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CE7" w:rsidRPr="00E84CC1" w:rsidRDefault="006B5F7A" w:rsidP="00167A5A">
      <w:pPr>
        <w:rPr>
          <w:b/>
          <w:sz w:val="22"/>
          <w:szCs w:val="22"/>
        </w:rPr>
      </w:pPr>
      <w:r w:rsidRPr="00E84CC1">
        <w:rPr>
          <w:noProof/>
          <w:sz w:val="22"/>
          <w:szCs w:val="22"/>
        </w:rPr>
        <w:drawing>
          <wp:anchor distT="0" distB="0" distL="114300" distR="114300" simplePos="0" relativeHeight="251657216" behindDoc="0" locked="0" layoutInCell="1" allowOverlap="1" wp14:anchorId="39839BBD" wp14:editId="08FA791B">
            <wp:simplePos x="0" y="0"/>
            <wp:positionH relativeFrom="column">
              <wp:posOffset>-100330</wp:posOffset>
            </wp:positionH>
            <wp:positionV relativeFrom="page">
              <wp:posOffset>723900</wp:posOffset>
            </wp:positionV>
            <wp:extent cx="1838325" cy="1306830"/>
            <wp:effectExtent l="0" t="0" r="9525" b="7620"/>
            <wp:wrapSquare wrapText="bothSides"/>
            <wp:docPr id="22" name="Picture 22" descr="nw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we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306830"/>
                    </a:xfrm>
                    <a:prstGeom prst="rect">
                      <a:avLst/>
                    </a:prstGeom>
                    <a:noFill/>
                  </pic:spPr>
                </pic:pic>
              </a:graphicData>
            </a:graphic>
            <wp14:sizeRelH relativeFrom="page">
              <wp14:pctWidth>0</wp14:pctWidth>
            </wp14:sizeRelH>
            <wp14:sizeRelV relativeFrom="page">
              <wp14:pctHeight>0</wp14:pctHeight>
            </wp14:sizeRelV>
          </wp:anchor>
        </w:drawing>
      </w:r>
      <w:r w:rsidRPr="00E84CC1">
        <w:rPr>
          <w:noProof/>
          <w:sz w:val="22"/>
          <w:szCs w:val="22"/>
        </w:rPr>
        <w:drawing>
          <wp:anchor distT="0" distB="0" distL="114300" distR="114300" simplePos="0" relativeHeight="251658240" behindDoc="1" locked="0" layoutInCell="1" allowOverlap="1" wp14:anchorId="38CD4B4F" wp14:editId="36CEE5F3">
            <wp:simplePos x="0" y="0"/>
            <wp:positionH relativeFrom="column">
              <wp:posOffset>3195320</wp:posOffset>
            </wp:positionH>
            <wp:positionV relativeFrom="page">
              <wp:posOffset>714375</wp:posOffset>
            </wp:positionV>
            <wp:extent cx="3213100" cy="1242060"/>
            <wp:effectExtent l="0" t="0" r="6350" b="0"/>
            <wp:wrapTight wrapText="bothSides">
              <wp:wrapPolygon edited="0">
                <wp:start x="0" y="0"/>
                <wp:lineTo x="0" y="21202"/>
                <wp:lineTo x="21515" y="21202"/>
                <wp:lineTo x="21515" y="0"/>
                <wp:lineTo x="0" y="0"/>
              </wp:wrapPolygon>
            </wp:wrapTight>
            <wp:docPr id="28" name="Picture 28" descr="CPRE_NORTH_WES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E_NORTH_WEST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310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36B" w:rsidRPr="00E84CC1" w:rsidRDefault="00A2436B" w:rsidP="00167A5A">
      <w:pPr>
        <w:rPr>
          <w:b/>
          <w:sz w:val="22"/>
          <w:szCs w:val="22"/>
        </w:rPr>
      </w:pPr>
    </w:p>
    <w:p w:rsidR="00A2436B" w:rsidRPr="00E84CC1" w:rsidRDefault="00A2436B" w:rsidP="00167A5A">
      <w:pPr>
        <w:rPr>
          <w:b/>
          <w:sz w:val="22"/>
          <w:szCs w:val="22"/>
        </w:rPr>
      </w:pPr>
    </w:p>
    <w:p w:rsidR="00C1188D" w:rsidRDefault="00C1188D" w:rsidP="00167A5A">
      <w:pPr>
        <w:rPr>
          <w:b/>
          <w:color w:val="00B050"/>
          <w:sz w:val="22"/>
          <w:szCs w:val="22"/>
        </w:rPr>
      </w:pPr>
    </w:p>
    <w:p w:rsidR="00633089" w:rsidRDefault="00633089" w:rsidP="00167A5A">
      <w:pPr>
        <w:rPr>
          <w:rFonts w:ascii="Stencil" w:hAnsi="Stencil"/>
          <w:b/>
          <w:color w:val="00B050"/>
          <w:sz w:val="72"/>
          <w:szCs w:val="72"/>
        </w:rPr>
      </w:pPr>
    </w:p>
    <w:p w:rsidR="00FE4884" w:rsidRDefault="00633089" w:rsidP="00F17B86">
      <w:pPr>
        <w:pStyle w:val="ListParagraph"/>
        <w:numPr>
          <w:ilvl w:val="0"/>
          <w:numId w:val="4"/>
        </w:numPr>
        <w:rPr>
          <w:rFonts w:ascii="Stencil" w:hAnsi="Stencil"/>
          <w:b/>
          <w:color w:val="00B050"/>
          <w:sz w:val="72"/>
          <w:szCs w:val="72"/>
        </w:rPr>
      </w:pPr>
      <w:r w:rsidRPr="00C604F4">
        <w:rPr>
          <w:rFonts w:ascii="Stencil" w:hAnsi="Stencil"/>
          <w:b/>
          <w:color w:val="00B050"/>
          <w:sz w:val="72"/>
          <w:szCs w:val="72"/>
        </w:rPr>
        <w:t xml:space="preserve">  </w:t>
      </w:r>
      <w:r w:rsidR="00C1188D" w:rsidRPr="00C604F4">
        <w:rPr>
          <w:rFonts w:ascii="Stencil" w:hAnsi="Stencil"/>
          <w:b/>
          <w:color w:val="00B050"/>
          <w:sz w:val="72"/>
          <w:szCs w:val="72"/>
        </w:rPr>
        <w:t>Green Bullet</w:t>
      </w:r>
    </w:p>
    <w:p w:rsidR="00550CE7" w:rsidRPr="001D2678" w:rsidRDefault="002C018D" w:rsidP="001D2678">
      <w:pPr>
        <w:rPr>
          <w:sz w:val="22"/>
          <w:szCs w:val="22"/>
        </w:rPr>
      </w:pPr>
      <w:r>
        <w:rPr>
          <w:sz w:val="22"/>
          <w:szCs w:val="22"/>
        </w:rPr>
        <w:t>24</w:t>
      </w:r>
      <w:r w:rsidR="005B6C13" w:rsidRPr="001D2678">
        <w:rPr>
          <w:sz w:val="22"/>
          <w:szCs w:val="22"/>
          <w:vertAlign w:val="superscript"/>
        </w:rPr>
        <w:t>th</w:t>
      </w:r>
      <w:r w:rsidR="005B6C13" w:rsidRPr="001D2678">
        <w:rPr>
          <w:sz w:val="22"/>
          <w:szCs w:val="22"/>
        </w:rPr>
        <w:t xml:space="preserve"> </w:t>
      </w:r>
      <w:r w:rsidR="00303F60" w:rsidRPr="001D2678">
        <w:rPr>
          <w:sz w:val="22"/>
          <w:szCs w:val="22"/>
        </w:rPr>
        <w:t>October</w:t>
      </w:r>
      <w:r w:rsidR="005D73CB" w:rsidRPr="001D2678">
        <w:rPr>
          <w:sz w:val="22"/>
          <w:szCs w:val="22"/>
        </w:rPr>
        <w:t xml:space="preserve"> 2017</w:t>
      </w:r>
      <w:r w:rsidR="00B25D7F" w:rsidRPr="001D2678">
        <w:rPr>
          <w:sz w:val="22"/>
          <w:szCs w:val="22"/>
        </w:rPr>
        <w:tab/>
      </w:r>
      <w:r w:rsidR="00D14F57" w:rsidRPr="001D2678">
        <w:rPr>
          <w:sz w:val="22"/>
          <w:szCs w:val="22"/>
        </w:rPr>
        <w:t xml:space="preserve"> </w:t>
      </w:r>
    </w:p>
    <w:p w:rsidR="001B34B6" w:rsidRPr="001D2678" w:rsidRDefault="001B34B6" w:rsidP="001D2678">
      <w:pPr>
        <w:rPr>
          <w:sz w:val="22"/>
          <w:szCs w:val="22"/>
        </w:rPr>
      </w:pPr>
    </w:p>
    <w:p w:rsidR="001D4ACE" w:rsidRPr="001D2678" w:rsidRDefault="001D4ACE" w:rsidP="001D2678">
      <w:pPr>
        <w:rPr>
          <w:sz w:val="22"/>
          <w:szCs w:val="22"/>
        </w:rPr>
      </w:pPr>
      <w:r w:rsidRPr="001D2678">
        <w:rPr>
          <w:sz w:val="22"/>
          <w:szCs w:val="22"/>
        </w:rPr>
        <w:t xml:space="preserve">North West Environment Link (NWEL) is a partnership of environmental voluntary sector organisations, representing hundreds of thousands of members in the North West.  </w:t>
      </w:r>
    </w:p>
    <w:p w:rsidR="001D4ACE" w:rsidRPr="001D2678" w:rsidRDefault="001D4ACE" w:rsidP="001D2678">
      <w:pPr>
        <w:rPr>
          <w:sz w:val="22"/>
          <w:szCs w:val="22"/>
        </w:rPr>
      </w:pPr>
      <w:r w:rsidRPr="001D2678">
        <w:rPr>
          <w:sz w:val="22"/>
          <w:szCs w:val="22"/>
        </w:rPr>
        <w:t>We are members of VSNW, the regional voluntary sector network for the North West</w:t>
      </w:r>
      <w:r w:rsidR="00CA282A" w:rsidRPr="001D2678">
        <w:rPr>
          <w:sz w:val="22"/>
          <w:szCs w:val="22"/>
        </w:rPr>
        <w:t>, whose</w:t>
      </w:r>
      <w:r w:rsidRPr="001D2678">
        <w:rPr>
          <w:sz w:val="22"/>
          <w:szCs w:val="22"/>
        </w:rPr>
        <w:t xml:space="preserve"> purpose is to support a connected and influential voluntary and community sector (VCS). </w:t>
      </w:r>
    </w:p>
    <w:p w:rsidR="001D4ACE" w:rsidRPr="001D2678" w:rsidRDefault="001D4ACE" w:rsidP="001D2678">
      <w:pPr>
        <w:rPr>
          <w:sz w:val="22"/>
          <w:szCs w:val="22"/>
        </w:rPr>
      </w:pPr>
    </w:p>
    <w:p w:rsidR="00550CE7" w:rsidRPr="001D2678" w:rsidRDefault="00191193" w:rsidP="001D2678">
      <w:pPr>
        <w:rPr>
          <w:sz w:val="22"/>
          <w:szCs w:val="22"/>
        </w:rPr>
      </w:pPr>
      <w:r w:rsidRPr="001D2678">
        <w:rPr>
          <w:sz w:val="22"/>
          <w:szCs w:val="22"/>
        </w:rPr>
        <w:t>This bulletin</w:t>
      </w:r>
      <w:r w:rsidR="00550CE7" w:rsidRPr="001D2678">
        <w:rPr>
          <w:sz w:val="22"/>
          <w:szCs w:val="22"/>
        </w:rPr>
        <w:t xml:space="preserve"> is</w:t>
      </w:r>
      <w:r w:rsidRPr="001D2678">
        <w:rPr>
          <w:sz w:val="22"/>
          <w:szCs w:val="22"/>
        </w:rPr>
        <w:t xml:space="preserve"> intended</w:t>
      </w:r>
      <w:r w:rsidR="00550CE7" w:rsidRPr="001D2678">
        <w:rPr>
          <w:sz w:val="22"/>
          <w:szCs w:val="22"/>
        </w:rPr>
        <w:t xml:space="preserve"> to </w:t>
      </w:r>
      <w:r w:rsidR="00A2436B" w:rsidRPr="001D2678">
        <w:rPr>
          <w:sz w:val="22"/>
          <w:szCs w:val="22"/>
        </w:rPr>
        <w:t xml:space="preserve">keep NWEL members and wider networks up to date on events and issues that will be of interest to environmental voluntary </w:t>
      </w:r>
      <w:r w:rsidR="00F64DF9" w:rsidRPr="001D2678">
        <w:rPr>
          <w:sz w:val="22"/>
          <w:szCs w:val="22"/>
        </w:rPr>
        <w:t>and community sector</w:t>
      </w:r>
      <w:r w:rsidR="00A2436B" w:rsidRPr="001D2678">
        <w:rPr>
          <w:sz w:val="22"/>
          <w:szCs w:val="22"/>
        </w:rPr>
        <w:t xml:space="preserve"> organisations in the North West.</w:t>
      </w:r>
      <w:r w:rsidR="00F64DF9" w:rsidRPr="001D2678">
        <w:rPr>
          <w:sz w:val="22"/>
          <w:szCs w:val="22"/>
        </w:rPr>
        <w:t xml:space="preserve"> </w:t>
      </w:r>
      <w:r w:rsidR="00341C31" w:rsidRPr="001D2678">
        <w:rPr>
          <w:sz w:val="22"/>
          <w:szCs w:val="22"/>
        </w:rPr>
        <w:t>Please</w:t>
      </w:r>
      <w:r w:rsidR="00A2436B" w:rsidRPr="001D2678">
        <w:rPr>
          <w:sz w:val="22"/>
          <w:szCs w:val="22"/>
        </w:rPr>
        <w:t xml:space="preserve"> send any items for inclusion in the next bulletin to </w:t>
      </w:r>
      <w:hyperlink r:id="rId9" w:history="1">
        <w:r w:rsidR="00FE0483" w:rsidRPr="001D2678">
          <w:rPr>
            <w:rStyle w:val="Hyperlink"/>
            <w:sz w:val="22"/>
            <w:szCs w:val="22"/>
          </w:rPr>
          <w:t>andyyuille@gmail.com</w:t>
        </w:r>
      </w:hyperlink>
      <w:r w:rsidRPr="001D2678">
        <w:rPr>
          <w:sz w:val="22"/>
          <w:szCs w:val="22"/>
        </w:rPr>
        <w:t xml:space="preserve"> -</w:t>
      </w:r>
      <w:r w:rsidR="00FE0483" w:rsidRPr="001D2678">
        <w:rPr>
          <w:sz w:val="22"/>
          <w:szCs w:val="22"/>
        </w:rPr>
        <w:t xml:space="preserve"> </w:t>
      </w:r>
      <w:r w:rsidR="00A2436B" w:rsidRPr="001D2678">
        <w:rPr>
          <w:sz w:val="22"/>
          <w:szCs w:val="22"/>
        </w:rPr>
        <w:t xml:space="preserve">and </w:t>
      </w:r>
      <w:r w:rsidR="00F3264C" w:rsidRPr="001D2678">
        <w:rPr>
          <w:sz w:val="22"/>
          <w:szCs w:val="22"/>
        </w:rPr>
        <w:t>feel free to</w:t>
      </w:r>
      <w:r w:rsidR="00A2436B" w:rsidRPr="001D2678">
        <w:rPr>
          <w:sz w:val="22"/>
          <w:szCs w:val="22"/>
        </w:rPr>
        <w:t xml:space="preserve"> forward</w:t>
      </w:r>
      <w:r w:rsidR="00341C31" w:rsidRPr="001D2678">
        <w:rPr>
          <w:sz w:val="22"/>
          <w:szCs w:val="22"/>
        </w:rPr>
        <w:t xml:space="preserve"> all or parts of</w:t>
      </w:r>
      <w:r w:rsidR="00A2436B" w:rsidRPr="001D2678">
        <w:rPr>
          <w:sz w:val="22"/>
          <w:szCs w:val="22"/>
        </w:rPr>
        <w:t xml:space="preserve"> these bulletins throughout </w:t>
      </w:r>
      <w:r w:rsidR="00341C31" w:rsidRPr="001D2678">
        <w:rPr>
          <w:sz w:val="22"/>
          <w:szCs w:val="22"/>
        </w:rPr>
        <w:t>your</w:t>
      </w:r>
      <w:r w:rsidR="00A2436B" w:rsidRPr="001D2678">
        <w:rPr>
          <w:sz w:val="22"/>
          <w:szCs w:val="22"/>
        </w:rPr>
        <w:t xml:space="preserve"> own networks to </w:t>
      </w:r>
      <w:r w:rsidR="00F64DF9" w:rsidRPr="001D2678">
        <w:rPr>
          <w:sz w:val="22"/>
          <w:szCs w:val="22"/>
        </w:rPr>
        <w:t>help spread the word!</w:t>
      </w:r>
    </w:p>
    <w:p w:rsidR="00E81C88" w:rsidRPr="001D2678" w:rsidRDefault="00E81C88" w:rsidP="001D2678">
      <w:pPr>
        <w:rPr>
          <w:sz w:val="22"/>
          <w:szCs w:val="22"/>
        </w:rPr>
      </w:pPr>
    </w:p>
    <w:p w:rsidR="00E81C88" w:rsidRPr="001D2678" w:rsidRDefault="00E81C88" w:rsidP="001D2678">
      <w:pPr>
        <w:rPr>
          <w:sz w:val="22"/>
          <w:szCs w:val="22"/>
        </w:rPr>
      </w:pPr>
      <w:r w:rsidRPr="001D2678">
        <w:rPr>
          <w:sz w:val="22"/>
          <w:szCs w:val="22"/>
        </w:rPr>
        <w:t xml:space="preserve">The Green Bullet is also available to download from the </w:t>
      </w:r>
      <w:hyperlink r:id="rId10" w:history="1">
        <w:r w:rsidRPr="001D2678">
          <w:rPr>
            <w:rStyle w:val="Hyperlink"/>
            <w:sz w:val="22"/>
            <w:szCs w:val="22"/>
          </w:rPr>
          <w:t>VSNW</w:t>
        </w:r>
      </w:hyperlink>
      <w:r w:rsidRPr="001D2678">
        <w:rPr>
          <w:sz w:val="22"/>
          <w:szCs w:val="22"/>
        </w:rPr>
        <w:t xml:space="preserve"> </w:t>
      </w:r>
      <w:r w:rsidR="00365C6C" w:rsidRPr="001D2678">
        <w:rPr>
          <w:sz w:val="22"/>
          <w:szCs w:val="22"/>
        </w:rPr>
        <w:t>website</w:t>
      </w:r>
      <w:r w:rsidRPr="001D2678">
        <w:rPr>
          <w:sz w:val="22"/>
          <w:szCs w:val="22"/>
        </w:rPr>
        <w:t>.</w:t>
      </w:r>
    </w:p>
    <w:p w:rsidR="00C443B3" w:rsidRPr="001D2678" w:rsidRDefault="00C443B3" w:rsidP="001D2678">
      <w:pPr>
        <w:rPr>
          <w:sz w:val="22"/>
          <w:szCs w:val="22"/>
        </w:rPr>
      </w:pPr>
    </w:p>
    <w:p w:rsidR="00C443B3" w:rsidRPr="001D2678" w:rsidRDefault="00C443B3" w:rsidP="001D2678">
      <w:pPr>
        <w:rPr>
          <w:b/>
          <w:sz w:val="22"/>
          <w:szCs w:val="22"/>
        </w:rPr>
      </w:pPr>
      <w:r w:rsidRPr="001D2678">
        <w:rPr>
          <w:b/>
          <w:sz w:val="22"/>
          <w:szCs w:val="22"/>
        </w:rPr>
        <w:t>CPRE has agreed to continue funding the Green Bullet throughout 2017 – many thanks!</w:t>
      </w:r>
    </w:p>
    <w:p w:rsidR="00FB44FF" w:rsidRPr="001D2678" w:rsidRDefault="00FB44FF" w:rsidP="001D2678">
      <w:pPr>
        <w:rPr>
          <w:sz w:val="22"/>
          <w:szCs w:val="22"/>
        </w:rPr>
      </w:pPr>
    </w:p>
    <w:p w:rsidR="00550CE7" w:rsidRPr="001D2678" w:rsidRDefault="00550CE7" w:rsidP="001D2678">
      <w:pPr>
        <w:pStyle w:val="Heading1"/>
        <w:spacing w:before="0" w:after="0"/>
        <w:rPr>
          <w:sz w:val="22"/>
          <w:szCs w:val="22"/>
          <w:lang w:val="en-US"/>
        </w:rPr>
      </w:pPr>
      <w:r w:rsidRPr="001D2678">
        <w:rPr>
          <w:sz w:val="22"/>
          <w:szCs w:val="22"/>
          <w:lang w:val="en-US"/>
        </w:rPr>
        <w:t>CONTENTS</w:t>
      </w:r>
    </w:p>
    <w:p w:rsidR="00AB67BC" w:rsidRPr="001D2678" w:rsidRDefault="00AB67BC" w:rsidP="001D2678">
      <w:pPr>
        <w:rPr>
          <w:sz w:val="22"/>
          <w:szCs w:val="22"/>
          <w:lang w:val="en-US"/>
        </w:rPr>
      </w:pPr>
    </w:p>
    <w:p w:rsidR="00C10332" w:rsidRPr="001D2678" w:rsidRDefault="00745EDD" w:rsidP="001D2678">
      <w:pPr>
        <w:numPr>
          <w:ilvl w:val="0"/>
          <w:numId w:val="2"/>
        </w:numPr>
        <w:rPr>
          <w:rFonts w:eastAsia="Times New Roman"/>
          <w:b/>
          <w:color w:val="000000"/>
          <w:sz w:val="22"/>
          <w:szCs w:val="22"/>
        </w:rPr>
      </w:pPr>
      <w:bookmarkStart w:id="0" w:name="_GoBack"/>
      <w:r w:rsidRPr="001D2678">
        <w:rPr>
          <w:sz w:val="22"/>
          <w:szCs w:val="22"/>
          <w:lang w:val="en-US"/>
        </w:rPr>
        <w:t xml:space="preserve">Campaigns </w:t>
      </w:r>
      <w:r w:rsidR="00E17B40" w:rsidRPr="001D2678">
        <w:rPr>
          <w:sz w:val="22"/>
          <w:szCs w:val="22"/>
          <w:lang w:val="en-US"/>
        </w:rPr>
        <w:t>–</w:t>
      </w:r>
      <w:r w:rsidR="00C77A40" w:rsidRPr="001D2678">
        <w:rPr>
          <w:sz w:val="22"/>
          <w:szCs w:val="22"/>
          <w:lang w:val="en-US"/>
        </w:rPr>
        <w:t xml:space="preserve"> </w:t>
      </w:r>
      <w:r w:rsidR="002C018D">
        <w:rPr>
          <w:sz w:val="22"/>
          <w:szCs w:val="22"/>
          <w:lang w:val="en-US"/>
        </w:rPr>
        <w:t>Environmental justice, c</w:t>
      </w:r>
      <w:r w:rsidR="00F770F3" w:rsidRPr="001D2678">
        <w:rPr>
          <w:sz w:val="22"/>
          <w:szCs w:val="22"/>
          <w:lang w:val="en-US"/>
        </w:rPr>
        <w:t>limate change, pollution,</w:t>
      </w:r>
      <w:r w:rsidR="002C018D">
        <w:rPr>
          <w:sz w:val="22"/>
          <w:szCs w:val="22"/>
          <w:lang w:val="en-US"/>
        </w:rPr>
        <w:t xml:space="preserve"> air quality,</w:t>
      </w:r>
      <w:r w:rsidR="00F770F3" w:rsidRPr="001D2678">
        <w:rPr>
          <w:sz w:val="22"/>
          <w:szCs w:val="22"/>
          <w:lang w:val="en-US"/>
        </w:rPr>
        <w:t xml:space="preserve"> </w:t>
      </w:r>
      <w:r w:rsidR="002C018D">
        <w:rPr>
          <w:sz w:val="22"/>
          <w:szCs w:val="22"/>
          <w:lang w:val="en-US"/>
        </w:rPr>
        <w:t>landscapes, bees &amp; insects</w:t>
      </w:r>
    </w:p>
    <w:p w:rsidR="00D63E4D" w:rsidRPr="001D2678" w:rsidRDefault="005349CF" w:rsidP="001D2678">
      <w:pPr>
        <w:numPr>
          <w:ilvl w:val="0"/>
          <w:numId w:val="2"/>
        </w:numPr>
        <w:rPr>
          <w:rFonts w:eastAsia="Times New Roman"/>
          <w:b/>
          <w:color w:val="000000"/>
          <w:sz w:val="22"/>
          <w:szCs w:val="22"/>
        </w:rPr>
      </w:pPr>
      <w:r w:rsidRPr="001D2678">
        <w:rPr>
          <w:sz w:val="22"/>
          <w:szCs w:val="22"/>
          <w:lang w:val="en-US"/>
        </w:rPr>
        <w:t>Information update –</w:t>
      </w:r>
      <w:r w:rsidR="00D63E4D" w:rsidRPr="001D2678">
        <w:rPr>
          <w:sz w:val="22"/>
          <w:szCs w:val="22"/>
          <w:lang w:val="en-US"/>
        </w:rPr>
        <w:t xml:space="preserve"> </w:t>
      </w:r>
      <w:r w:rsidR="008D7437" w:rsidRPr="001D2678">
        <w:rPr>
          <w:sz w:val="22"/>
          <w:szCs w:val="22"/>
          <w:lang w:val="en-US"/>
        </w:rPr>
        <w:t>Brexit &amp; beyond</w:t>
      </w:r>
      <w:r w:rsidR="00D63E4D" w:rsidRPr="001D2678">
        <w:rPr>
          <w:sz w:val="22"/>
          <w:szCs w:val="22"/>
          <w:lang w:val="en-US"/>
        </w:rPr>
        <w:t>,</w:t>
      </w:r>
      <w:r w:rsidR="00914C74" w:rsidRPr="001D2678">
        <w:rPr>
          <w:sz w:val="22"/>
          <w:szCs w:val="22"/>
          <w:lang w:val="en-US"/>
        </w:rPr>
        <w:t xml:space="preserve"> </w:t>
      </w:r>
      <w:r w:rsidR="00685454" w:rsidRPr="001D2678">
        <w:rPr>
          <w:sz w:val="22"/>
          <w:szCs w:val="22"/>
          <w:lang w:val="en-US"/>
        </w:rPr>
        <w:t>e</w:t>
      </w:r>
      <w:r w:rsidR="00656FCF" w:rsidRPr="001D2678">
        <w:rPr>
          <w:sz w:val="22"/>
          <w:szCs w:val="22"/>
          <w:lang w:val="en-US"/>
        </w:rPr>
        <w:t>nergy</w:t>
      </w:r>
      <w:r w:rsidR="001603B7" w:rsidRPr="001D2678">
        <w:rPr>
          <w:sz w:val="22"/>
          <w:szCs w:val="22"/>
          <w:lang w:val="en-US"/>
        </w:rPr>
        <w:t xml:space="preserve">, </w:t>
      </w:r>
      <w:r w:rsidR="00656FCF" w:rsidRPr="001D2678">
        <w:rPr>
          <w:sz w:val="22"/>
          <w:szCs w:val="22"/>
          <w:lang w:val="en-US"/>
        </w:rPr>
        <w:t>planning</w:t>
      </w:r>
      <w:r w:rsidR="008D7437" w:rsidRPr="001D2678">
        <w:rPr>
          <w:sz w:val="22"/>
          <w:szCs w:val="22"/>
          <w:lang w:val="en-US"/>
        </w:rPr>
        <w:t>, transport</w:t>
      </w:r>
    </w:p>
    <w:p w:rsidR="007C0493" w:rsidRPr="001D2678" w:rsidRDefault="00595239" w:rsidP="001D2678">
      <w:pPr>
        <w:numPr>
          <w:ilvl w:val="0"/>
          <w:numId w:val="2"/>
        </w:numPr>
        <w:rPr>
          <w:rFonts w:eastAsia="Times New Roman"/>
          <w:b/>
          <w:color w:val="000000"/>
          <w:sz w:val="22"/>
          <w:szCs w:val="22"/>
        </w:rPr>
      </w:pPr>
      <w:r w:rsidRPr="001D2678">
        <w:rPr>
          <w:sz w:val="22"/>
          <w:szCs w:val="22"/>
          <w:lang w:val="en-US"/>
        </w:rPr>
        <w:t xml:space="preserve">Publications </w:t>
      </w:r>
      <w:r w:rsidR="00685454" w:rsidRPr="001D2678">
        <w:rPr>
          <w:sz w:val="22"/>
          <w:szCs w:val="22"/>
          <w:lang w:val="en-US"/>
        </w:rPr>
        <w:t>–</w:t>
      </w:r>
      <w:r w:rsidR="0083446A" w:rsidRPr="001D2678">
        <w:rPr>
          <w:sz w:val="22"/>
          <w:szCs w:val="22"/>
          <w:lang w:val="en-US"/>
        </w:rPr>
        <w:t xml:space="preserve"> </w:t>
      </w:r>
      <w:r w:rsidR="00F770F3" w:rsidRPr="001D2678">
        <w:rPr>
          <w:sz w:val="22"/>
          <w:szCs w:val="22"/>
          <w:lang w:val="en-US"/>
        </w:rPr>
        <w:t>Clean growth</w:t>
      </w:r>
      <w:r w:rsidR="002C018D">
        <w:rPr>
          <w:sz w:val="22"/>
          <w:szCs w:val="22"/>
          <w:lang w:val="en-US"/>
        </w:rPr>
        <w:t xml:space="preserve"> strategy</w:t>
      </w:r>
      <w:r w:rsidR="00F770F3" w:rsidRPr="001D2678">
        <w:rPr>
          <w:sz w:val="22"/>
          <w:szCs w:val="22"/>
          <w:lang w:val="en-US"/>
        </w:rPr>
        <w:t xml:space="preserve">, </w:t>
      </w:r>
      <w:r w:rsidR="002C018D">
        <w:rPr>
          <w:sz w:val="22"/>
          <w:szCs w:val="22"/>
          <w:lang w:val="en-US"/>
        </w:rPr>
        <w:t>25 year plan, housing, sense of place, volunteering, farming, wild Lancashire, density</w:t>
      </w:r>
    </w:p>
    <w:p w:rsidR="004A45D4" w:rsidRPr="001D2678" w:rsidRDefault="00763346" w:rsidP="001D2678">
      <w:pPr>
        <w:numPr>
          <w:ilvl w:val="0"/>
          <w:numId w:val="2"/>
        </w:numPr>
        <w:rPr>
          <w:rFonts w:eastAsia="Times New Roman"/>
          <w:b/>
          <w:color w:val="000000"/>
          <w:sz w:val="22"/>
          <w:szCs w:val="22"/>
        </w:rPr>
      </w:pPr>
      <w:r w:rsidRPr="001D2678">
        <w:rPr>
          <w:sz w:val="22"/>
          <w:szCs w:val="22"/>
          <w:lang w:val="en-US"/>
        </w:rPr>
        <w:t>Events –</w:t>
      </w:r>
      <w:r w:rsidR="002E2A76" w:rsidRPr="001D2678">
        <w:rPr>
          <w:sz w:val="22"/>
          <w:szCs w:val="22"/>
          <w:lang w:val="en-US"/>
        </w:rPr>
        <w:t xml:space="preserve"> </w:t>
      </w:r>
      <w:r w:rsidR="002C018D">
        <w:rPr>
          <w:sz w:val="22"/>
          <w:szCs w:val="22"/>
          <w:lang w:val="en-US"/>
        </w:rPr>
        <w:t>European future nature, sustainable intensification, coastal futures, wild about gardens</w:t>
      </w:r>
    </w:p>
    <w:p w:rsidR="00C10332" w:rsidRPr="001D2678" w:rsidRDefault="004A45D4" w:rsidP="001D2678">
      <w:pPr>
        <w:numPr>
          <w:ilvl w:val="0"/>
          <w:numId w:val="2"/>
        </w:numPr>
        <w:rPr>
          <w:rFonts w:eastAsia="Times New Roman"/>
          <w:b/>
          <w:color w:val="000000"/>
          <w:sz w:val="22"/>
          <w:szCs w:val="22"/>
        </w:rPr>
      </w:pPr>
      <w:r w:rsidRPr="001D2678">
        <w:rPr>
          <w:sz w:val="22"/>
          <w:szCs w:val="22"/>
          <w:lang w:val="en-US"/>
        </w:rPr>
        <w:t>R</w:t>
      </w:r>
      <w:r w:rsidR="00412FD8" w:rsidRPr="001D2678">
        <w:rPr>
          <w:sz w:val="22"/>
          <w:szCs w:val="22"/>
          <w:lang w:val="en-US"/>
        </w:rPr>
        <w:t xml:space="preserve">esources </w:t>
      </w:r>
      <w:r w:rsidR="0013194D" w:rsidRPr="001D2678">
        <w:rPr>
          <w:sz w:val="22"/>
          <w:szCs w:val="22"/>
          <w:lang w:val="en-US"/>
        </w:rPr>
        <w:t>–</w:t>
      </w:r>
      <w:r w:rsidR="005E6E9D" w:rsidRPr="001D2678">
        <w:rPr>
          <w:sz w:val="22"/>
          <w:szCs w:val="22"/>
          <w:lang w:val="en-US"/>
        </w:rPr>
        <w:t xml:space="preserve"> </w:t>
      </w:r>
      <w:r w:rsidR="002C018D">
        <w:rPr>
          <w:sz w:val="22"/>
          <w:szCs w:val="22"/>
          <w:lang w:val="en-US"/>
        </w:rPr>
        <w:t>water for wildlife, green infrastructure, brownfield guidance, ‘a day in the life’, party conferences, park futures, small charities</w:t>
      </w:r>
    </w:p>
    <w:p w:rsidR="001603B7" w:rsidRPr="001D2678" w:rsidRDefault="00717B05" w:rsidP="001D2678">
      <w:pPr>
        <w:numPr>
          <w:ilvl w:val="0"/>
          <w:numId w:val="2"/>
        </w:numPr>
        <w:rPr>
          <w:rFonts w:eastAsia="Times New Roman"/>
          <w:b/>
          <w:color w:val="000000"/>
          <w:sz w:val="22"/>
          <w:szCs w:val="22"/>
        </w:rPr>
      </w:pPr>
      <w:r w:rsidRPr="001D2678">
        <w:rPr>
          <w:sz w:val="22"/>
          <w:szCs w:val="22"/>
          <w:lang w:val="en-US"/>
        </w:rPr>
        <w:t xml:space="preserve">Consultations – </w:t>
      </w:r>
      <w:r w:rsidR="00F770F3" w:rsidRPr="001D2678">
        <w:rPr>
          <w:sz w:val="22"/>
          <w:szCs w:val="22"/>
          <w:lang w:val="en-US"/>
        </w:rPr>
        <w:t>Objectively assessed need,</w:t>
      </w:r>
      <w:r w:rsidR="002C018D">
        <w:rPr>
          <w:sz w:val="22"/>
          <w:szCs w:val="22"/>
          <w:lang w:val="en-US"/>
        </w:rPr>
        <w:t xml:space="preserve"> National Infrastructure Assessment,</w:t>
      </w:r>
      <w:r w:rsidR="00F770F3" w:rsidRPr="001D2678">
        <w:rPr>
          <w:sz w:val="22"/>
          <w:szCs w:val="22"/>
          <w:lang w:val="en-US"/>
        </w:rPr>
        <w:t xml:space="preserve"> </w:t>
      </w:r>
      <w:r w:rsidR="002C018D">
        <w:rPr>
          <w:sz w:val="22"/>
          <w:szCs w:val="22"/>
          <w:lang w:val="en-US"/>
        </w:rPr>
        <w:t>plastic bottles, water,</w:t>
      </w:r>
      <w:r w:rsidR="002C018D" w:rsidRPr="001D2678">
        <w:rPr>
          <w:sz w:val="22"/>
          <w:szCs w:val="22"/>
          <w:lang w:val="en-US"/>
        </w:rPr>
        <w:t xml:space="preserve"> </w:t>
      </w:r>
      <w:r w:rsidR="002C018D">
        <w:rPr>
          <w:sz w:val="22"/>
          <w:szCs w:val="22"/>
          <w:lang w:val="en-US"/>
        </w:rPr>
        <w:t>50+ volunteering</w:t>
      </w:r>
    </w:p>
    <w:p w:rsidR="00F770F3" w:rsidRPr="001D2678" w:rsidRDefault="00F770F3" w:rsidP="001D2678">
      <w:pPr>
        <w:numPr>
          <w:ilvl w:val="0"/>
          <w:numId w:val="2"/>
        </w:numPr>
        <w:rPr>
          <w:rFonts w:eastAsia="Times New Roman"/>
          <w:b/>
          <w:color w:val="000000"/>
          <w:sz w:val="22"/>
          <w:szCs w:val="22"/>
        </w:rPr>
      </w:pPr>
      <w:r w:rsidRPr="001D2678">
        <w:rPr>
          <w:sz w:val="22"/>
          <w:szCs w:val="22"/>
          <w:lang w:val="en-US"/>
        </w:rPr>
        <w:t xml:space="preserve">Funding &amp; fundraising – </w:t>
      </w:r>
      <w:r w:rsidR="002C018D">
        <w:rPr>
          <w:sz w:val="22"/>
          <w:szCs w:val="22"/>
          <w:lang w:val="en-US"/>
        </w:rPr>
        <w:t>Transform grants, place based social action, build your web presence</w:t>
      </w:r>
    </w:p>
    <w:bookmarkEnd w:id="0"/>
    <w:p w:rsidR="005A583A" w:rsidRPr="001D2678" w:rsidRDefault="00A34C98" w:rsidP="001D2678">
      <w:pPr>
        <w:tabs>
          <w:tab w:val="left" w:pos="2462"/>
        </w:tabs>
        <w:rPr>
          <w:sz w:val="22"/>
          <w:szCs w:val="22"/>
        </w:rPr>
      </w:pPr>
      <w:r w:rsidRPr="001D2678">
        <w:rPr>
          <w:sz w:val="22"/>
          <w:szCs w:val="22"/>
        </w:rPr>
        <w:tab/>
      </w:r>
    </w:p>
    <w:p w:rsidR="005A583A" w:rsidRPr="001D2678" w:rsidRDefault="005A583A" w:rsidP="001D2678">
      <w:pPr>
        <w:pStyle w:val="Heading1"/>
        <w:spacing w:before="0" w:after="0"/>
        <w:rPr>
          <w:i/>
          <w:sz w:val="22"/>
          <w:szCs w:val="22"/>
          <w:u w:val="single"/>
        </w:rPr>
      </w:pPr>
      <w:r w:rsidRPr="001D2678">
        <w:rPr>
          <w:i/>
          <w:sz w:val="22"/>
          <w:szCs w:val="22"/>
          <w:u w:val="single"/>
        </w:rPr>
        <w:t>Campaigns</w:t>
      </w:r>
    </w:p>
    <w:p w:rsidR="007F6D28" w:rsidRPr="001D2678" w:rsidRDefault="007F6D28" w:rsidP="001D2678">
      <w:pPr>
        <w:pStyle w:val="NormalWeb"/>
        <w:shd w:val="clear" w:color="auto" w:fill="FFFFFF"/>
        <w:spacing w:before="0" w:after="0"/>
        <w:rPr>
          <w:rFonts w:ascii="Arial" w:hAnsi="Arial" w:cs="Arial"/>
          <w:color w:val="000000"/>
          <w:sz w:val="22"/>
          <w:szCs w:val="22"/>
        </w:rPr>
      </w:pPr>
    </w:p>
    <w:p w:rsidR="00E82AE2" w:rsidRPr="001D2678" w:rsidRDefault="006D4920" w:rsidP="001D2678">
      <w:pPr>
        <w:pStyle w:val="NormalWeb"/>
        <w:shd w:val="clear" w:color="auto" w:fill="FFFFFF"/>
        <w:spacing w:before="0" w:after="0"/>
        <w:rPr>
          <w:rStyle w:val="Strong"/>
          <w:rFonts w:ascii="Arial" w:hAnsi="Arial" w:cs="Arial"/>
          <w:color w:val="222222"/>
          <w:sz w:val="22"/>
          <w:szCs w:val="22"/>
          <w:shd w:val="clear" w:color="auto" w:fill="FFFFFF"/>
        </w:rPr>
      </w:pPr>
      <w:r w:rsidRPr="001D2678">
        <w:rPr>
          <w:rStyle w:val="Strong"/>
          <w:rFonts w:ascii="Arial" w:hAnsi="Arial" w:cs="Arial"/>
          <w:color w:val="222222"/>
          <w:sz w:val="22"/>
          <w:szCs w:val="22"/>
          <w:shd w:val="clear" w:color="auto" w:fill="FFFFFF"/>
        </w:rPr>
        <w:t>Environmental justice</w:t>
      </w:r>
    </w:p>
    <w:p w:rsidR="006D4920" w:rsidRPr="001D2678" w:rsidRDefault="006D4920" w:rsidP="001D2678">
      <w:pPr>
        <w:pStyle w:val="NormalWeb"/>
        <w:shd w:val="clear" w:color="auto" w:fill="FFFFFF"/>
        <w:spacing w:before="0" w:after="0"/>
        <w:rPr>
          <w:rStyle w:val="Strong"/>
          <w:rFonts w:ascii="Arial" w:hAnsi="Arial" w:cs="Arial"/>
          <w:b w:val="0"/>
          <w:color w:val="222222"/>
          <w:sz w:val="22"/>
          <w:szCs w:val="22"/>
          <w:shd w:val="clear" w:color="auto" w:fill="FFFFFF"/>
        </w:rPr>
      </w:pPr>
      <w:r w:rsidRPr="001D2678">
        <w:rPr>
          <w:rStyle w:val="Strong"/>
          <w:rFonts w:ascii="Arial" w:hAnsi="Arial" w:cs="Arial"/>
          <w:b w:val="0"/>
          <w:color w:val="222222"/>
          <w:sz w:val="22"/>
          <w:szCs w:val="22"/>
          <w:shd w:val="clear" w:color="auto" w:fill="FFFFFF"/>
        </w:rPr>
        <w:t xml:space="preserve">The RSPB, Friends of the Earth and </w:t>
      </w:r>
      <w:proofErr w:type="spellStart"/>
      <w:r w:rsidRPr="001D2678">
        <w:rPr>
          <w:rStyle w:val="Strong"/>
          <w:rFonts w:ascii="Arial" w:hAnsi="Arial" w:cs="Arial"/>
          <w:b w:val="0"/>
          <w:color w:val="222222"/>
          <w:sz w:val="22"/>
          <w:szCs w:val="22"/>
          <w:shd w:val="clear" w:color="auto" w:fill="FFFFFF"/>
        </w:rPr>
        <w:t>ClientEarth</w:t>
      </w:r>
      <w:proofErr w:type="spellEnd"/>
      <w:r w:rsidRPr="001D2678">
        <w:rPr>
          <w:rStyle w:val="Strong"/>
          <w:rFonts w:ascii="Arial" w:hAnsi="Arial" w:cs="Arial"/>
          <w:b w:val="0"/>
          <w:color w:val="222222"/>
          <w:sz w:val="22"/>
          <w:szCs w:val="22"/>
          <w:shd w:val="clear" w:color="auto" w:fill="FFFFFF"/>
        </w:rPr>
        <w:t xml:space="preserve"> have partially succeeded in a </w:t>
      </w:r>
      <w:hyperlink r:id="rId11" w:history="1">
        <w:r w:rsidRPr="001D2678">
          <w:rPr>
            <w:rStyle w:val="Hyperlink"/>
            <w:rFonts w:ascii="Arial" w:hAnsi="Arial" w:cs="Arial"/>
            <w:sz w:val="22"/>
            <w:szCs w:val="22"/>
            <w:shd w:val="clear" w:color="auto" w:fill="FFFFFF"/>
          </w:rPr>
          <w:t>legal challenge</w:t>
        </w:r>
      </w:hyperlink>
      <w:r w:rsidRPr="001D2678">
        <w:rPr>
          <w:rStyle w:val="Strong"/>
          <w:rFonts w:ascii="Arial" w:hAnsi="Arial" w:cs="Arial"/>
          <w:b w:val="0"/>
          <w:color w:val="222222"/>
          <w:sz w:val="22"/>
          <w:szCs w:val="22"/>
          <w:shd w:val="clear" w:color="auto" w:fill="FFFFFF"/>
        </w:rPr>
        <w:t xml:space="preserve"> to the Government’s </w:t>
      </w:r>
      <w:hyperlink r:id="rId12" w:history="1">
        <w:r w:rsidRPr="001D2678">
          <w:rPr>
            <w:rStyle w:val="Hyperlink"/>
            <w:rFonts w:ascii="Arial" w:hAnsi="Arial" w:cs="Arial"/>
            <w:sz w:val="22"/>
            <w:szCs w:val="22"/>
            <w:shd w:val="clear" w:color="auto" w:fill="FFFFFF"/>
          </w:rPr>
          <w:t>attempts to restrict access to environmental justice</w:t>
        </w:r>
      </w:hyperlink>
      <w:r w:rsidRPr="001D2678">
        <w:rPr>
          <w:rStyle w:val="Strong"/>
          <w:rFonts w:ascii="Arial" w:hAnsi="Arial" w:cs="Arial"/>
          <w:b w:val="0"/>
          <w:color w:val="222222"/>
          <w:sz w:val="22"/>
          <w:szCs w:val="22"/>
          <w:shd w:val="clear" w:color="auto" w:fill="FFFFFF"/>
        </w:rPr>
        <w:t xml:space="preserve"> by opening up claimants </w:t>
      </w:r>
      <w:r w:rsidRPr="001D2678">
        <w:rPr>
          <w:rStyle w:val="Strong"/>
          <w:rFonts w:ascii="Arial" w:hAnsi="Arial" w:cs="Arial"/>
          <w:b w:val="0"/>
          <w:color w:val="222222"/>
          <w:sz w:val="22"/>
          <w:szCs w:val="22"/>
          <w:shd w:val="clear" w:color="auto" w:fill="FFFFFF"/>
        </w:rPr>
        <w:lastRenderedPageBreak/>
        <w:t>to being charged much higher costs if a judicial review is unsuccessful, which would put access to environmental justice through the courts out of reach of all but the wealthiest individuals and civil society groups.</w:t>
      </w:r>
    </w:p>
    <w:p w:rsidR="008647C1" w:rsidRPr="001D2678" w:rsidRDefault="008647C1" w:rsidP="001D2678">
      <w:pPr>
        <w:pStyle w:val="NormalWeb"/>
        <w:shd w:val="clear" w:color="auto" w:fill="FFFFFF"/>
        <w:spacing w:before="0" w:after="0"/>
        <w:rPr>
          <w:rStyle w:val="Strong"/>
          <w:rFonts w:ascii="Arial" w:hAnsi="Arial" w:cs="Arial"/>
          <w:b w:val="0"/>
          <w:color w:val="222222"/>
          <w:sz w:val="22"/>
          <w:szCs w:val="22"/>
          <w:shd w:val="clear" w:color="auto" w:fill="FFFFFF"/>
        </w:rPr>
      </w:pPr>
    </w:p>
    <w:p w:rsidR="008647C1" w:rsidRPr="001D2678" w:rsidRDefault="008647C1" w:rsidP="001D2678">
      <w:pPr>
        <w:pStyle w:val="NormalWeb"/>
        <w:shd w:val="clear" w:color="auto" w:fill="FFFFFF"/>
        <w:spacing w:before="0" w:after="0"/>
        <w:rPr>
          <w:rStyle w:val="Strong"/>
          <w:rFonts w:ascii="Arial" w:hAnsi="Arial" w:cs="Arial"/>
          <w:color w:val="222222"/>
          <w:sz w:val="22"/>
          <w:szCs w:val="22"/>
          <w:shd w:val="clear" w:color="auto" w:fill="FFFFFF"/>
        </w:rPr>
      </w:pPr>
      <w:r w:rsidRPr="001D2678">
        <w:rPr>
          <w:rStyle w:val="Strong"/>
          <w:rFonts w:ascii="Arial" w:hAnsi="Arial" w:cs="Arial"/>
          <w:color w:val="222222"/>
          <w:sz w:val="22"/>
          <w:szCs w:val="22"/>
          <w:shd w:val="clear" w:color="auto" w:fill="FFFFFF"/>
        </w:rPr>
        <w:t>Climate change</w:t>
      </w:r>
    </w:p>
    <w:p w:rsidR="008647C1" w:rsidRPr="001D2678" w:rsidRDefault="008647C1" w:rsidP="001D2678">
      <w:pPr>
        <w:pStyle w:val="NormalWeb"/>
        <w:numPr>
          <w:ilvl w:val="0"/>
          <w:numId w:val="45"/>
        </w:numPr>
        <w:shd w:val="clear" w:color="auto" w:fill="FFFFFF"/>
        <w:spacing w:before="0" w:after="0"/>
        <w:rPr>
          <w:rStyle w:val="Strong"/>
          <w:rFonts w:ascii="Arial" w:hAnsi="Arial" w:cs="Arial"/>
          <w:b w:val="0"/>
          <w:color w:val="222222"/>
          <w:sz w:val="22"/>
          <w:szCs w:val="22"/>
          <w:shd w:val="clear" w:color="auto" w:fill="FFFFFF"/>
        </w:rPr>
      </w:pPr>
      <w:r w:rsidRPr="001D2678">
        <w:rPr>
          <w:rStyle w:val="Strong"/>
          <w:rFonts w:ascii="Arial" w:hAnsi="Arial" w:cs="Arial"/>
          <w:b w:val="0"/>
          <w:color w:val="222222"/>
          <w:sz w:val="22"/>
          <w:szCs w:val="22"/>
        </w:rPr>
        <w:t xml:space="preserve">A new report from the WWF using new risk mapping techniques warns that </w:t>
      </w:r>
      <w:hyperlink r:id="rId13" w:history="1">
        <w:r w:rsidRPr="001D2678">
          <w:rPr>
            <w:rStyle w:val="Hyperlink"/>
            <w:rFonts w:ascii="Arial" w:hAnsi="Arial" w:cs="Arial"/>
            <w:sz w:val="22"/>
            <w:szCs w:val="22"/>
          </w:rPr>
          <w:t>extreme weather events</w:t>
        </w:r>
      </w:hyperlink>
      <w:r w:rsidRPr="001D2678">
        <w:rPr>
          <w:rStyle w:val="Strong"/>
          <w:rFonts w:ascii="Arial" w:hAnsi="Arial" w:cs="Arial"/>
          <w:b w:val="0"/>
          <w:color w:val="222222"/>
          <w:sz w:val="22"/>
          <w:szCs w:val="22"/>
        </w:rPr>
        <w:t xml:space="preserve"> driven by climate change could cost the UK economy around £35bn by 2050 if action is not taken to adapt and anticipate them. </w:t>
      </w:r>
    </w:p>
    <w:p w:rsidR="004F378A" w:rsidRPr="001D2678" w:rsidRDefault="004F378A" w:rsidP="001D2678">
      <w:pPr>
        <w:pStyle w:val="NormalWeb"/>
        <w:numPr>
          <w:ilvl w:val="0"/>
          <w:numId w:val="45"/>
        </w:numPr>
        <w:shd w:val="clear" w:color="auto" w:fill="FFFFFF"/>
        <w:spacing w:before="0" w:after="0"/>
        <w:rPr>
          <w:rFonts w:ascii="Arial" w:hAnsi="Arial" w:cs="Arial"/>
          <w:color w:val="333333"/>
          <w:sz w:val="22"/>
          <w:szCs w:val="22"/>
        </w:rPr>
      </w:pPr>
      <w:r w:rsidRPr="001D2678">
        <w:rPr>
          <w:rFonts w:ascii="Arial" w:hAnsi="Arial" w:cs="Arial"/>
          <w:color w:val="333333"/>
          <w:sz w:val="22"/>
          <w:szCs w:val="22"/>
        </w:rPr>
        <w:t>Global emissions of carbon dioxide remained static in 2016, after only small increases in 2014 and 2015, a potential sign that we may have reached ‘peak carbon’. All of the world’s biggest emitting nations, except India, saw falling or static carbon emissions due to less coal burning and increasing renewable energy, according to </w:t>
      </w:r>
      <w:hyperlink r:id="rId14" w:history="1">
        <w:r w:rsidRPr="001D2678">
          <w:rPr>
            <w:rStyle w:val="Hyperlink"/>
            <w:rFonts w:ascii="Arial" w:hAnsi="Arial" w:cs="Arial"/>
            <w:sz w:val="22"/>
            <w:szCs w:val="22"/>
          </w:rPr>
          <w:t>data published from the Netherlands Environmental Assessment Agency</w:t>
        </w:r>
      </w:hyperlink>
      <w:r w:rsidRPr="001D2678">
        <w:rPr>
          <w:rFonts w:ascii="Arial" w:hAnsi="Arial" w:cs="Arial"/>
          <w:color w:val="333333"/>
          <w:sz w:val="22"/>
          <w:szCs w:val="22"/>
        </w:rPr>
        <w:t>. However, other (mainly developing) nations still have rising rates of CO2 emissions. And emissions of other greenhouse gases – 28% of the total, and in many cases much more potent than carbon – continued to rise.</w:t>
      </w:r>
      <w:r w:rsidR="002C018D">
        <w:rPr>
          <w:rFonts w:ascii="Arial" w:hAnsi="Arial" w:cs="Arial"/>
          <w:color w:val="333333"/>
          <w:sz w:val="22"/>
          <w:szCs w:val="22"/>
        </w:rPr>
        <w:t xml:space="preserve"> In response, Lord Stern</w:t>
      </w:r>
      <w:r w:rsidR="00AB69F0" w:rsidRPr="001D2678">
        <w:rPr>
          <w:rFonts w:ascii="Arial" w:hAnsi="Arial" w:cs="Arial"/>
          <w:color w:val="333333"/>
          <w:sz w:val="22"/>
          <w:szCs w:val="22"/>
        </w:rPr>
        <w:t xml:space="preserve"> </w:t>
      </w:r>
      <w:r w:rsidR="002C018D">
        <w:rPr>
          <w:rFonts w:ascii="Arial" w:hAnsi="Arial" w:cs="Arial"/>
          <w:color w:val="333333"/>
          <w:sz w:val="22"/>
          <w:szCs w:val="22"/>
        </w:rPr>
        <w:t>insisted that still</w:t>
      </w:r>
      <w:r w:rsidR="00AB69F0" w:rsidRPr="001D2678">
        <w:rPr>
          <w:rFonts w:ascii="Arial" w:hAnsi="Arial" w:cs="Arial"/>
          <w:color w:val="333333"/>
          <w:sz w:val="22"/>
          <w:szCs w:val="22"/>
        </w:rPr>
        <w:t xml:space="preserve"> “</w:t>
      </w:r>
      <w:hyperlink r:id="rId15" w:history="1">
        <w:r w:rsidR="00AB69F0" w:rsidRPr="001D2678">
          <w:rPr>
            <w:rStyle w:val="Hyperlink"/>
            <w:rFonts w:ascii="Arial" w:hAnsi="Arial" w:cs="Arial"/>
            <w:sz w:val="22"/>
            <w:szCs w:val="22"/>
            <w:shd w:val="clear" w:color="auto" w:fill="FFFFFF"/>
          </w:rPr>
          <w:t>all countries have to accelerate their emissions reductions if the Paris goals are to be met</w:t>
        </w:r>
      </w:hyperlink>
      <w:r w:rsidR="00AB69F0" w:rsidRPr="001D2678">
        <w:rPr>
          <w:rFonts w:ascii="Arial" w:hAnsi="Arial" w:cs="Arial"/>
          <w:color w:val="333333"/>
          <w:sz w:val="22"/>
          <w:szCs w:val="22"/>
          <w:shd w:val="clear" w:color="auto" w:fill="FFFFFF"/>
        </w:rPr>
        <w:t>.”</w:t>
      </w:r>
    </w:p>
    <w:p w:rsidR="00FB325E" w:rsidRPr="001D2678" w:rsidRDefault="002C018D" w:rsidP="001D2678">
      <w:pPr>
        <w:pStyle w:val="NormalWeb"/>
        <w:numPr>
          <w:ilvl w:val="0"/>
          <w:numId w:val="45"/>
        </w:numPr>
        <w:shd w:val="clear" w:color="auto" w:fill="FFFFFF"/>
        <w:spacing w:before="0" w:after="0"/>
        <w:rPr>
          <w:rFonts w:ascii="Arial" w:hAnsi="Arial" w:cs="Arial"/>
          <w:color w:val="333333"/>
          <w:sz w:val="22"/>
          <w:szCs w:val="22"/>
        </w:rPr>
      </w:pPr>
      <w:hyperlink r:id="rId16" w:history="1">
        <w:r w:rsidR="00FB325E" w:rsidRPr="001D2678">
          <w:rPr>
            <w:rStyle w:val="Hyperlink"/>
            <w:rFonts w:ascii="Arial" w:hAnsi="Arial" w:cs="Arial"/>
            <w:sz w:val="22"/>
            <w:szCs w:val="22"/>
            <w:shd w:val="clear" w:color="auto" w:fill="FFFFFF"/>
          </w:rPr>
          <w:t>Scotland has effectively banned fracking</w:t>
        </w:r>
      </w:hyperlink>
      <w:r w:rsidR="00FB325E" w:rsidRPr="001D2678">
        <w:rPr>
          <w:rFonts w:ascii="Arial" w:hAnsi="Arial" w:cs="Arial"/>
          <w:color w:val="333333"/>
          <w:sz w:val="22"/>
          <w:szCs w:val="22"/>
          <w:shd w:val="clear" w:color="auto" w:fill="FFFFFF"/>
        </w:rPr>
        <w:t xml:space="preserve"> by extending the existing moratorium indefinitely</w:t>
      </w:r>
      <w:r w:rsidR="00312FF0" w:rsidRPr="001D2678">
        <w:rPr>
          <w:rFonts w:ascii="Arial" w:hAnsi="Arial" w:cs="Arial"/>
          <w:color w:val="333333"/>
          <w:sz w:val="22"/>
          <w:szCs w:val="22"/>
          <w:shd w:val="clear" w:color="auto" w:fill="FFFFFF"/>
        </w:rPr>
        <w:t>, and leaving England isolated in the UK given the indefinite moratoria</w:t>
      </w:r>
      <w:r w:rsidR="00FB325E" w:rsidRPr="001D2678">
        <w:rPr>
          <w:rFonts w:ascii="Arial" w:hAnsi="Arial" w:cs="Arial"/>
          <w:color w:val="333333"/>
          <w:sz w:val="22"/>
          <w:szCs w:val="22"/>
          <w:shd w:val="clear" w:color="auto" w:fill="FFFFFF"/>
        </w:rPr>
        <w:t xml:space="preserve"> in place in </w:t>
      </w:r>
      <w:hyperlink r:id="rId17" w:history="1">
        <w:r w:rsidR="00FB325E" w:rsidRPr="001D2678">
          <w:rPr>
            <w:rStyle w:val="Hyperlink"/>
            <w:rFonts w:ascii="Arial" w:hAnsi="Arial" w:cs="Arial"/>
            <w:sz w:val="22"/>
            <w:szCs w:val="22"/>
            <w:shd w:val="clear" w:color="auto" w:fill="FFFFFF"/>
          </w:rPr>
          <w:t>Wales</w:t>
        </w:r>
      </w:hyperlink>
      <w:r w:rsidR="00312FF0" w:rsidRPr="001D2678">
        <w:rPr>
          <w:rFonts w:ascii="Arial" w:hAnsi="Arial" w:cs="Arial"/>
          <w:color w:val="333333"/>
          <w:sz w:val="22"/>
          <w:szCs w:val="22"/>
          <w:shd w:val="clear" w:color="auto" w:fill="FFFFFF"/>
        </w:rPr>
        <w:t xml:space="preserve"> and </w:t>
      </w:r>
      <w:hyperlink r:id="rId18" w:history="1">
        <w:r w:rsidR="00312FF0" w:rsidRPr="001D2678">
          <w:rPr>
            <w:rStyle w:val="Hyperlink"/>
            <w:rFonts w:ascii="Arial" w:hAnsi="Arial" w:cs="Arial"/>
            <w:sz w:val="22"/>
            <w:szCs w:val="22"/>
            <w:shd w:val="clear" w:color="auto" w:fill="FFFFFF"/>
          </w:rPr>
          <w:t>Northern Ireland</w:t>
        </w:r>
      </w:hyperlink>
      <w:r w:rsidR="00312FF0" w:rsidRPr="001D2678">
        <w:rPr>
          <w:rFonts w:ascii="Arial" w:hAnsi="Arial" w:cs="Arial"/>
          <w:color w:val="333333"/>
          <w:sz w:val="22"/>
          <w:szCs w:val="22"/>
          <w:shd w:val="clear" w:color="auto" w:fill="FFFFFF"/>
        </w:rPr>
        <w:t>. There are also</w:t>
      </w:r>
      <w:r w:rsidR="00FB325E" w:rsidRPr="001D2678">
        <w:rPr>
          <w:rFonts w:ascii="Arial" w:hAnsi="Arial" w:cs="Arial"/>
          <w:color w:val="333333"/>
          <w:sz w:val="22"/>
          <w:szCs w:val="22"/>
          <w:shd w:val="clear" w:color="auto" w:fill="FFFFFF"/>
        </w:rPr>
        <w:t xml:space="preserve"> bans or moratoria in Ireland, France,</w:t>
      </w:r>
      <w:r w:rsidR="00E50859" w:rsidRPr="001D2678">
        <w:rPr>
          <w:rFonts w:ascii="Arial" w:hAnsi="Arial" w:cs="Arial"/>
          <w:color w:val="333333"/>
          <w:sz w:val="22"/>
          <w:szCs w:val="22"/>
          <w:shd w:val="clear" w:color="auto" w:fill="FFFFFF"/>
        </w:rPr>
        <w:t xml:space="preserve"> Germany, the Netherlands, Tunisia and </w:t>
      </w:r>
      <w:r w:rsidR="00FB325E" w:rsidRPr="001D2678">
        <w:rPr>
          <w:rFonts w:ascii="Arial" w:hAnsi="Arial" w:cs="Arial"/>
          <w:color w:val="333333"/>
          <w:sz w:val="22"/>
          <w:szCs w:val="22"/>
          <w:shd w:val="clear" w:color="auto" w:fill="FFFFFF"/>
        </w:rPr>
        <w:t>Bulgaria</w:t>
      </w:r>
      <w:r w:rsidR="00E50859" w:rsidRPr="001D2678">
        <w:rPr>
          <w:rFonts w:ascii="Arial" w:hAnsi="Arial" w:cs="Arial"/>
          <w:color w:val="333333"/>
          <w:sz w:val="22"/>
          <w:szCs w:val="22"/>
          <w:shd w:val="clear" w:color="auto" w:fill="FFFFFF"/>
        </w:rPr>
        <w:t>,</w:t>
      </w:r>
      <w:r w:rsidR="00FB325E" w:rsidRPr="001D2678">
        <w:rPr>
          <w:rFonts w:ascii="Arial" w:hAnsi="Arial" w:cs="Arial"/>
          <w:color w:val="333333"/>
          <w:sz w:val="22"/>
          <w:szCs w:val="22"/>
          <w:shd w:val="clear" w:color="auto" w:fill="FFFFFF"/>
        </w:rPr>
        <w:t xml:space="preserve"> and parts of Canada, Australia</w:t>
      </w:r>
      <w:r w:rsidR="00E50859" w:rsidRPr="001D2678">
        <w:rPr>
          <w:rFonts w:ascii="Arial" w:hAnsi="Arial" w:cs="Arial"/>
          <w:color w:val="333333"/>
          <w:sz w:val="22"/>
          <w:szCs w:val="22"/>
          <w:shd w:val="clear" w:color="auto" w:fill="FFFFFF"/>
        </w:rPr>
        <w:t xml:space="preserve">, </w:t>
      </w:r>
      <w:r w:rsidR="00FB325E" w:rsidRPr="001D2678">
        <w:rPr>
          <w:rFonts w:ascii="Arial" w:hAnsi="Arial" w:cs="Arial"/>
          <w:color w:val="333333"/>
          <w:sz w:val="22"/>
          <w:szCs w:val="22"/>
          <w:shd w:val="clear" w:color="auto" w:fill="FFFFFF"/>
        </w:rPr>
        <w:t>the USA</w:t>
      </w:r>
      <w:r w:rsidR="00E50859" w:rsidRPr="001D2678">
        <w:rPr>
          <w:rFonts w:ascii="Arial" w:hAnsi="Arial" w:cs="Arial"/>
          <w:color w:val="333333"/>
          <w:sz w:val="22"/>
          <w:szCs w:val="22"/>
          <w:shd w:val="clear" w:color="auto" w:fill="FFFFFF"/>
        </w:rPr>
        <w:t>, Spain and Switzerland</w:t>
      </w:r>
      <w:r w:rsidR="00FB325E" w:rsidRPr="001D2678">
        <w:rPr>
          <w:rFonts w:ascii="Arial" w:hAnsi="Arial" w:cs="Arial"/>
          <w:color w:val="333333"/>
          <w:sz w:val="22"/>
          <w:szCs w:val="22"/>
          <w:shd w:val="clear" w:color="auto" w:fill="FFFFFF"/>
        </w:rPr>
        <w:t xml:space="preserve">. </w:t>
      </w:r>
    </w:p>
    <w:p w:rsidR="00AB69F0" w:rsidRPr="001D2678" w:rsidRDefault="00AB69F0" w:rsidP="001D2678">
      <w:pPr>
        <w:pStyle w:val="NormalWeb"/>
        <w:numPr>
          <w:ilvl w:val="0"/>
          <w:numId w:val="45"/>
        </w:numPr>
        <w:shd w:val="clear" w:color="auto" w:fill="FFFFFF"/>
        <w:spacing w:before="0" w:after="0"/>
        <w:rPr>
          <w:rFonts w:ascii="Arial" w:hAnsi="Arial" w:cs="Arial"/>
          <w:color w:val="333333"/>
          <w:sz w:val="22"/>
          <w:szCs w:val="22"/>
        </w:rPr>
      </w:pPr>
      <w:r w:rsidRPr="001D2678">
        <w:rPr>
          <w:rFonts w:ascii="Arial" w:hAnsi="Arial" w:cs="Arial"/>
          <w:color w:val="333333"/>
          <w:sz w:val="22"/>
          <w:szCs w:val="22"/>
        </w:rPr>
        <w:t xml:space="preserve">Portuguese schoolchildren struck by the country’s worst ever forest fires are seeking </w:t>
      </w:r>
      <w:hyperlink r:id="rId19" w:history="1">
        <w:r w:rsidRPr="001D2678">
          <w:rPr>
            <w:rStyle w:val="Hyperlink"/>
            <w:rFonts w:ascii="Arial" w:hAnsi="Arial" w:cs="Arial"/>
            <w:sz w:val="22"/>
            <w:szCs w:val="22"/>
          </w:rPr>
          <w:t>crowdfunding to sue 47 European countries</w:t>
        </w:r>
      </w:hyperlink>
      <w:r w:rsidRPr="001D2678">
        <w:rPr>
          <w:rFonts w:ascii="Arial" w:hAnsi="Arial" w:cs="Arial"/>
          <w:color w:val="333333"/>
          <w:sz w:val="22"/>
          <w:szCs w:val="22"/>
        </w:rPr>
        <w:t>, alleging that the states’ failure to tackle climate change threatens their right to life. They are being represented by British barristers who are experts in environmental and climate change law.</w:t>
      </w:r>
    </w:p>
    <w:p w:rsidR="004F378A" w:rsidRPr="001D2678" w:rsidRDefault="004F378A" w:rsidP="001D2678">
      <w:pPr>
        <w:pStyle w:val="NormalWeb"/>
        <w:shd w:val="clear" w:color="auto" w:fill="FFFFFF"/>
        <w:spacing w:before="0" w:after="0"/>
        <w:rPr>
          <w:rStyle w:val="Strong"/>
          <w:rFonts w:ascii="Arial" w:hAnsi="Arial" w:cs="Arial"/>
          <w:b w:val="0"/>
          <w:color w:val="222222"/>
          <w:sz w:val="22"/>
          <w:szCs w:val="22"/>
          <w:shd w:val="clear" w:color="auto" w:fill="FFFFFF"/>
        </w:rPr>
      </w:pPr>
    </w:p>
    <w:p w:rsidR="001D2678" w:rsidRPr="001D2678" w:rsidRDefault="001D2678" w:rsidP="001D2678">
      <w:pPr>
        <w:pStyle w:val="NormalWeb"/>
        <w:shd w:val="clear" w:color="auto" w:fill="FFFFFF"/>
        <w:spacing w:before="0" w:after="0"/>
        <w:rPr>
          <w:rStyle w:val="Strong"/>
          <w:rFonts w:ascii="Arial" w:hAnsi="Arial" w:cs="Arial"/>
          <w:color w:val="222222"/>
          <w:sz w:val="22"/>
          <w:szCs w:val="22"/>
          <w:shd w:val="clear" w:color="auto" w:fill="FFFFFF"/>
        </w:rPr>
      </w:pPr>
      <w:r w:rsidRPr="001D2678">
        <w:rPr>
          <w:rStyle w:val="Strong"/>
          <w:rFonts w:ascii="Arial" w:hAnsi="Arial" w:cs="Arial"/>
          <w:color w:val="222222"/>
          <w:sz w:val="22"/>
          <w:szCs w:val="22"/>
          <w:shd w:val="clear" w:color="auto" w:fill="FFFFFF"/>
        </w:rPr>
        <w:t>Pollution</w:t>
      </w:r>
    </w:p>
    <w:p w:rsidR="001D2678" w:rsidRPr="001D2678" w:rsidRDefault="001D2678" w:rsidP="001D2678">
      <w:pPr>
        <w:pStyle w:val="NormalWeb"/>
        <w:shd w:val="clear" w:color="auto" w:fill="FFFFFF"/>
        <w:spacing w:before="0" w:after="0"/>
        <w:rPr>
          <w:rStyle w:val="Strong"/>
          <w:rFonts w:ascii="Arial" w:hAnsi="Arial" w:cs="Arial"/>
          <w:b w:val="0"/>
          <w:color w:val="222222"/>
          <w:sz w:val="22"/>
          <w:szCs w:val="22"/>
          <w:shd w:val="clear" w:color="auto" w:fill="FFFFFF"/>
        </w:rPr>
      </w:pPr>
      <w:r w:rsidRPr="001D2678">
        <w:rPr>
          <w:rStyle w:val="Strong"/>
          <w:rFonts w:ascii="Arial" w:hAnsi="Arial" w:cs="Arial"/>
          <w:b w:val="0"/>
          <w:color w:val="222222"/>
          <w:sz w:val="22"/>
          <w:szCs w:val="22"/>
          <w:shd w:val="clear" w:color="auto" w:fill="FFFFFF"/>
        </w:rPr>
        <w:t xml:space="preserve">A new report suggests that </w:t>
      </w:r>
      <w:hyperlink r:id="rId20" w:history="1">
        <w:r w:rsidRPr="001D2678">
          <w:rPr>
            <w:rStyle w:val="Hyperlink"/>
            <w:rFonts w:ascii="Arial" w:hAnsi="Arial" w:cs="Arial"/>
            <w:sz w:val="22"/>
            <w:szCs w:val="22"/>
            <w:shd w:val="clear" w:color="auto" w:fill="FFFFFF"/>
          </w:rPr>
          <w:t>9 million deaths a year</w:t>
        </w:r>
      </w:hyperlink>
      <w:r w:rsidRPr="001D2678">
        <w:rPr>
          <w:rStyle w:val="Strong"/>
          <w:rFonts w:ascii="Arial" w:hAnsi="Arial" w:cs="Arial"/>
          <w:b w:val="0"/>
          <w:color w:val="222222"/>
          <w:sz w:val="22"/>
          <w:szCs w:val="22"/>
          <w:shd w:val="clear" w:color="auto" w:fill="FFFFFF"/>
        </w:rPr>
        <w:t xml:space="preserve"> are caused by air, water and land pollution worldwide – one in six of all deaths, and </w:t>
      </w:r>
      <w:hyperlink r:id="rId21" w:history="1">
        <w:r w:rsidRPr="001D2678">
          <w:rPr>
            <w:rStyle w:val="Hyperlink"/>
            <w:rFonts w:ascii="Arial" w:hAnsi="Arial" w:cs="Arial"/>
            <w:bCs/>
            <w:sz w:val="22"/>
            <w:szCs w:val="22"/>
            <w:shd w:val="clear" w:color="auto" w:fill="FFFFFF"/>
          </w:rPr>
          <w:t>more than HIV/AIDS, tuberculosis, and malaria combined</w:t>
        </w:r>
      </w:hyperlink>
      <w:r w:rsidRPr="001D2678">
        <w:rPr>
          <w:rStyle w:val="Strong"/>
          <w:rFonts w:ascii="Arial" w:hAnsi="Arial" w:cs="Arial"/>
          <w:b w:val="0"/>
          <w:color w:val="222222"/>
          <w:sz w:val="22"/>
          <w:szCs w:val="22"/>
          <w:shd w:val="clear" w:color="auto" w:fill="FFFFFF"/>
        </w:rPr>
        <w:t xml:space="preserve">. While most of these deaths are in developing countries, in the EU (where 400,000, or 8% of all deaths are caused by pollution) the UK, </w:t>
      </w:r>
      <w:r w:rsidRPr="001D2678">
        <w:rPr>
          <w:rFonts w:ascii="Arial" w:hAnsi="Arial" w:cs="Arial"/>
          <w:color w:val="333333"/>
          <w:sz w:val="22"/>
          <w:szCs w:val="22"/>
        </w:rPr>
        <w:t>Germany, Italy, Poland and France have the highest rates of pollution-related mortality.</w:t>
      </w:r>
    </w:p>
    <w:p w:rsidR="00B23E29" w:rsidRPr="001D2678" w:rsidRDefault="00B23E29" w:rsidP="001D2678">
      <w:pPr>
        <w:pStyle w:val="NormalWeb"/>
        <w:shd w:val="clear" w:color="auto" w:fill="FFFFFF"/>
        <w:spacing w:before="0" w:after="0"/>
        <w:rPr>
          <w:rStyle w:val="Strong"/>
          <w:rFonts w:ascii="Arial" w:hAnsi="Arial" w:cs="Arial"/>
          <w:b w:val="0"/>
          <w:color w:val="222222"/>
          <w:sz w:val="22"/>
          <w:szCs w:val="22"/>
        </w:rPr>
      </w:pPr>
    </w:p>
    <w:p w:rsidR="002F22CD" w:rsidRPr="001D2678" w:rsidRDefault="002F22CD" w:rsidP="001D2678">
      <w:pPr>
        <w:pStyle w:val="NormalWeb"/>
        <w:shd w:val="clear" w:color="auto" w:fill="FFFFFF"/>
        <w:spacing w:before="0" w:after="0"/>
        <w:rPr>
          <w:rStyle w:val="Strong"/>
          <w:rFonts w:ascii="Arial" w:hAnsi="Arial" w:cs="Arial"/>
          <w:color w:val="222222"/>
          <w:sz w:val="22"/>
          <w:szCs w:val="22"/>
        </w:rPr>
      </w:pPr>
      <w:r w:rsidRPr="001D2678">
        <w:rPr>
          <w:rStyle w:val="Strong"/>
          <w:rFonts w:ascii="Arial" w:hAnsi="Arial" w:cs="Arial"/>
          <w:color w:val="222222"/>
          <w:sz w:val="22"/>
          <w:szCs w:val="22"/>
        </w:rPr>
        <w:t>Air quality</w:t>
      </w:r>
    </w:p>
    <w:p w:rsidR="002F22CD" w:rsidRPr="001D2678" w:rsidRDefault="002F22CD" w:rsidP="001D2678">
      <w:pPr>
        <w:pStyle w:val="NormalWeb"/>
        <w:numPr>
          <w:ilvl w:val="0"/>
          <w:numId w:val="45"/>
        </w:numPr>
        <w:shd w:val="clear" w:color="auto" w:fill="FFFFFF"/>
        <w:spacing w:before="0" w:after="0"/>
        <w:rPr>
          <w:rStyle w:val="Strong"/>
          <w:rFonts w:ascii="Arial" w:hAnsi="Arial" w:cs="Arial"/>
          <w:b w:val="0"/>
          <w:color w:val="222222"/>
          <w:sz w:val="22"/>
          <w:szCs w:val="22"/>
        </w:rPr>
      </w:pPr>
      <w:r w:rsidRPr="001D2678">
        <w:rPr>
          <w:rStyle w:val="Strong"/>
          <w:rFonts w:ascii="Arial" w:hAnsi="Arial" w:cs="Arial"/>
          <w:b w:val="0"/>
          <w:color w:val="222222"/>
          <w:sz w:val="22"/>
          <w:szCs w:val="22"/>
        </w:rPr>
        <w:t xml:space="preserve">71% of local authorities in England now have areas where </w:t>
      </w:r>
      <w:hyperlink r:id="rId22" w:history="1">
        <w:r w:rsidRPr="001D2678">
          <w:rPr>
            <w:rStyle w:val="Hyperlink"/>
            <w:rFonts w:ascii="Arial" w:hAnsi="Arial" w:cs="Arial"/>
            <w:sz w:val="22"/>
            <w:szCs w:val="22"/>
          </w:rPr>
          <w:t>air pollution is above legally acceptable levels</w:t>
        </w:r>
      </w:hyperlink>
      <w:r w:rsidRPr="001D2678">
        <w:rPr>
          <w:rStyle w:val="Strong"/>
          <w:rFonts w:ascii="Arial" w:hAnsi="Arial" w:cs="Arial"/>
          <w:b w:val="0"/>
          <w:color w:val="222222"/>
          <w:sz w:val="22"/>
          <w:szCs w:val="22"/>
        </w:rPr>
        <w:t>, an increase of 20 on last year, and a seven-year high.</w:t>
      </w:r>
    </w:p>
    <w:p w:rsidR="002F22CD" w:rsidRPr="001D2678" w:rsidRDefault="002F22CD" w:rsidP="001D2678">
      <w:pPr>
        <w:pStyle w:val="NormalWeb"/>
        <w:numPr>
          <w:ilvl w:val="0"/>
          <w:numId w:val="45"/>
        </w:numPr>
        <w:shd w:val="clear" w:color="auto" w:fill="FFFFFF"/>
        <w:spacing w:before="0" w:after="0"/>
        <w:rPr>
          <w:rStyle w:val="Strong"/>
          <w:rFonts w:ascii="Arial" w:hAnsi="Arial" w:cs="Arial"/>
          <w:b w:val="0"/>
          <w:color w:val="222222"/>
          <w:sz w:val="22"/>
          <w:szCs w:val="22"/>
        </w:rPr>
      </w:pPr>
      <w:proofErr w:type="spellStart"/>
      <w:r w:rsidRPr="001D2678">
        <w:rPr>
          <w:rStyle w:val="Strong"/>
          <w:rFonts w:ascii="Arial" w:hAnsi="Arial" w:cs="Arial"/>
          <w:b w:val="0"/>
          <w:color w:val="222222"/>
          <w:sz w:val="22"/>
          <w:szCs w:val="22"/>
        </w:rPr>
        <w:t>ClientEarth</w:t>
      </w:r>
      <w:proofErr w:type="spellEnd"/>
      <w:r w:rsidRPr="001D2678">
        <w:rPr>
          <w:rStyle w:val="Strong"/>
          <w:rFonts w:ascii="Arial" w:hAnsi="Arial" w:cs="Arial"/>
          <w:b w:val="0"/>
          <w:color w:val="222222"/>
          <w:sz w:val="22"/>
          <w:szCs w:val="22"/>
        </w:rPr>
        <w:t xml:space="preserve"> have sent the Government a </w:t>
      </w:r>
      <w:hyperlink r:id="rId23" w:history="1">
        <w:r w:rsidRPr="001D2678">
          <w:rPr>
            <w:rStyle w:val="Hyperlink"/>
            <w:rFonts w:ascii="Arial" w:hAnsi="Arial" w:cs="Arial"/>
            <w:sz w:val="22"/>
            <w:szCs w:val="22"/>
          </w:rPr>
          <w:t>‘letter before action’</w:t>
        </w:r>
      </w:hyperlink>
      <w:r w:rsidRPr="001D2678">
        <w:rPr>
          <w:rStyle w:val="Strong"/>
          <w:rFonts w:ascii="Arial" w:hAnsi="Arial" w:cs="Arial"/>
          <w:b w:val="0"/>
          <w:color w:val="222222"/>
          <w:sz w:val="22"/>
          <w:szCs w:val="22"/>
        </w:rPr>
        <w:t>, warning them that unless they take action to remedy specific flaws in their plans to tackle air pollution,</w:t>
      </w:r>
      <w:r w:rsidR="002C47BC" w:rsidRPr="001D2678">
        <w:rPr>
          <w:rStyle w:val="Strong"/>
          <w:rFonts w:ascii="Arial" w:hAnsi="Arial" w:cs="Arial"/>
          <w:b w:val="0"/>
          <w:color w:val="222222"/>
          <w:sz w:val="22"/>
          <w:szCs w:val="22"/>
        </w:rPr>
        <w:t xml:space="preserve"> which have been </w:t>
      </w:r>
      <w:r w:rsidR="002C47BC" w:rsidRPr="001D2678">
        <w:rPr>
          <w:rFonts w:ascii="Arial" w:hAnsi="Arial" w:cs="Arial"/>
          <w:color w:val="333333"/>
          <w:sz w:val="22"/>
          <w:szCs w:val="22"/>
          <w:shd w:val="clear" w:color="auto" w:fill="FFFFFF"/>
        </w:rPr>
        <w:t>condemned as </w:t>
      </w:r>
      <w:hyperlink r:id="rId24" w:history="1">
        <w:r w:rsidR="002C47BC" w:rsidRPr="001D2678">
          <w:rPr>
            <w:rStyle w:val="Hyperlink"/>
            <w:rFonts w:ascii="Arial" w:hAnsi="Arial" w:cs="Arial"/>
            <w:sz w:val="22"/>
            <w:szCs w:val="22"/>
          </w:rPr>
          <w:t>“woefully inadequate” by city leaders and “inexcusable” by doctors</w:t>
        </w:r>
      </w:hyperlink>
      <w:r w:rsidRPr="001D2678">
        <w:rPr>
          <w:rStyle w:val="Strong"/>
          <w:rFonts w:ascii="Arial" w:hAnsi="Arial" w:cs="Arial"/>
          <w:b w:val="0"/>
          <w:color w:val="222222"/>
          <w:sz w:val="22"/>
          <w:szCs w:val="22"/>
        </w:rPr>
        <w:t xml:space="preserve"> they will take them to court again. They have already won two court cases against the Government for failing to tackle </w:t>
      </w:r>
      <w:r w:rsidR="002C47BC" w:rsidRPr="001D2678">
        <w:rPr>
          <w:rStyle w:val="Strong"/>
          <w:rFonts w:ascii="Arial" w:hAnsi="Arial" w:cs="Arial"/>
          <w:b w:val="0"/>
          <w:color w:val="222222"/>
          <w:sz w:val="22"/>
          <w:szCs w:val="22"/>
        </w:rPr>
        <w:t>illegal levels of air pollution</w:t>
      </w:r>
      <w:r w:rsidR="002C018D">
        <w:rPr>
          <w:rStyle w:val="Strong"/>
          <w:rFonts w:ascii="Arial" w:hAnsi="Arial" w:cs="Arial"/>
          <w:b w:val="0"/>
          <w:color w:val="222222"/>
          <w:sz w:val="22"/>
          <w:szCs w:val="22"/>
        </w:rPr>
        <w:t>.</w:t>
      </w:r>
      <w:r w:rsidR="002C47BC" w:rsidRPr="001D2678">
        <w:rPr>
          <w:rStyle w:val="Strong"/>
          <w:rFonts w:ascii="Arial" w:hAnsi="Arial" w:cs="Arial"/>
          <w:b w:val="0"/>
          <w:color w:val="222222"/>
          <w:sz w:val="22"/>
          <w:szCs w:val="22"/>
        </w:rPr>
        <w:t xml:space="preserve"> </w:t>
      </w:r>
    </w:p>
    <w:p w:rsidR="002F22CD" w:rsidRPr="001D2678" w:rsidRDefault="002F22CD" w:rsidP="001D2678">
      <w:pPr>
        <w:pStyle w:val="NormalWeb"/>
        <w:numPr>
          <w:ilvl w:val="0"/>
          <w:numId w:val="45"/>
        </w:numPr>
        <w:shd w:val="clear" w:color="auto" w:fill="FFFFFF"/>
        <w:spacing w:before="0" w:after="0"/>
        <w:rPr>
          <w:rStyle w:val="Strong"/>
          <w:rFonts w:ascii="Arial" w:hAnsi="Arial" w:cs="Arial"/>
          <w:b w:val="0"/>
          <w:color w:val="222222"/>
          <w:sz w:val="22"/>
          <w:szCs w:val="22"/>
        </w:rPr>
      </w:pPr>
      <w:proofErr w:type="spellStart"/>
      <w:r w:rsidRPr="001D2678">
        <w:rPr>
          <w:rStyle w:val="Strong"/>
          <w:rFonts w:ascii="Arial" w:hAnsi="Arial" w:cs="Arial"/>
          <w:b w:val="0"/>
          <w:color w:val="222222"/>
          <w:sz w:val="22"/>
          <w:szCs w:val="22"/>
        </w:rPr>
        <w:t>ClientEarth’s</w:t>
      </w:r>
      <w:proofErr w:type="spellEnd"/>
      <w:r w:rsidRPr="001D2678">
        <w:rPr>
          <w:rStyle w:val="Strong"/>
          <w:rFonts w:ascii="Arial" w:hAnsi="Arial" w:cs="Arial"/>
          <w:b w:val="0"/>
          <w:color w:val="222222"/>
          <w:sz w:val="22"/>
          <w:szCs w:val="22"/>
        </w:rPr>
        <w:t xml:space="preserve"> new </w:t>
      </w:r>
      <w:hyperlink r:id="rId25" w:history="1">
        <w:r w:rsidRPr="001D2678">
          <w:rPr>
            <w:rStyle w:val="Hyperlink"/>
            <w:rFonts w:ascii="Arial" w:hAnsi="Arial" w:cs="Arial"/>
            <w:sz w:val="22"/>
            <w:szCs w:val="22"/>
          </w:rPr>
          <w:t>poisoned playgrounds</w:t>
        </w:r>
      </w:hyperlink>
      <w:r w:rsidRPr="001D2678">
        <w:rPr>
          <w:rStyle w:val="Strong"/>
          <w:rFonts w:ascii="Arial" w:hAnsi="Arial" w:cs="Arial"/>
          <w:b w:val="0"/>
          <w:color w:val="222222"/>
          <w:sz w:val="22"/>
          <w:szCs w:val="22"/>
        </w:rPr>
        <w:t xml:space="preserve"> campaign highlights that more than 950 schools are on or near roads where pollution is illegally high</w:t>
      </w:r>
    </w:p>
    <w:p w:rsidR="00797A1D" w:rsidRPr="001D2678" w:rsidRDefault="00797A1D" w:rsidP="001D2678">
      <w:pPr>
        <w:pStyle w:val="NormalWeb"/>
        <w:shd w:val="clear" w:color="auto" w:fill="FFFFFF"/>
        <w:spacing w:before="0" w:after="0"/>
        <w:rPr>
          <w:rStyle w:val="Strong"/>
          <w:rFonts w:ascii="Arial" w:hAnsi="Arial" w:cs="Arial"/>
          <w:b w:val="0"/>
          <w:color w:val="222222"/>
          <w:sz w:val="22"/>
          <w:szCs w:val="22"/>
        </w:rPr>
      </w:pPr>
    </w:p>
    <w:p w:rsidR="00797A1D" w:rsidRPr="001D2678" w:rsidRDefault="00797A1D" w:rsidP="001D2678">
      <w:pPr>
        <w:pStyle w:val="NormalWeb"/>
        <w:shd w:val="clear" w:color="auto" w:fill="FFFFFF"/>
        <w:spacing w:before="0" w:after="0"/>
        <w:rPr>
          <w:rStyle w:val="Strong"/>
          <w:rFonts w:ascii="Arial" w:hAnsi="Arial" w:cs="Arial"/>
          <w:color w:val="222222"/>
          <w:sz w:val="22"/>
          <w:szCs w:val="22"/>
        </w:rPr>
      </w:pPr>
      <w:r w:rsidRPr="001D2678">
        <w:rPr>
          <w:rStyle w:val="Strong"/>
          <w:rFonts w:ascii="Arial" w:hAnsi="Arial" w:cs="Arial"/>
          <w:color w:val="222222"/>
          <w:sz w:val="22"/>
          <w:szCs w:val="22"/>
        </w:rPr>
        <w:t>Why Landscapes Matter</w:t>
      </w:r>
    </w:p>
    <w:p w:rsidR="001D2678" w:rsidRDefault="00797A1D" w:rsidP="001D2678">
      <w:pPr>
        <w:rPr>
          <w:rStyle w:val="Strong"/>
          <w:b w:val="0"/>
          <w:color w:val="222222"/>
          <w:sz w:val="22"/>
          <w:szCs w:val="22"/>
        </w:rPr>
      </w:pPr>
      <w:r w:rsidRPr="001D2678">
        <w:rPr>
          <w:sz w:val="22"/>
          <w:szCs w:val="22"/>
        </w:rPr>
        <w:t>In a world of fast pace and change and more external pressures than ever before, it is easy to forget that landscape i</w:t>
      </w:r>
      <w:r w:rsidR="002C018D">
        <w:rPr>
          <w:sz w:val="22"/>
          <w:szCs w:val="22"/>
        </w:rPr>
        <w:t>s all around us and supports us - so</w:t>
      </w:r>
      <w:r w:rsidRPr="001D2678">
        <w:rPr>
          <w:sz w:val="22"/>
          <w:szCs w:val="22"/>
        </w:rPr>
        <w:t xml:space="preserve"> Friends of the Lake District have launched a </w:t>
      </w:r>
      <w:hyperlink r:id="rId26" w:history="1">
        <w:r w:rsidRPr="001D2678">
          <w:rPr>
            <w:rStyle w:val="Hyperlink"/>
            <w:sz w:val="22"/>
            <w:szCs w:val="22"/>
          </w:rPr>
          <w:t>'Why Landscape Matters'</w:t>
        </w:r>
      </w:hyperlink>
      <w:r w:rsidRPr="001D2678">
        <w:rPr>
          <w:rStyle w:val="Strong"/>
          <w:sz w:val="22"/>
          <w:szCs w:val="22"/>
        </w:rPr>
        <w:t xml:space="preserve"> </w:t>
      </w:r>
      <w:r w:rsidRPr="001D2678">
        <w:rPr>
          <w:sz w:val="22"/>
          <w:szCs w:val="22"/>
        </w:rPr>
        <w:t xml:space="preserve">campaign. They are asking people to join them in </w:t>
      </w:r>
      <w:r w:rsidRPr="001D2678">
        <w:rPr>
          <w:sz w:val="22"/>
          <w:szCs w:val="22"/>
        </w:rPr>
        <w:lastRenderedPageBreak/>
        <w:t xml:space="preserve">remembering why our landscapes matter to us, </w:t>
      </w:r>
      <w:r w:rsidR="002C018D">
        <w:rPr>
          <w:sz w:val="22"/>
          <w:szCs w:val="22"/>
        </w:rPr>
        <w:t xml:space="preserve">to </w:t>
      </w:r>
      <w:r w:rsidRPr="001D2678">
        <w:rPr>
          <w:sz w:val="22"/>
          <w:szCs w:val="22"/>
        </w:rPr>
        <w:t xml:space="preserve">celebrate and enjoy them, and support their work to keep them special. To launch the campaign they published </w:t>
      </w:r>
      <w:hyperlink r:id="rId27" w:tgtFrame="_blank" w:history="1">
        <w:r w:rsidRPr="001D2678">
          <w:rPr>
            <w:rStyle w:val="Hyperlink"/>
            <w:rFonts w:eastAsia="Times New Roman"/>
            <w:sz w:val="22"/>
            <w:szCs w:val="22"/>
            <w:lang w:val="en-US" w:eastAsia="en-US"/>
          </w:rPr>
          <w:t>'</w:t>
        </w:r>
        <w:r w:rsidRPr="001D2678">
          <w:rPr>
            <w:rStyle w:val="Hyperlink"/>
            <w:rFonts w:eastAsia="Times New Roman"/>
            <w:bCs/>
            <w:sz w:val="22"/>
            <w:szCs w:val="22"/>
            <w:lang w:val="en-US" w:eastAsia="en-US"/>
          </w:rPr>
          <w:t xml:space="preserve">Why Landscape Matters: a Landscape Charter for </w:t>
        </w:r>
        <w:proofErr w:type="spellStart"/>
        <w:r w:rsidRPr="001D2678">
          <w:rPr>
            <w:rStyle w:val="Hyperlink"/>
            <w:rFonts w:eastAsia="Times New Roman"/>
            <w:bCs/>
            <w:sz w:val="22"/>
            <w:szCs w:val="22"/>
            <w:lang w:val="en-US" w:eastAsia="en-US"/>
          </w:rPr>
          <w:t>Cumbria</w:t>
        </w:r>
        <w:proofErr w:type="spellEnd"/>
        <w:r w:rsidRPr="001D2678">
          <w:rPr>
            <w:rStyle w:val="Hyperlink"/>
            <w:rFonts w:eastAsia="Times New Roman"/>
            <w:bCs/>
            <w:sz w:val="22"/>
            <w:szCs w:val="22"/>
            <w:lang w:val="en-US" w:eastAsia="en-US"/>
          </w:rPr>
          <w:t xml:space="preserve"> and the Lake District'</w:t>
        </w:r>
      </w:hyperlink>
      <w:r w:rsidRPr="001D2678">
        <w:rPr>
          <w:color w:val="606060"/>
          <w:sz w:val="22"/>
          <w:szCs w:val="22"/>
        </w:rPr>
        <w:t xml:space="preserve">, </w:t>
      </w:r>
      <w:r w:rsidRPr="001D2678">
        <w:rPr>
          <w:sz w:val="22"/>
          <w:szCs w:val="22"/>
        </w:rPr>
        <w:t>setting out their commitment to the landscapes of Cumbria.</w:t>
      </w:r>
      <w:r w:rsidRPr="001D2678">
        <w:rPr>
          <w:sz w:val="22"/>
          <w:szCs w:val="22"/>
        </w:rPr>
        <w:br/>
      </w:r>
    </w:p>
    <w:p w:rsidR="00B23E29" w:rsidRPr="001D2678" w:rsidRDefault="00B23E29" w:rsidP="001D2678">
      <w:pPr>
        <w:rPr>
          <w:rStyle w:val="Strong"/>
          <w:color w:val="222222"/>
          <w:sz w:val="22"/>
          <w:szCs w:val="22"/>
        </w:rPr>
      </w:pPr>
      <w:r w:rsidRPr="001D2678">
        <w:rPr>
          <w:rStyle w:val="Strong"/>
          <w:color w:val="222222"/>
          <w:sz w:val="22"/>
          <w:szCs w:val="22"/>
        </w:rPr>
        <w:t>Bees</w:t>
      </w:r>
      <w:r w:rsidR="00795DB3" w:rsidRPr="001D2678">
        <w:rPr>
          <w:rStyle w:val="Strong"/>
          <w:color w:val="222222"/>
          <w:sz w:val="22"/>
          <w:szCs w:val="22"/>
        </w:rPr>
        <w:t xml:space="preserve"> &amp; insects</w:t>
      </w:r>
    </w:p>
    <w:p w:rsidR="001D2678" w:rsidRPr="001D2678" w:rsidRDefault="001D2678" w:rsidP="001D2678">
      <w:pPr>
        <w:pStyle w:val="NormalWeb"/>
        <w:numPr>
          <w:ilvl w:val="0"/>
          <w:numId w:val="45"/>
        </w:numPr>
        <w:shd w:val="clear" w:color="auto" w:fill="FFFFFF"/>
        <w:spacing w:before="0" w:after="0"/>
        <w:rPr>
          <w:rStyle w:val="Strong"/>
          <w:rFonts w:ascii="Arial" w:hAnsi="Arial" w:cs="Arial"/>
          <w:b w:val="0"/>
          <w:color w:val="222222"/>
          <w:sz w:val="22"/>
          <w:szCs w:val="22"/>
        </w:rPr>
      </w:pPr>
      <w:r w:rsidRPr="001D2678">
        <w:rPr>
          <w:rStyle w:val="Strong"/>
          <w:rFonts w:ascii="Arial" w:hAnsi="Arial" w:cs="Arial"/>
          <w:b w:val="0"/>
          <w:color w:val="222222"/>
          <w:sz w:val="22"/>
          <w:szCs w:val="22"/>
        </w:rPr>
        <w:t xml:space="preserve">New research suggests that over the last 27 years, </w:t>
      </w:r>
      <w:hyperlink r:id="rId28" w:history="1">
        <w:r w:rsidRPr="001D2678">
          <w:rPr>
            <w:rStyle w:val="Hyperlink"/>
            <w:rFonts w:ascii="Arial" w:hAnsi="Arial" w:cs="Arial"/>
            <w:sz w:val="22"/>
            <w:szCs w:val="22"/>
          </w:rPr>
          <w:t>flying insect populations have been decimated</w:t>
        </w:r>
      </w:hyperlink>
      <w:r w:rsidRPr="001D2678">
        <w:rPr>
          <w:rStyle w:val="Strong"/>
          <w:rFonts w:ascii="Arial" w:hAnsi="Arial" w:cs="Arial"/>
          <w:b w:val="0"/>
          <w:color w:val="222222"/>
          <w:sz w:val="22"/>
          <w:szCs w:val="22"/>
        </w:rPr>
        <w:t xml:space="preserve">, with populations down by 75%, compared to a </w:t>
      </w:r>
      <w:hyperlink r:id="rId29" w:history="1">
        <w:r w:rsidRPr="001D2678">
          <w:rPr>
            <w:rStyle w:val="Hyperlink"/>
            <w:rFonts w:ascii="Arial" w:hAnsi="Arial" w:cs="Arial"/>
            <w:sz w:val="22"/>
            <w:szCs w:val="22"/>
          </w:rPr>
          <w:t xml:space="preserve">general global decline in wildlife of </w:t>
        </w:r>
        <w:r w:rsidRPr="001D2678">
          <w:rPr>
            <w:rStyle w:val="Hyperlink"/>
            <w:rFonts w:ascii="Arial" w:hAnsi="Arial" w:cs="Arial"/>
            <w:sz w:val="22"/>
            <w:szCs w:val="22"/>
            <w:shd w:val="clear" w:color="auto" w:fill="FFFFFF"/>
          </w:rPr>
          <w:t>58%</w:t>
        </w:r>
      </w:hyperlink>
      <w:r w:rsidRPr="001D2678">
        <w:rPr>
          <w:rFonts w:ascii="Arial" w:hAnsi="Arial" w:cs="Arial"/>
          <w:color w:val="222222"/>
          <w:sz w:val="22"/>
          <w:szCs w:val="22"/>
          <w:shd w:val="clear" w:color="auto" w:fill="FFFFFF"/>
        </w:rPr>
        <w:t xml:space="preserve"> between 1970 and 2012. </w:t>
      </w:r>
      <w:r w:rsidRPr="001D2678">
        <w:rPr>
          <w:rStyle w:val="Strong"/>
          <w:rFonts w:ascii="Arial" w:hAnsi="Arial" w:cs="Arial"/>
          <w:b w:val="0"/>
          <w:color w:val="222222"/>
          <w:sz w:val="22"/>
          <w:szCs w:val="22"/>
        </w:rPr>
        <w:t>For non-scientific corroboration, think about the state of your windscreen after a long road trip now compared to 30 years ago! Pesticide use is suggested as the most likely cause.</w:t>
      </w:r>
    </w:p>
    <w:p w:rsidR="00B23E29" w:rsidRPr="001D2678" w:rsidRDefault="001D2678" w:rsidP="001D2678">
      <w:pPr>
        <w:pStyle w:val="NormalWeb"/>
        <w:numPr>
          <w:ilvl w:val="0"/>
          <w:numId w:val="45"/>
        </w:numPr>
        <w:shd w:val="clear" w:color="auto" w:fill="FFFFFF"/>
        <w:spacing w:before="0" w:after="0"/>
        <w:rPr>
          <w:rStyle w:val="Strong"/>
          <w:rFonts w:ascii="Arial" w:hAnsi="Arial" w:cs="Arial"/>
          <w:b w:val="0"/>
          <w:color w:val="222222"/>
          <w:sz w:val="22"/>
          <w:szCs w:val="22"/>
        </w:rPr>
      </w:pPr>
      <w:r>
        <w:rPr>
          <w:rStyle w:val="Strong"/>
          <w:rFonts w:ascii="Arial" w:hAnsi="Arial" w:cs="Arial"/>
          <w:b w:val="0"/>
          <w:color w:val="222222"/>
          <w:sz w:val="22"/>
          <w:szCs w:val="22"/>
        </w:rPr>
        <w:t>Friends of the E</w:t>
      </w:r>
      <w:r w:rsidR="00B23E29" w:rsidRPr="001D2678">
        <w:rPr>
          <w:rStyle w:val="Strong"/>
          <w:rFonts w:ascii="Arial" w:hAnsi="Arial" w:cs="Arial"/>
          <w:b w:val="0"/>
          <w:color w:val="222222"/>
          <w:sz w:val="22"/>
          <w:szCs w:val="22"/>
        </w:rPr>
        <w:t xml:space="preserve">arth have produced a short video about </w:t>
      </w:r>
      <w:hyperlink r:id="rId30" w:history="1">
        <w:r w:rsidR="00B23E29" w:rsidRPr="001D2678">
          <w:rPr>
            <w:rStyle w:val="Hyperlink"/>
            <w:rFonts w:ascii="Arial" w:hAnsi="Arial" w:cs="Arial"/>
            <w:sz w:val="22"/>
            <w:szCs w:val="22"/>
          </w:rPr>
          <w:t>two conventional farmers who have stopped using neonicotinoid pesticides</w:t>
        </w:r>
      </w:hyperlink>
      <w:r w:rsidR="00B23E29" w:rsidRPr="001D2678">
        <w:rPr>
          <w:rStyle w:val="Strong"/>
          <w:rFonts w:ascii="Arial" w:hAnsi="Arial" w:cs="Arial"/>
          <w:b w:val="0"/>
          <w:color w:val="222222"/>
          <w:sz w:val="22"/>
          <w:szCs w:val="22"/>
        </w:rPr>
        <w:t>, while st</w:t>
      </w:r>
      <w:r w:rsidR="00795DB3" w:rsidRPr="001D2678">
        <w:rPr>
          <w:rStyle w:val="Strong"/>
          <w:rFonts w:ascii="Arial" w:hAnsi="Arial" w:cs="Arial"/>
          <w:b w:val="0"/>
          <w:color w:val="222222"/>
          <w:sz w:val="22"/>
          <w:szCs w:val="22"/>
        </w:rPr>
        <w:t>ill successfully growing crops</w:t>
      </w:r>
      <w:r w:rsidR="00110A8E" w:rsidRPr="001D2678">
        <w:rPr>
          <w:rStyle w:val="Strong"/>
          <w:rFonts w:ascii="Arial" w:hAnsi="Arial" w:cs="Arial"/>
          <w:b w:val="0"/>
          <w:color w:val="222222"/>
          <w:sz w:val="22"/>
          <w:szCs w:val="22"/>
        </w:rPr>
        <w:t xml:space="preserve">. According to new research, traces of neonicotinoid pesticides are found in </w:t>
      </w:r>
      <w:hyperlink r:id="rId31" w:history="1">
        <w:r w:rsidR="00110A8E" w:rsidRPr="001D2678">
          <w:rPr>
            <w:rStyle w:val="Hyperlink"/>
            <w:rFonts w:ascii="Arial" w:hAnsi="Arial" w:cs="Arial"/>
            <w:sz w:val="22"/>
            <w:szCs w:val="22"/>
          </w:rPr>
          <w:t>over 75% of all honey</w:t>
        </w:r>
      </w:hyperlink>
      <w:r w:rsidR="00110A8E" w:rsidRPr="001D2678">
        <w:rPr>
          <w:rStyle w:val="Strong"/>
          <w:rFonts w:ascii="Arial" w:hAnsi="Arial" w:cs="Arial"/>
          <w:b w:val="0"/>
          <w:color w:val="222222"/>
          <w:sz w:val="22"/>
          <w:szCs w:val="22"/>
        </w:rPr>
        <w:t xml:space="preserve"> worldwide.</w:t>
      </w:r>
    </w:p>
    <w:p w:rsidR="00303F60" w:rsidRPr="001D2678" w:rsidRDefault="00303F60" w:rsidP="001D2678">
      <w:pPr>
        <w:pStyle w:val="NormalWeb"/>
        <w:shd w:val="clear" w:color="auto" w:fill="FFFFFF"/>
        <w:spacing w:before="0" w:after="0"/>
        <w:rPr>
          <w:rFonts w:ascii="Arial" w:hAnsi="Arial" w:cs="Arial"/>
          <w:sz w:val="22"/>
          <w:szCs w:val="22"/>
          <w:shd w:val="clear" w:color="auto" w:fill="FFFFFF"/>
        </w:rPr>
      </w:pPr>
    </w:p>
    <w:p w:rsidR="005A583A" w:rsidRPr="001D2678" w:rsidRDefault="005A583A" w:rsidP="001D2678">
      <w:pPr>
        <w:pStyle w:val="NormalWeb"/>
        <w:shd w:val="clear" w:color="auto" w:fill="FFFFFF"/>
        <w:spacing w:before="0" w:after="0"/>
        <w:rPr>
          <w:rFonts w:ascii="Arial" w:hAnsi="Arial" w:cs="Arial"/>
          <w:b/>
          <w:i/>
          <w:sz w:val="22"/>
          <w:szCs w:val="22"/>
          <w:u w:val="single"/>
        </w:rPr>
      </w:pPr>
      <w:r w:rsidRPr="001D2678">
        <w:rPr>
          <w:rFonts w:ascii="Arial" w:hAnsi="Arial" w:cs="Arial"/>
          <w:b/>
          <w:i/>
          <w:sz w:val="22"/>
          <w:szCs w:val="22"/>
          <w:u w:val="single"/>
        </w:rPr>
        <w:t>Information update</w:t>
      </w:r>
    </w:p>
    <w:p w:rsidR="008342B3" w:rsidRPr="001D2678" w:rsidRDefault="008342B3" w:rsidP="001D2678">
      <w:pPr>
        <w:pStyle w:val="NormalWeb"/>
        <w:shd w:val="clear" w:color="auto" w:fill="FFFFFF"/>
        <w:spacing w:before="0" w:after="0"/>
        <w:rPr>
          <w:rFonts w:ascii="Arial" w:hAnsi="Arial" w:cs="Arial"/>
          <w:sz w:val="22"/>
          <w:szCs w:val="22"/>
          <w:shd w:val="clear" w:color="auto" w:fill="FFFFFF"/>
        </w:rPr>
      </w:pPr>
    </w:p>
    <w:p w:rsidR="0037029C" w:rsidRPr="001D2678" w:rsidRDefault="00666A2B" w:rsidP="001D2678">
      <w:pPr>
        <w:pStyle w:val="Heading2"/>
        <w:spacing w:before="0" w:after="0"/>
        <w:rPr>
          <w:i w:val="0"/>
          <w:sz w:val="22"/>
          <w:szCs w:val="22"/>
        </w:rPr>
      </w:pPr>
      <w:r w:rsidRPr="001D2678">
        <w:rPr>
          <w:i w:val="0"/>
          <w:sz w:val="22"/>
          <w:szCs w:val="22"/>
        </w:rPr>
        <w:t>Brexit and beyond</w:t>
      </w:r>
    </w:p>
    <w:p w:rsidR="00CE0EB0" w:rsidRPr="001D2678" w:rsidRDefault="00524516" w:rsidP="001D2678">
      <w:pPr>
        <w:pStyle w:val="NormalWeb"/>
        <w:numPr>
          <w:ilvl w:val="0"/>
          <w:numId w:val="39"/>
        </w:numPr>
        <w:shd w:val="clear" w:color="auto" w:fill="FFFFFF"/>
        <w:spacing w:before="0" w:after="0"/>
        <w:rPr>
          <w:rStyle w:val="Strong"/>
          <w:rFonts w:ascii="Arial" w:hAnsi="Arial" w:cs="Arial"/>
          <w:b w:val="0"/>
          <w:bCs w:val="0"/>
          <w:sz w:val="22"/>
          <w:szCs w:val="22"/>
          <w:shd w:val="clear" w:color="auto" w:fill="FFFFFF"/>
        </w:rPr>
      </w:pPr>
      <w:r w:rsidRPr="001D2678">
        <w:rPr>
          <w:rStyle w:val="Strong"/>
          <w:rFonts w:ascii="Arial" w:hAnsi="Arial" w:cs="Arial"/>
          <w:b w:val="0"/>
          <w:sz w:val="22"/>
          <w:szCs w:val="22"/>
          <w:shd w:val="clear" w:color="auto" w:fill="FFFFFF"/>
        </w:rPr>
        <w:t xml:space="preserve">The Environmental Audit Committee has released a major new report on the </w:t>
      </w:r>
      <w:hyperlink r:id="rId32" w:history="1">
        <w:r w:rsidRPr="001D2678">
          <w:rPr>
            <w:rStyle w:val="Hyperlink"/>
            <w:rFonts w:ascii="Arial" w:hAnsi="Arial" w:cs="Arial"/>
            <w:sz w:val="22"/>
            <w:szCs w:val="22"/>
            <w:shd w:val="clear" w:color="auto" w:fill="FFFFFF"/>
          </w:rPr>
          <w:t>future of the natural environment after the EU referendum</w:t>
        </w:r>
      </w:hyperlink>
      <w:r w:rsidRPr="001D2678">
        <w:rPr>
          <w:rStyle w:val="Strong"/>
          <w:rFonts w:ascii="Arial" w:hAnsi="Arial" w:cs="Arial"/>
          <w:b w:val="0"/>
          <w:sz w:val="22"/>
          <w:szCs w:val="22"/>
          <w:shd w:val="clear" w:color="auto" w:fill="FFFFFF"/>
        </w:rPr>
        <w:t xml:space="preserve">, making a series of recommendations including </w:t>
      </w:r>
      <w:hyperlink r:id="rId33" w:history="1">
        <w:r w:rsidRPr="001D2678">
          <w:rPr>
            <w:rStyle w:val="Hyperlink"/>
            <w:rFonts w:ascii="Arial" w:hAnsi="Arial" w:cs="Arial"/>
            <w:sz w:val="22"/>
            <w:szCs w:val="22"/>
            <w:shd w:val="clear" w:color="auto" w:fill="FFFFFF"/>
          </w:rPr>
          <w:t>four clear ‘green lines’</w:t>
        </w:r>
      </w:hyperlink>
      <w:r w:rsidRPr="001D2678">
        <w:rPr>
          <w:rStyle w:val="Strong"/>
          <w:rFonts w:ascii="Arial" w:hAnsi="Arial" w:cs="Arial"/>
          <w:b w:val="0"/>
          <w:sz w:val="22"/>
          <w:szCs w:val="22"/>
          <w:shd w:val="clear" w:color="auto" w:fill="FFFFFF"/>
        </w:rPr>
        <w:t xml:space="preserve"> that </w:t>
      </w:r>
      <w:r w:rsidR="00CE0EB0" w:rsidRPr="001D2678">
        <w:rPr>
          <w:rStyle w:val="Strong"/>
          <w:rFonts w:ascii="Arial" w:hAnsi="Arial" w:cs="Arial"/>
          <w:b w:val="0"/>
          <w:sz w:val="22"/>
          <w:szCs w:val="22"/>
          <w:shd w:val="clear" w:color="auto" w:fill="FFFFFF"/>
        </w:rPr>
        <w:t>that they say should guide Brexit strategy (assuming that one day there will be a strategy) and implementation</w:t>
      </w:r>
      <w:r w:rsidRPr="001D2678">
        <w:rPr>
          <w:rStyle w:val="Strong"/>
          <w:rFonts w:ascii="Arial" w:hAnsi="Arial" w:cs="Arial"/>
          <w:b w:val="0"/>
          <w:sz w:val="22"/>
          <w:szCs w:val="22"/>
          <w:shd w:val="clear" w:color="auto" w:fill="FFFFFF"/>
        </w:rPr>
        <w:t xml:space="preserve">, specifically: </w:t>
      </w:r>
    </w:p>
    <w:p w:rsidR="00CE0EB0" w:rsidRPr="001D2678" w:rsidRDefault="00524516" w:rsidP="001D2678">
      <w:pPr>
        <w:pStyle w:val="NormalWeb"/>
        <w:numPr>
          <w:ilvl w:val="1"/>
          <w:numId w:val="39"/>
        </w:numPr>
        <w:shd w:val="clear" w:color="auto" w:fill="FFFFFF"/>
        <w:spacing w:before="0" w:after="0"/>
        <w:rPr>
          <w:rStyle w:val="Strong"/>
          <w:rFonts w:ascii="Arial" w:hAnsi="Arial" w:cs="Arial"/>
          <w:b w:val="0"/>
          <w:bCs w:val="0"/>
          <w:sz w:val="22"/>
          <w:szCs w:val="22"/>
          <w:shd w:val="clear" w:color="auto" w:fill="FFFFFF"/>
        </w:rPr>
      </w:pPr>
      <w:proofErr w:type="gramStart"/>
      <w:r w:rsidRPr="001D2678">
        <w:rPr>
          <w:rStyle w:val="Strong"/>
          <w:rFonts w:ascii="Arial" w:hAnsi="Arial" w:cs="Arial"/>
          <w:b w:val="0"/>
          <w:sz w:val="22"/>
          <w:szCs w:val="22"/>
          <w:shd w:val="clear" w:color="auto" w:fill="FFFFFF"/>
        </w:rPr>
        <w:t>aligning</w:t>
      </w:r>
      <w:proofErr w:type="gramEnd"/>
      <w:r w:rsidRPr="001D2678">
        <w:rPr>
          <w:rStyle w:val="Strong"/>
          <w:rFonts w:ascii="Arial" w:hAnsi="Arial" w:cs="Arial"/>
          <w:b w:val="0"/>
          <w:sz w:val="22"/>
          <w:szCs w:val="22"/>
          <w:shd w:val="clear" w:color="auto" w:fill="FFFFFF"/>
        </w:rPr>
        <w:t xml:space="preserve"> Brexit negotiations with the 25 year plans for the environment and farming (and, therefore, actually publishing and consulting on those plans </w:t>
      </w:r>
      <w:r w:rsidR="00CE0EB0" w:rsidRPr="001D2678">
        <w:rPr>
          <w:rStyle w:val="Strong"/>
          <w:rFonts w:ascii="Arial" w:hAnsi="Arial" w:cs="Arial"/>
          <w:b w:val="0"/>
          <w:sz w:val="22"/>
          <w:szCs w:val="22"/>
          <w:shd w:val="clear" w:color="auto" w:fill="FFFFFF"/>
        </w:rPr>
        <w:t>ASAP, and before negotiations on the future relationship begin</w:t>
      </w:r>
      <w:r w:rsidRPr="001D2678">
        <w:rPr>
          <w:rStyle w:val="Strong"/>
          <w:rFonts w:ascii="Arial" w:hAnsi="Arial" w:cs="Arial"/>
          <w:b w:val="0"/>
          <w:sz w:val="22"/>
          <w:szCs w:val="22"/>
          <w:shd w:val="clear" w:color="auto" w:fill="FFFFFF"/>
        </w:rPr>
        <w:t xml:space="preserve">!); </w:t>
      </w:r>
    </w:p>
    <w:p w:rsidR="00CE0EB0" w:rsidRPr="001D2678" w:rsidRDefault="00524516" w:rsidP="001D2678">
      <w:pPr>
        <w:pStyle w:val="NormalWeb"/>
        <w:numPr>
          <w:ilvl w:val="1"/>
          <w:numId w:val="39"/>
        </w:numPr>
        <w:shd w:val="clear" w:color="auto" w:fill="FFFFFF"/>
        <w:spacing w:before="0" w:after="0"/>
        <w:rPr>
          <w:rStyle w:val="Strong"/>
          <w:rFonts w:ascii="Arial" w:hAnsi="Arial" w:cs="Arial"/>
          <w:b w:val="0"/>
          <w:bCs w:val="0"/>
          <w:sz w:val="22"/>
          <w:szCs w:val="22"/>
          <w:shd w:val="clear" w:color="auto" w:fill="FFFFFF"/>
        </w:rPr>
      </w:pPr>
      <w:r w:rsidRPr="001D2678">
        <w:rPr>
          <w:rStyle w:val="Strong"/>
          <w:rFonts w:ascii="Arial" w:hAnsi="Arial" w:cs="Arial"/>
          <w:b w:val="0"/>
          <w:sz w:val="22"/>
          <w:szCs w:val="22"/>
          <w:shd w:val="clear" w:color="auto" w:fill="FFFFFF"/>
        </w:rPr>
        <w:t>identify</w:t>
      </w:r>
      <w:r w:rsidR="00CE0EB0" w:rsidRPr="001D2678">
        <w:rPr>
          <w:rStyle w:val="Strong"/>
          <w:rFonts w:ascii="Arial" w:hAnsi="Arial" w:cs="Arial"/>
          <w:b w:val="0"/>
          <w:sz w:val="22"/>
          <w:szCs w:val="22"/>
          <w:shd w:val="clear" w:color="auto" w:fill="FFFFFF"/>
        </w:rPr>
        <w:t>ing</w:t>
      </w:r>
      <w:r w:rsidRPr="001D2678">
        <w:rPr>
          <w:rStyle w:val="Strong"/>
          <w:rFonts w:ascii="Arial" w:hAnsi="Arial" w:cs="Arial"/>
          <w:b w:val="0"/>
          <w:sz w:val="22"/>
          <w:szCs w:val="22"/>
          <w:shd w:val="clear" w:color="auto" w:fill="FFFFFF"/>
        </w:rPr>
        <w:t xml:space="preserve"> the areas of policy and practice where there will be immediate gaps</w:t>
      </w:r>
      <w:r w:rsidR="00CE0EB0" w:rsidRPr="001D2678">
        <w:rPr>
          <w:rStyle w:val="Strong"/>
          <w:rFonts w:ascii="Arial" w:hAnsi="Arial" w:cs="Arial"/>
          <w:b w:val="0"/>
          <w:sz w:val="22"/>
          <w:szCs w:val="22"/>
          <w:shd w:val="clear" w:color="auto" w:fill="FFFFFF"/>
        </w:rPr>
        <w:t xml:space="preserve"> on withdrawal</w:t>
      </w:r>
      <w:r w:rsidRPr="001D2678">
        <w:rPr>
          <w:rStyle w:val="Strong"/>
          <w:rFonts w:ascii="Arial" w:hAnsi="Arial" w:cs="Arial"/>
          <w:b w:val="0"/>
          <w:sz w:val="22"/>
          <w:szCs w:val="22"/>
          <w:shd w:val="clear" w:color="auto" w:fill="FFFFFF"/>
        </w:rPr>
        <w:t xml:space="preserve">, and act urgently to plug them (around a third of the 800 pieces of EU environmental legislation are not capable of being translated into UK law under the withdrawal bill proposals); </w:t>
      </w:r>
    </w:p>
    <w:p w:rsidR="00CE0EB0" w:rsidRPr="001D2678" w:rsidRDefault="00CE0EB0" w:rsidP="001D2678">
      <w:pPr>
        <w:pStyle w:val="NormalWeb"/>
        <w:numPr>
          <w:ilvl w:val="1"/>
          <w:numId w:val="39"/>
        </w:numPr>
        <w:shd w:val="clear" w:color="auto" w:fill="FFFFFF"/>
        <w:spacing w:before="0" w:after="0"/>
        <w:rPr>
          <w:rStyle w:val="Strong"/>
          <w:rFonts w:ascii="Arial" w:hAnsi="Arial" w:cs="Arial"/>
          <w:b w:val="0"/>
          <w:bCs w:val="0"/>
          <w:sz w:val="22"/>
          <w:szCs w:val="22"/>
          <w:shd w:val="clear" w:color="auto" w:fill="FFFFFF"/>
        </w:rPr>
      </w:pPr>
      <w:r w:rsidRPr="001D2678">
        <w:rPr>
          <w:rStyle w:val="Strong"/>
          <w:rFonts w:ascii="Arial" w:hAnsi="Arial" w:cs="Arial"/>
          <w:b w:val="0"/>
          <w:sz w:val="22"/>
          <w:szCs w:val="22"/>
          <w:shd w:val="clear" w:color="auto" w:fill="FFFFFF"/>
        </w:rPr>
        <w:t xml:space="preserve">ensuring coordination on minimum environmental standards across the UK, but allow devolved administration to implement higher standards if they choose; and </w:t>
      </w:r>
    </w:p>
    <w:p w:rsidR="00524516" w:rsidRPr="001D2678" w:rsidRDefault="00CE0EB0" w:rsidP="001D2678">
      <w:pPr>
        <w:pStyle w:val="NormalWeb"/>
        <w:numPr>
          <w:ilvl w:val="1"/>
          <w:numId w:val="39"/>
        </w:numPr>
        <w:shd w:val="clear" w:color="auto" w:fill="FFFFFF"/>
        <w:spacing w:before="0" w:after="0"/>
        <w:rPr>
          <w:rStyle w:val="Strong"/>
          <w:rFonts w:ascii="Arial" w:hAnsi="Arial" w:cs="Arial"/>
          <w:b w:val="0"/>
          <w:bCs w:val="0"/>
          <w:sz w:val="22"/>
          <w:szCs w:val="22"/>
          <w:shd w:val="clear" w:color="auto" w:fill="FFFFFF"/>
        </w:rPr>
      </w:pPr>
      <w:r w:rsidRPr="001D2678">
        <w:rPr>
          <w:rStyle w:val="Strong"/>
          <w:rFonts w:ascii="Arial" w:hAnsi="Arial" w:cs="Arial"/>
          <w:b w:val="0"/>
          <w:sz w:val="22"/>
          <w:szCs w:val="22"/>
          <w:shd w:val="clear" w:color="auto" w:fill="FFFFFF"/>
        </w:rPr>
        <w:t>ensuring that new trade deals do not compromise current environmental standards</w:t>
      </w:r>
    </w:p>
    <w:p w:rsidR="002F22CD" w:rsidRPr="001D2678" w:rsidRDefault="00CE0EB0" w:rsidP="001D2678">
      <w:pPr>
        <w:pStyle w:val="NormalWeb"/>
        <w:numPr>
          <w:ilvl w:val="0"/>
          <w:numId w:val="39"/>
        </w:numPr>
        <w:shd w:val="clear" w:color="auto" w:fill="FFFFFF"/>
        <w:spacing w:before="0" w:after="0"/>
        <w:rPr>
          <w:rStyle w:val="Strong"/>
          <w:rFonts w:ascii="Arial" w:hAnsi="Arial" w:cs="Arial"/>
          <w:b w:val="0"/>
          <w:bCs w:val="0"/>
          <w:sz w:val="22"/>
          <w:szCs w:val="22"/>
          <w:shd w:val="clear" w:color="auto" w:fill="FFFFFF"/>
        </w:rPr>
      </w:pPr>
      <w:r w:rsidRPr="001D2678">
        <w:rPr>
          <w:rStyle w:val="Strong"/>
          <w:rFonts w:ascii="Arial" w:hAnsi="Arial" w:cs="Arial"/>
          <w:b w:val="0"/>
          <w:bCs w:val="0"/>
          <w:sz w:val="22"/>
          <w:szCs w:val="22"/>
          <w:shd w:val="clear" w:color="auto" w:fill="FFFFFF"/>
        </w:rPr>
        <w:t xml:space="preserve">An amendment has been tabled to the EU withdrawal bill by a cross-party group of MPs, supported by </w:t>
      </w:r>
      <w:hyperlink r:id="rId34" w:history="1">
        <w:r w:rsidR="002F22CD" w:rsidRPr="001D2678">
          <w:rPr>
            <w:rStyle w:val="Hyperlink"/>
            <w:rFonts w:ascii="Arial" w:hAnsi="Arial" w:cs="Arial"/>
            <w:sz w:val="22"/>
            <w:szCs w:val="22"/>
            <w:shd w:val="clear" w:color="auto" w:fill="FFFFFF"/>
          </w:rPr>
          <w:t>Greener UK</w:t>
        </w:r>
      </w:hyperlink>
      <w:r w:rsidRPr="001D2678">
        <w:rPr>
          <w:rStyle w:val="Strong"/>
          <w:rFonts w:ascii="Arial" w:hAnsi="Arial" w:cs="Arial"/>
          <w:b w:val="0"/>
          <w:bCs w:val="0"/>
          <w:sz w:val="22"/>
          <w:szCs w:val="22"/>
          <w:shd w:val="clear" w:color="auto" w:fill="FFFFFF"/>
        </w:rPr>
        <w:t xml:space="preserve">, </w:t>
      </w:r>
      <w:hyperlink r:id="rId35" w:history="1">
        <w:r w:rsidRPr="001D2678">
          <w:rPr>
            <w:rStyle w:val="Hyperlink"/>
            <w:rFonts w:ascii="Arial" w:hAnsi="Arial" w:cs="Arial"/>
            <w:sz w:val="22"/>
            <w:szCs w:val="22"/>
            <w:shd w:val="clear" w:color="auto" w:fill="FFFFFF"/>
          </w:rPr>
          <w:t>calling for a new Environmental Protection Act</w:t>
        </w:r>
      </w:hyperlink>
      <w:r w:rsidRPr="001D2678">
        <w:rPr>
          <w:rStyle w:val="Strong"/>
          <w:rFonts w:ascii="Arial" w:hAnsi="Arial" w:cs="Arial"/>
          <w:b w:val="0"/>
          <w:bCs w:val="0"/>
          <w:sz w:val="22"/>
          <w:szCs w:val="22"/>
          <w:shd w:val="clear" w:color="auto" w:fill="FFFFFF"/>
        </w:rPr>
        <w:t xml:space="preserve">. </w:t>
      </w:r>
      <w:r w:rsidR="002F22CD" w:rsidRPr="001D2678">
        <w:rPr>
          <w:rStyle w:val="Strong"/>
          <w:rFonts w:ascii="Arial" w:hAnsi="Arial" w:cs="Arial"/>
          <w:b w:val="0"/>
          <w:bCs w:val="0"/>
          <w:sz w:val="22"/>
          <w:szCs w:val="22"/>
          <w:shd w:val="clear" w:color="auto" w:fill="FFFFFF"/>
        </w:rPr>
        <w:t>Campaigners say that the withdrawal bill as it stands “</w:t>
      </w:r>
      <w:hyperlink r:id="rId36" w:history="1">
        <w:r w:rsidR="002F22CD" w:rsidRPr="001D2678">
          <w:rPr>
            <w:rStyle w:val="Hyperlink"/>
            <w:rFonts w:ascii="Arial" w:hAnsi="Arial" w:cs="Arial"/>
            <w:sz w:val="22"/>
            <w:szCs w:val="22"/>
            <w:shd w:val="clear" w:color="auto" w:fill="FFFFFF"/>
          </w:rPr>
          <w:t>rips the heart out of environmental law</w:t>
        </w:r>
      </w:hyperlink>
      <w:r w:rsidR="002F22CD" w:rsidRPr="001D2678">
        <w:rPr>
          <w:rStyle w:val="Strong"/>
          <w:rFonts w:ascii="Arial" w:hAnsi="Arial" w:cs="Arial"/>
          <w:b w:val="0"/>
          <w:bCs w:val="0"/>
          <w:sz w:val="22"/>
          <w:szCs w:val="22"/>
          <w:shd w:val="clear" w:color="auto" w:fill="FFFFFF"/>
        </w:rPr>
        <w:t xml:space="preserve">” as it allows existing laws and protections to be loosened and weakened, any protections on paper may not be practically enforceable, and the very principles underpinning EU environmental law – such as the precautionary principle, </w:t>
      </w:r>
      <w:r w:rsidR="002F22CD" w:rsidRPr="001D2678">
        <w:rPr>
          <w:rStyle w:val="Strong"/>
          <w:rFonts w:ascii="Arial" w:hAnsi="Arial" w:cs="Arial"/>
          <w:b w:val="0"/>
          <w:sz w:val="22"/>
          <w:szCs w:val="22"/>
        </w:rPr>
        <w:t>‘the polluter pays’ and that preventative action should be taken to avoid environmental damage -</w:t>
      </w:r>
      <w:r w:rsidR="00F7429E">
        <w:rPr>
          <w:rStyle w:val="Strong"/>
          <w:rFonts w:ascii="Arial" w:hAnsi="Arial" w:cs="Arial"/>
          <w:b w:val="0"/>
          <w:sz w:val="22"/>
          <w:szCs w:val="22"/>
        </w:rPr>
        <w:t xml:space="preserve"> are specifically ruled out as</w:t>
      </w:r>
      <w:r w:rsidR="002F22CD" w:rsidRPr="001D2678">
        <w:rPr>
          <w:rStyle w:val="Strong"/>
          <w:rFonts w:ascii="Arial" w:hAnsi="Arial" w:cs="Arial"/>
          <w:b w:val="0"/>
          <w:sz w:val="22"/>
          <w:szCs w:val="22"/>
        </w:rPr>
        <w:t xml:space="preserve"> ground</w:t>
      </w:r>
      <w:r w:rsidR="00F7429E">
        <w:rPr>
          <w:rStyle w:val="Strong"/>
          <w:rFonts w:ascii="Arial" w:hAnsi="Arial" w:cs="Arial"/>
          <w:b w:val="0"/>
          <w:sz w:val="22"/>
          <w:szCs w:val="22"/>
        </w:rPr>
        <w:t>s</w:t>
      </w:r>
      <w:r w:rsidR="002F22CD" w:rsidRPr="001D2678">
        <w:rPr>
          <w:rStyle w:val="Strong"/>
          <w:rFonts w:ascii="Arial" w:hAnsi="Arial" w:cs="Arial"/>
          <w:b w:val="0"/>
          <w:sz w:val="22"/>
          <w:szCs w:val="22"/>
        </w:rPr>
        <w:t xml:space="preserve"> for legal challenge.</w:t>
      </w:r>
    </w:p>
    <w:p w:rsidR="001E5C2C" w:rsidRPr="001D2678" w:rsidRDefault="00165862" w:rsidP="001D2678">
      <w:pPr>
        <w:pStyle w:val="NormalWeb"/>
        <w:numPr>
          <w:ilvl w:val="0"/>
          <w:numId w:val="39"/>
        </w:numPr>
        <w:shd w:val="clear" w:color="auto" w:fill="FFFFFF"/>
        <w:spacing w:before="0" w:after="0"/>
        <w:rPr>
          <w:rFonts w:ascii="Arial" w:hAnsi="Arial" w:cs="Arial"/>
          <w:sz w:val="22"/>
          <w:szCs w:val="22"/>
          <w:shd w:val="clear" w:color="auto" w:fill="FFFFFF"/>
        </w:rPr>
      </w:pPr>
      <w:r w:rsidRPr="001D2678">
        <w:rPr>
          <w:rStyle w:val="Strong"/>
          <w:rFonts w:ascii="Arial" w:hAnsi="Arial" w:cs="Arial"/>
          <w:b w:val="0"/>
          <w:sz w:val="22"/>
          <w:szCs w:val="22"/>
          <w:shd w:val="clear" w:color="auto" w:fill="FFFFFF"/>
        </w:rPr>
        <w:t xml:space="preserve">The </w:t>
      </w:r>
      <w:r w:rsidR="00524516" w:rsidRPr="001D2678">
        <w:rPr>
          <w:rStyle w:val="Strong"/>
          <w:rFonts w:ascii="Arial" w:hAnsi="Arial" w:cs="Arial"/>
          <w:b w:val="0"/>
          <w:sz w:val="22"/>
          <w:szCs w:val="22"/>
          <w:shd w:val="clear" w:color="auto" w:fill="FFFFFF"/>
        </w:rPr>
        <w:t xml:space="preserve">Shadow Brexit Secretary has said that </w:t>
      </w:r>
      <w:r w:rsidR="00524516" w:rsidRPr="001D2678">
        <w:rPr>
          <w:rFonts w:ascii="Arial" w:hAnsi="Arial" w:cs="Arial"/>
          <w:sz w:val="22"/>
          <w:szCs w:val="22"/>
        </w:rPr>
        <w:t xml:space="preserve">that not only would “no deal” with Europe be a disaster for the UK, the Government’s </w:t>
      </w:r>
      <w:hyperlink r:id="rId37" w:history="1">
        <w:r w:rsidR="00524516" w:rsidRPr="001D2678">
          <w:rPr>
            <w:rStyle w:val="Hyperlink"/>
            <w:rFonts w:ascii="Arial" w:hAnsi="Arial" w:cs="Arial"/>
            <w:sz w:val="22"/>
            <w:szCs w:val="22"/>
          </w:rPr>
          <w:t>withdrawal bill would endanger environmental protections</w:t>
        </w:r>
      </w:hyperlink>
      <w:r w:rsidR="00524516" w:rsidRPr="001D2678">
        <w:rPr>
          <w:rFonts w:ascii="Arial" w:hAnsi="Arial" w:cs="Arial"/>
          <w:sz w:val="22"/>
          <w:szCs w:val="22"/>
        </w:rPr>
        <w:t>, including air quality rules. </w:t>
      </w:r>
    </w:p>
    <w:p w:rsidR="004F378A" w:rsidRPr="001D2678" w:rsidRDefault="004F378A" w:rsidP="001D2678">
      <w:pPr>
        <w:pStyle w:val="NormalWeb"/>
        <w:numPr>
          <w:ilvl w:val="0"/>
          <w:numId w:val="39"/>
        </w:numPr>
        <w:shd w:val="clear" w:color="auto" w:fill="FFFFFF"/>
        <w:spacing w:before="0" w:after="0"/>
        <w:rPr>
          <w:rFonts w:ascii="Arial" w:hAnsi="Arial" w:cs="Arial"/>
          <w:sz w:val="22"/>
          <w:szCs w:val="22"/>
          <w:shd w:val="clear" w:color="auto" w:fill="FFFFFF"/>
        </w:rPr>
      </w:pPr>
      <w:r w:rsidRPr="001D2678">
        <w:rPr>
          <w:rFonts w:ascii="Arial" w:hAnsi="Arial" w:cs="Arial"/>
          <w:sz w:val="22"/>
          <w:szCs w:val="22"/>
        </w:rPr>
        <w:t>Farmers’ leaders (the NFU, Farmers Union for Wales, and the Summer Berry Fruits Association) have criticized called the Government’s claims that we can just grow more food and become more self-sufficient after Brexit, with one union leader calling it “</w:t>
      </w:r>
      <w:hyperlink r:id="rId38" w:history="1">
        <w:r w:rsidRPr="001D2678">
          <w:rPr>
            <w:rStyle w:val="Hyperlink"/>
            <w:rFonts w:ascii="Arial" w:hAnsi="Arial" w:cs="Arial"/>
            <w:sz w:val="22"/>
            <w:szCs w:val="22"/>
          </w:rPr>
          <w:t>tripe</w:t>
        </w:r>
      </w:hyperlink>
      <w:r w:rsidRPr="001D2678">
        <w:rPr>
          <w:rFonts w:ascii="Arial" w:hAnsi="Arial" w:cs="Arial"/>
          <w:sz w:val="22"/>
          <w:szCs w:val="22"/>
        </w:rPr>
        <w:t>”.</w:t>
      </w:r>
    </w:p>
    <w:p w:rsidR="004F378A" w:rsidRPr="001D2678" w:rsidRDefault="004F378A" w:rsidP="001D2678">
      <w:pPr>
        <w:pStyle w:val="NormalWeb"/>
        <w:numPr>
          <w:ilvl w:val="0"/>
          <w:numId w:val="39"/>
        </w:numPr>
        <w:shd w:val="clear" w:color="auto" w:fill="FFFFFF"/>
        <w:spacing w:before="0" w:after="0"/>
        <w:rPr>
          <w:rStyle w:val="Strong"/>
          <w:rFonts w:ascii="Arial" w:hAnsi="Arial" w:cs="Arial"/>
          <w:b w:val="0"/>
          <w:bCs w:val="0"/>
          <w:sz w:val="22"/>
          <w:szCs w:val="22"/>
          <w:shd w:val="clear" w:color="auto" w:fill="FFFFFF"/>
        </w:rPr>
      </w:pPr>
      <w:r w:rsidRPr="001D2678">
        <w:rPr>
          <w:rFonts w:ascii="Arial" w:hAnsi="Arial" w:cs="Arial"/>
          <w:sz w:val="22"/>
          <w:szCs w:val="22"/>
        </w:rPr>
        <w:t xml:space="preserve">The UK’s Green MEPs say that because of the </w:t>
      </w:r>
      <w:hyperlink r:id="rId39" w:history="1">
        <w:r w:rsidRPr="001D2678">
          <w:rPr>
            <w:rStyle w:val="Hyperlink"/>
            <w:rFonts w:ascii="Arial" w:hAnsi="Arial" w:cs="Arial"/>
            <w:sz w:val="22"/>
            <w:szCs w:val="22"/>
          </w:rPr>
          <w:t>uncertainties and lack of direction over Brexit</w:t>
        </w:r>
      </w:hyperlink>
      <w:r w:rsidRPr="001D2678">
        <w:rPr>
          <w:rFonts w:ascii="Arial" w:hAnsi="Arial" w:cs="Arial"/>
          <w:sz w:val="22"/>
          <w:szCs w:val="22"/>
        </w:rPr>
        <w:t>, the Clean Growth Plan (see</w:t>
      </w:r>
      <w:r w:rsidR="001D2678">
        <w:rPr>
          <w:rFonts w:ascii="Arial" w:hAnsi="Arial" w:cs="Arial"/>
          <w:sz w:val="22"/>
          <w:szCs w:val="22"/>
        </w:rPr>
        <w:t xml:space="preserve"> ‘publications’</w:t>
      </w:r>
      <w:r w:rsidRPr="001D2678">
        <w:rPr>
          <w:rFonts w:ascii="Arial" w:hAnsi="Arial" w:cs="Arial"/>
          <w:sz w:val="22"/>
          <w:szCs w:val="22"/>
        </w:rPr>
        <w:t xml:space="preserve"> below) is virtually meaningless</w:t>
      </w:r>
    </w:p>
    <w:p w:rsidR="00303F60" w:rsidRPr="001D2678" w:rsidRDefault="00303F60" w:rsidP="001D2678">
      <w:pPr>
        <w:pStyle w:val="NormalWeb"/>
        <w:shd w:val="clear" w:color="auto" w:fill="FFFFFF"/>
        <w:spacing w:before="0" w:after="0"/>
        <w:rPr>
          <w:rStyle w:val="Strong"/>
          <w:rFonts w:ascii="Arial" w:hAnsi="Arial" w:cs="Arial"/>
          <w:b w:val="0"/>
          <w:sz w:val="22"/>
          <w:szCs w:val="22"/>
          <w:shd w:val="clear" w:color="auto" w:fill="FFFFFF"/>
        </w:rPr>
      </w:pPr>
    </w:p>
    <w:p w:rsidR="00303F60" w:rsidRPr="001D2678" w:rsidRDefault="00303F60" w:rsidP="001D2678">
      <w:pPr>
        <w:pStyle w:val="NormalWeb"/>
        <w:shd w:val="clear" w:color="auto" w:fill="FFFFFF"/>
        <w:spacing w:before="0" w:after="0"/>
        <w:rPr>
          <w:rFonts w:ascii="Arial" w:hAnsi="Arial" w:cs="Arial"/>
          <w:sz w:val="22"/>
          <w:szCs w:val="22"/>
          <w:shd w:val="clear" w:color="auto" w:fill="FFFFFF"/>
        </w:rPr>
      </w:pPr>
    </w:p>
    <w:p w:rsidR="00844B28" w:rsidRPr="001D2678" w:rsidRDefault="00844B28" w:rsidP="001D2678">
      <w:pPr>
        <w:pStyle w:val="Heading2"/>
        <w:spacing w:before="0" w:after="0"/>
        <w:rPr>
          <w:i w:val="0"/>
          <w:sz w:val="22"/>
          <w:szCs w:val="22"/>
        </w:rPr>
      </w:pPr>
      <w:r w:rsidRPr="001D2678">
        <w:rPr>
          <w:i w:val="0"/>
          <w:sz w:val="22"/>
          <w:szCs w:val="22"/>
        </w:rPr>
        <w:t>Energy</w:t>
      </w:r>
    </w:p>
    <w:p w:rsidR="001E5C2C" w:rsidRPr="001D2678" w:rsidRDefault="008647C1" w:rsidP="001D2678">
      <w:pPr>
        <w:pStyle w:val="ListParagraph"/>
        <w:numPr>
          <w:ilvl w:val="0"/>
          <w:numId w:val="38"/>
        </w:numPr>
        <w:shd w:val="clear" w:color="auto" w:fill="FFFFFF"/>
        <w:rPr>
          <w:color w:val="000000"/>
          <w:sz w:val="22"/>
          <w:szCs w:val="22"/>
        </w:rPr>
      </w:pPr>
      <w:r w:rsidRPr="001D2678">
        <w:rPr>
          <w:color w:val="000000"/>
          <w:sz w:val="22"/>
          <w:szCs w:val="22"/>
          <w:shd w:val="clear" w:color="auto" w:fill="FFFFFF"/>
        </w:rPr>
        <w:t xml:space="preserve">The country’s first </w:t>
      </w:r>
      <w:hyperlink r:id="rId40" w:history="1">
        <w:r w:rsidRPr="001D2678">
          <w:rPr>
            <w:rStyle w:val="Hyperlink"/>
            <w:sz w:val="22"/>
            <w:szCs w:val="22"/>
            <w:shd w:val="clear" w:color="auto" w:fill="FFFFFF"/>
          </w:rPr>
          <w:t>subsidy-free solar farm</w:t>
        </w:r>
      </w:hyperlink>
      <w:r w:rsidRPr="001D2678">
        <w:rPr>
          <w:color w:val="000000"/>
          <w:sz w:val="22"/>
          <w:szCs w:val="22"/>
          <w:shd w:val="clear" w:color="auto" w:fill="FFFFFF"/>
        </w:rPr>
        <w:t xml:space="preserve"> has been opened, which also features a 6MW battery storage plant</w:t>
      </w:r>
    </w:p>
    <w:p w:rsidR="008465D4" w:rsidRPr="001D2678" w:rsidRDefault="008465D4" w:rsidP="001D2678">
      <w:pPr>
        <w:pStyle w:val="ListParagraph"/>
        <w:numPr>
          <w:ilvl w:val="0"/>
          <w:numId w:val="38"/>
        </w:numPr>
        <w:shd w:val="clear" w:color="auto" w:fill="FFFFFF"/>
        <w:rPr>
          <w:color w:val="000000"/>
          <w:sz w:val="22"/>
          <w:szCs w:val="22"/>
        </w:rPr>
      </w:pPr>
      <w:r w:rsidRPr="001D2678">
        <w:rPr>
          <w:color w:val="000000"/>
          <w:sz w:val="22"/>
          <w:szCs w:val="22"/>
          <w:shd w:val="clear" w:color="auto" w:fill="FFFFFF"/>
        </w:rPr>
        <w:t xml:space="preserve">Solar power was the </w:t>
      </w:r>
      <w:hyperlink r:id="rId41" w:history="1">
        <w:r w:rsidRPr="001D2678">
          <w:rPr>
            <w:rStyle w:val="Hyperlink"/>
            <w:sz w:val="22"/>
            <w:szCs w:val="22"/>
            <w:shd w:val="clear" w:color="auto" w:fill="FFFFFF"/>
          </w:rPr>
          <w:t>fastest-growing source of new energy</w:t>
        </w:r>
      </w:hyperlink>
      <w:r w:rsidRPr="001D2678">
        <w:rPr>
          <w:color w:val="000000"/>
          <w:sz w:val="22"/>
          <w:szCs w:val="22"/>
          <w:shd w:val="clear" w:color="auto" w:fill="FFFFFF"/>
        </w:rPr>
        <w:t xml:space="preserve"> worldwide last year</w:t>
      </w:r>
    </w:p>
    <w:p w:rsidR="00110A8E" w:rsidRPr="001D2678" w:rsidRDefault="00110A8E" w:rsidP="001D2678">
      <w:pPr>
        <w:pStyle w:val="ListParagraph"/>
        <w:numPr>
          <w:ilvl w:val="0"/>
          <w:numId w:val="38"/>
        </w:numPr>
        <w:shd w:val="clear" w:color="auto" w:fill="FFFFFF"/>
        <w:rPr>
          <w:sz w:val="22"/>
          <w:szCs w:val="22"/>
        </w:rPr>
      </w:pPr>
      <w:r w:rsidRPr="001D2678">
        <w:rPr>
          <w:sz w:val="22"/>
          <w:szCs w:val="22"/>
          <w:shd w:val="clear" w:color="auto" w:fill="FFFFFF"/>
        </w:rPr>
        <w:t xml:space="preserve">Battery storage installations could experience a 17-fold growth by 2030 due to the rapidly falling price of batteries, according to a </w:t>
      </w:r>
      <w:hyperlink r:id="rId42" w:history="1">
        <w:r w:rsidRPr="001D2678">
          <w:rPr>
            <w:rStyle w:val="Hyperlink"/>
            <w:sz w:val="22"/>
            <w:szCs w:val="22"/>
            <w:shd w:val="clear" w:color="auto" w:fill="FFFFFF"/>
          </w:rPr>
          <w:t>new report from the International Renewable Energy Agency</w:t>
        </w:r>
      </w:hyperlink>
      <w:r w:rsidRPr="001D2678">
        <w:rPr>
          <w:sz w:val="22"/>
          <w:szCs w:val="22"/>
          <w:shd w:val="clear" w:color="auto" w:fill="FFFFFF"/>
        </w:rPr>
        <w:t>.</w:t>
      </w:r>
    </w:p>
    <w:p w:rsidR="00480DBB" w:rsidRPr="001D2678" w:rsidRDefault="00480DBB" w:rsidP="001D2678">
      <w:pPr>
        <w:pStyle w:val="ListParagraph"/>
        <w:numPr>
          <w:ilvl w:val="0"/>
          <w:numId w:val="38"/>
        </w:numPr>
        <w:shd w:val="clear" w:color="auto" w:fill="FFFFFF"/>
        <w:rPr>
          <w:color w:val="000000"/>
          <w:sz w:val="22"/>
          <w:szCs w:val="22"/>
        </w:rPr>
      </w:pPr>
      <w:r w:rsidRPr="001D2678">
        <w:rPr>
          <w:sz w:val="22"/>
          <w:szCs w:val="22"/>
        </w:rPr>
        <w:t>In 2017,</w:t>
      </w:r>
      <w:r w:rsidR="00F7429E">
        <w:rPr>
          <w:sz w:val="22"/>
          <w:szCs w:val="22"/>
        </w:rPr>
        <w:t xml:space="preserve"> UK</w:t>
      </w:r>
      <w:r w:rsidRPr="001D2678">
        <w:rPr>
          <w:sz w:val="22"/>
          <w:szCs w:val="22"/>
        </w:rPr>
        <w:t xml:space="preserve"> </w:t>
      </w:r>
      <w:hyperlink r:id="rId43" w:history="1">
        <w:r w:rsidRPr="001D2678">
          <w:rPr>
            <w:rStyle w:val="Hyperlink"/>
            <w:sz w:val="22"/>
            <w:szCs w:val="22"/>
          </w:rPr>
          <w:t>transport sector energy consumption rose by 0.5%</w:t>
        </w:r>
      </w:hyperlink>
      <w:r w:rsidRPr="001D2678">
        <w:rPr>
          <w:sz w:val="22"/>
          <w:szCs w:val="22"/>
        </w:rPr>
        <w:t xml:space="preserve"> - the only sector for which energy consumption is rising.</w:t>
      </w:r>
    </w:p>
    <w:p w:rsidR="00B23E29" w:rsidRPr="001D2678" w:rsidRDefault="00B23E29" w:rsidP="001D2678">
      <w:pPr>
        <w:pStyle w:val="ListParagraph"/>
        <w:numPr>
          <w:ilvl w:val="0"/>
          <w:numId w:val="38"/>
        </w:numPr>
        <w:shd w:val="clear" w:color="auto" w:fill="FFFFFF"/>
        <w:rPr>
          <w:color w:val="000000"/>
          <w:sz w:val="22"/>
          <w:szCs w:val="22"/>
        </w:rPr>
      </w:pPr>
      <w:r w:rsidRPr="001D2678">
        <w:rPr>
          <w:sz w:val="22"/>
          <w:szCs w:val="22"/>
        </w:rPr>
        <w:t xml:space="preserve">National Grid has declared 2017 the </w:t>
      </w:r>
      <w:hyperlink r:id="rId44" w:history="1">
        <w:r w:rsidRPr="001D2678">
          <w:rPr>
            <w:rStyle w:val="Hyperlink"/>
            <w:sz w:val="22"/>
            <w:szCs w:val="22"/>
          </w:rPr>
          <w:t>greenest summer ever</w:t>
        </w:r>
      </w:hyperlink>
      <w:r w:rsidRPr="001D2678">
        <w:rPr>
          <w:sz w:val="22"/>
          <w:szCs w:val="22"/>
        </w:rPr>
        <w:t>, as over half of all electricity was supplied from low-carbon sources</w:t>
      </w:r>
    </w:p>
    <w:p w:rsidR="00F533D9" w:rsidRPr="001D2678" w:rsidRDefault="00F533D9" w:rsidP="001D2678">
      <w:pPr>
        <w:pStyle w:val="ListParagraph"/>
        <w:numPr>
          <w:ilvl w:val="0"/>
          <w:numId w:val="38"/>
        </w:numPr>
        <w:shd w:val="clear" w:color="auto" w:fill="FFFFFF"/>
        <w:rPr>
          <w:sz w:val="22"/>
          <w:szCs w:val="22"/>
        </w:rPr>
      </w:pPr>
      <w:r w:rsidRPr="001D2678">
        <w:rPr>
          <w:sz w:val="22"/>
          <w:szCs w:val="22"/>
        </w:rPr>
        <w:t xml:space="preserve">Despite the high profile and </w:t>
      </w:r>
      <w:r w:rsidR="00F7429E">
        <w:rPr>
          <w:sz w:val="22"/>
          <w:szCs w:val="22"/>
        </w:rPr>
        <w:t>media coverage</w:t>
      </w:r>
      <w:r w:rsidRPr="001D2678">
        <w:rPr>
          <w:sz w:val="22"/>
          <w:szCs w:val="22"/>
        </w:rPr>
        <w:t xml:space="preserve">, the Environment Agency has found that </w:t>
      </w:r>
      <w:hyperlink r:id="rId45" w:history="1">
        <w:proofErr w:type="spellStart"/>
        <w:r w:rsidRPr="001D2678">
          <w:rPr>
            <w:rStyle w:val="Hyperlink"/>
            <w:sz w:val="22"/>
            <w:szCs w:val="22"/>
          </w:rPr>
          <w:t>Cuadrilla</w:t>
        </w:r>
        <w:proofErr w:type="spellEnd"/>
        <w:r w:rsidRPr="001D2678">
          <w:rPr>
            <w:rStyle w:val="Hyperlink"/>
            <w:sz w:val="22"/>
            <w:szCs w:val="22"/>
          </w:rPr>
          <w:t xml:space="preserve"> breached its environmental permit twice</w:t>
        </w:r>
      </w:hyperlink>
      <w:r w:rsidRPr="001D2678">
        <w:rPr>
          <w:sz w:val="22"/>
          <w:szCs w:val="22"/>
        </w:rPr>
        <w:t xml:space="preserve"> in the early stages of the operation at i</w:t>
      </w:r>
      <w:r w:rsidR="00110A8E" w:rsidRPr="001D2678">
        <w:rPr>
          <w:sz w:val="22"/>
          <w:szCs w:val="22"/>
        </w:rPr>
        <w:t xml:space="preserve">ts fracking site near </w:t>
      </w:r>
      <w:proofErr w:type="spellStart"/>
      <w:r w:rsidR="00110A8E" w:rsidRPr="001D2678">
        <w:rPr>
          <w:sz w:val="22"/>
          <w:szCs w:val="22"/>
        </w:rPr>
        <w:t>Blackpool</w:t>
      </w:r>
      <w:proofErr w:type="spellEnd"/>
    </w:p>
    <w:p w:rsidR="00110A8E" w:rsidRPr="001D2678" w:rsidRDefault="00110A8E" w:rsidP="001D2678">
      <w:pPr>
        <w:pStyle w:val="ListParagraph"/>
        <w:numPr>
          <w:ilvl w:val="0"/>
          <w:numId w:val="38"/>
        </w:numPr>
        <w:shd w:val="clear" w:color="auto" w:fill="FFFFFF"/>
        <w:rPr>
          <w:sz w:val="22"/>
          <w:szCs w:val="22"/>
        </w:rPr>
      </w:pPr>
      <w:r w:rsidRPr="001D2678">
        <w:rPr>
          <w:sz w:val="22"/>
          <w:szCs w:val="22"/>
        </w:rPr>
        <w:t xml:space="preserve">New research suggests that deploying </w:t>
      </w:r>
      <w:hyperlink r:id="rId46" w:history="1">
        <w:r w:rsidRPr="001D2678">
          <w:rPr>
            <w:rStyle w:val="Hyperlink"/>
            <w:sz w:val="22"/>
            <w:szCs w:val="22"/>
          </w:rPr>
          <w:t>carbon capture and storage</w:t>
        </w:r>
      </w:hyperlink>
      <w:r w:rsidRPr="001D2678">
        <w:rPr>
          <w:sz w:val="22"/>
          <w:szCs w:val="22"/>
        </w:rPr>
        <w:t xml:space="preserve"> technology on the east coast of Britain could be worth £160 billion to the economy. A shame then that the Government </w:t>
      </w:r>
      <w:hyperlink r:id="rId47" w:history="1">
        <w:r w:rsidRPr="001D2678">
          <w:rPr>
            <w:rStyle w:val="Hyperlink"/>
            <w:sz w:val="22"/>
            <w:szCs w:val="22"/>
          </w:rPr>
          <w:t>cancelled its programme</w:t>
        </w:r>
      </w:hyperlink>
      <w:r w:rsidRPr="001D2678">
        <w:rPr>
          <w:sz w:val="22"/>
          <w:szCs w:val="22"/>
        </w:rPr>
        <w:t xml:space="preserve"> to try to develop it earlier this year.</w:t>
      </w:r>
    </w:p>
    <w:p w:rsidR="00A40EB4" w:rsidRPr="001D2678" w:rsidRDefault="00A40EB4" w:rsidP="001D2678">
      <w:pPr>
        <w:pStyle w:val="ListParagraph"/>
        <w:numPr>
          <w:ilvl w:val="0"/>
          <w:numId w:val="38"/>
        </w:numPr>
        <w:shd w:val="clear" w:color="auto" w:fill="FFFFFF"/>
        <w:rPr>
          <w:sz w:val="22"/>
          <w:szCs w:val="22"/>
        </w:rPr>
      </w:pPr>
      <w:r w:rsidRPr="001D2678">
        <w:rPr>
          <w:sz w:val="22"/>
          <w:szCs w:val="22"/>
          <w:shd w:val="clear" w:color="auto" w:fill="FFFFFF"/>
        </w:rPr>
        <w:t xml:space="preserve">The Government has made up to </w:t>
      </w:r>
      <w:hyperlink r:id="rId48" w:history="1">
        <w:r w:rsidRPr="001D2678">
          <w:rPr>
            <w:rStyle w:val="Hyperlink"/>
            <w:sz w:val="22"/>
            <w:szCs w:val="22"/>
            <w:shd w:val="clear" w:color="auto" w:fill="FFFFFF"/>
          </w:rPr>
          <w:t>£557 million available for "less established" renewables</w:t>
        </w:r>
      </w:hyperlink>
      <w:r w:rsidRPr="001D2678">
        <w:rPr>
          <w:sz w:val="22"/>
          <w:szCs w:val="22"/>
          <w:shd w:val="clear" w:color="auto" w:fill="FFFFFF"/>
        </w:rPr>
        <w:t xml:space="preserve"> projects in a new set of Contracts for Difference (</w:t>
      </w:r>
      <w:proofErr w:type="spellStart"/>
      <w:r w:rsidRPr="001D2678">
        <w:rPr>
          <w:sz w:val="22"/>
          <w:szCs w:val="22"/>
          <w:shd w:val="clear" w:color="auto" w:fill="FFFFFF"/>
        </w:rPr>
        <w:t>CfD</w:t>
      </w:r>
      <w:proofErr w:type="spellEnd"/>
      <w:r w:rsidRPr="001D2678">
        <w:rPr>
          <w:sz w:val="22"/>
          <w:szCs w:val="22"/>
          <w:shd w:val="clear" w:color="auto" w:fill="FFFFFF"/>
        </w:rPr>
        <w:t>) auctions planned for spring 2019.</w:t>
      </w:r>
    </w:p>
    <w:p w:rsidR="00F175B3" w:rsidRPr="001D2678" w:rsidRDefault="00F175B3" w:rsidP="001D2678">
      <w:pPr>
        <w:pStyle w:val="ListParagraph"/>
        <w:numPr>
          <w:ilvl w:val="0"/>
          <w:numId w:val="38"/>
        </w:numPr>
        <w:shd w:val="clear" w:color="auto" w:fill="FFFFFF"/>
        <w:rPr>
          <w:sz w:val="22"/>
          <w:szCs w:val="22"/>
        </w:rPr>
      </w:pPr>
      <w:r w:rsidRPr="001D2678">
        <w:rPr>
          <w:sz w:val="22"/>
          <w:szCs w:val="22"/>
          <w:shd w:val="clear" w:color="auto" w:fill="FFFFFF"/>
        </w:rPr>
        <w:t xml:space="preserve">The </w:t>
      </w:r>
      <w:hyperlink r:id="rId49" w:history="1">
        <w:r w:rsidRPr="001D2678">
          <w:rPr>
            <w:rStyle w:val="Hyperlink"/>
            <w:sz w:val="22"/>
            <w:szCs w:val="22"/>
            <w:shd w:val="clear" w:color="auto" w:fill="FFFFFF"/>
          </w:rPr>
          <w:t>world’s first floating windfarm</w:t>
        </w:r>
      </w:hyperlink>
      <w:r w:rsidRPr="001D2678">
        <w:rPr>
          <w:sz w:val="22"/>
          <w:szCs w:val="22"/>
          <w:shd w:val="clear" w:color="auto" w:fill="FFFFFF"/>
        </w:rPr>
        <w:t xml:space="preserve"> has started operating off the Scottish coast</w:t>
      </w:r>
    </w:p>
    <w:p w:rsidR="007E3C95" w:rsidRPr="001D2678" w:rsidRDefault="007E3C95" w:rsidP="001D2678">
      <w:pPr>
        <w:pStyle w:val="ListParagraph"/>
        <w:numPr>
          <w:ilvl w:val="0"/>
          <w:numId w:val="38"/>
        </w:numPr>
        <w:shd w:val="clear" w:color="auto" w:fill="FFFFFF"/>
        <w:rPr>
          <w:sz w:val="22"/>
          <w:szCs w:val="22"/>
        </w:rPr>
      </w:pPr>
      <w:r w:rsidRPr="001D2678">
        <w:rPr>
          <w:sz w:val="22"/>
          <w:szCs w:val="22"/>
          <w:shd w:val="clear" w:color="auto" w:fill="FFFFFF"/>
        </w:rPr>
        <w:t xml:space="preserve">A host of businesses, politicians and local organisations from across Greater Manchester are aiming to save money and energy through support of a pioneering </w:t>
      </w:r>
      <w:hyperlink r:id="rId50" w:history="1">
        <w:r w:rsidRPr="001D2678">
          <w:rPr>
            <w:rStyle w:val="Hyperlink"/>
            <w:sz w:val="22"/>
            <w:szCs w:val="22"/>
            <w:shd w:val="clear" w:color="auto" w:fill="FFFFFF"/>
          </w:rPr>
          <w:t>new campaign to switch to clean energy</w:t>
        </w:r>
      </w:hyperlink>
      <w:r w:rsidRPr="001D2678">
        <w:rPr>
          <w:sz w:val="22"/>
          <w:szCs w:val="22"/>
          <w:shd w:val="clear" w:color="auto" w:fill="FFFFFF"/>
        </w:rPr>
        <w:t xml:space="preserve">. The new scheme is a partnership between the Greater Manchester Combined Authority and the Big Clean Switch campaign, which </w:t>
      </w:r>
      <w:proofErr w:type="spellStart"/>
      <w:r w:rsidRPr="001D2678">
        <w:rPr>
          <w:sz w:val="22"/>
          <w:szCs w:val="22"/>
          <w:shd w:val="clear" w:color="auto" w:fill="FFFFFF"/>
        </w:rPr>
        <w:t>specialises</w:t>
      </w:r>
      <w:proofErr w:type="spellEnd"/>
      <w:r w:rsidRPr="001D2678">
        <w:rPr>
          <w:sz w:val="22"/>
          <w:szCs w:val="22"/>
          <w:shd w:val="clear" w:color="auto" w:fill="FFFFFF"/>
        </w:rPr>
        <w:t xml:space="preserve"> in helping UK households save money by switching to 100% renewable electricity.</w:t>
      </w:r>
    </w:p>
    <w:p w:rsidR="001D2678" w:rsidRPr="001D2678" w:rsidRDefault="001D2678" w:rsidP="001D2678">
      <w:pPr>
        <w:pStyle w:val="NormalWeb"/>
        <w:numPr>
          <w:ilvl w:val="0"/>
          <w:numId w:val="38"/>
        </w:numPr>
        <w:shd w:val="clear" w:color="auto" w:fill="FFFFFF"/>
        <w:spacing w:before="0" w:after="0"/>
        <w:rPr>
          <w:rFonts w:ascii="Arial" w:hAnsi="Arial" w:cs="Arial"/>
          <w:color w:val="333333"/>
          <w:sz w:val="22"/>
          <w:szCs w:val="22"/>
        </w:rPr>
      </w:pPr>
      <w:proofErr w:type="spellStart"/>
      <w:r w:rsidRPr="001D2678">
        <w:rPr>
          <w:rFonts w:ascii="Arial" w:hAnsi="Arial" w:cs="Arial"/>
          <w:color w:val="333333"/>
          <w:sz w:val="22"/>
          <w:szCs w:val="22"/>
          <w:shd w:val="clear" w:color="auto" w:fill="FFFFFF"/>
        </w:rPr>
        <w:t>IGas</w:t>
      </w:r>
      <w:proofErr w:type="spellEnd"/>
      <w:r w:rsidRPr="001D2678">
        <w:rPr>
          <w:rFonts w:ascii="Arial" w:hAnsi="Arial" w:cs="Arial"/>
          <w:color w:val="333333"/>
          <w:sz w:val="22"/>
          <w:szCs w:val="22"/>
          <w:shd w:val="clear" w:color="auto" w:fill="FFFFFF"/>
        </w:rPr>
        <w:t xml:space="preserve"> have announced plans to </w:t>
      </w:r>
      <w:hyperlink r:id="rId51" w:history="1">
        <w:r w:rsidRPr="001D2678">
          <w:rPr>
            <w:rStyle w:val="Hyperlink"/>
            <w:rFonts w:ascii="Arial" w:hAnsi="Arial" w:cs="Arial"/>
            <w:sz w:val="22"/>
            <w:szCs w:val="22"/>
            <w:shd w:val="clear" w:color="auto" w:fill="FFFFFF"/>
          </w:rPr>
          <w:t>frack for gas in Cheshire</w:t>
        </w:r>
      </w:hyperlink>
      <w:r w:rsidRPr="001D2678">
        <w:rPr>
          <w:rFonts w:ascii="Arial" w:hAnsi="Arial" w:cs="Arial"/>
          <w:color w:val="333333"/>
          <w:sz w:val="22"/>
          <w:szCs w:val="22"/>
          <w:shd w:val="clear" w:color="auto" w:fill="FFFFFF"/>
        </w:rPr>
        <w:t xml:space="preserve">, which has generated considerable </w:t>
      </w:r>
      <w:hyperlink r:id="rId52" w:history="1">
        <w:r w:rsidRPr="001D2678">
          <w:rPr>
            <w:rStyle w:val="Hyperlink"/>
            <w:rFonts w:ascii="Arial" w:hAnsi="Arial" w:cs="Arial"/>
            <w:sz w:val="22"/>
            <w:szCs w:val="22"/>
            <w:shd w:val="clear" w:color="auto" w:fill="FFFFFF"/>
          </w:rPr>
          <w:t>local opposition</w:t>
        </w:r>
      </w:hyperlink>
    </w:p>
    <w:p w:rsidR="00303F60" w:rsidRPr="001D2678" w:rsidRDefault="00303F60" w:rsidP="001D2678">
      <w:pPr>
        <w:shd w:val="clear" w:color="auto" w:fill="FFFFFF"/>
        <w:rPr>
          <w:color w:val="000000"/>
          <w:sz w:val="22"/>
          <w:szCs w:val="22"/>
        </w:rPr>
      </w:pPr>
    </w:p>
    <w:p w:rsidR="00620202" w:rsidRPr="001D2678" w:rsidRDefault="00620202" w:rsidP="001D2678">
      <w:pPr>
        <w:pStyle w:val="Heading2"/>
        <w:spacing w:before="0" w:after="0"/>
        <w:rPr>
          <w:i w:val="0"/>
          <w:sz w:val="22"/>
          <w:szCs w:val="22"/>
          <w:shd w:val="clear" w:color="auto" w:fill="FFFFFF"/>
        </w:rPr>
      </w:pPr>
      <w:r w:rsidRPr="001D2678">
        <w:rPr>
          <w:i w:val="0"/>
          <w:sz w:val="22"/>
          <w:szCs w:val="22"/>
          <w:shd w:val="clear" w:color="auto" w:fill="FFFFFF"/>
        </w:rPr>
        <w:t>Planning</w:t>
      </w:r>
    </w:p>
    <w:p w:rsidR="005536AB" w:rsidRPr="001D2678" w:rsidRDefault="005536AB" w:rsidP="001D2678">
      <w:pPr>
        <w:pStyle w:val="ListParagraph"/>
        <w:numPr>
          <w:ilvl w:val="0"/>
          <w:numId w:val="43"/>
        </w:numPr>
        <w:autoSpaceDE w:val="0"/>
        <w:autoSpaceDN w:val="0"/>
        <w:adjustRightInd w:val="0"/>
        <w:rPr>
          <w:sz w:val="22"/>
          <w:szCs w:val="22"/>
        </w:rPr>
      </w:pPr>
      <w:r w:rsidRPr="001D2678">
        <w:rPr>
          <w:sz w:val="22"/>
          <w:szCs w:val="22"/>
        </w:rPr>
        <w:t xml:space="preserve">Two recent appeal decisions (in </w:t>
      </w:r>
      <w:hyperlink r:id="rId53" w:history="1">
        <w:proofErr w:type="spellStart"/>
        <w:r w:rsidRPr="001D2678">
          <w:rPr>
            <w:rStyle w:val="Hyperlink"/>
            <w:sz w:val="22"/>
            <w:szCs w:val="22"/>
          </w:rPr>
          <w:t>Finchingfield</w:t>
        </w:r>
        <w:proofErr w:type="spellEnd"/>
      </w:hyperlink>
      <w:r w:rsidRPr="001D2678">
        <w:rPr>
          <w:sz w:val="22"/>
          <w:szCs w:val="22"/>
        </w:rPr>
        <w:t xml:space="preserve"> and </w:t>
      </w:r>
      <w:hyperlink r:id="rId54" w:history="1">
        <w:r w:rsidRPr="001D2678">
          <w:rPr>
            <w:rStyle w:val="Hyperlink"/>
            <w:sz w:val="22"/>
            <w:szCs w:val="22"/>
          </w:rPr>
          <w:t xml:space="preserve">Steeple </w:t>
        </w:r>
        <w:proofErr w:type="spellStart"/>
        <w:r w:rsidRPr="001D2678">
          <w:rPr>
            <w:rStyle w:val="Hyperlink"/>
            <w:sz w:val="22"/>
            <w:szCs w:val="22"/>
          </w:rPr>
          <w:t>Bumstead</w:t>
        </w:r>
        <w:proofErr w:type="spellEnd"/>
      </w:hyperlink>
      <w:r w:rsidRPr="001D2678">
        <w:rPr>
          <w:sz w:val="22"/>
          <w:szCs w:val="22"/>
        </w:rPr>
        <w:t xml:space="preserve">) add weight to the argument that if a landscape can be justified as being ‘valued’, as per NPPF paragraph 109, then footnote 9 of the NPPF applies, which can </w:t>
      </w:r>
      <w:hyperlink r:id="rId55" w:history="1">
        <w:r w:rsidRPr="001D2678">
          <w:rPr>
            <w:rStyle w:val="Hyperlink"/>
            <w:sz w:val="22"/>
            <w:szCs w:val="22"/>
          </w:rPr>
          <w:t>prevent the presumption in favour of development being engaged</w:t>
        </w:r>
      </w:hyperlink>
      <w:r w:rsidRPr="001D2678">
        <w:rPr>
          <w:sz w:val="22"/>
          <w:szCs w:val="22"/>
        </w:rPr>
        <w:t xml:space="preserve">. So even if a site has no formal protection (e.g. Green Belt, AONB, SSSI </w:t>
      </w:r>
      <w:proofErr w:type="spellStart"/>
      <w:r w:rsidRPr="001D2678">
        <w:rPr>
          <w:sz w:val="22"/>
          <w:szCs w:val="22"/>
        </w:rPr>
        <w:t>etc</w:t>
      </w:r>
      <w:proofErr w:type="spellEnd"/>
      <w:r w:rsidRPr="001D2678">
        <w:rPr>
          <w:sz w:val="22"/>
          <w:szCs w:val="22"/>
        </w:rPr>
        <w:t>) it is in some cases possible to use this route to avoid the onerously high bar presented by the presumption to restrict development and get planning permission refused. The decision letters provide details of the Inspectors’ thinking on the matter and will be very helpful to refer to for anyone objecting to inappropriate development on landscape grounds.</w:t>
      </w:r>
    </w:p>
    <w:p w:rsidR="003206D0" w:rsidRPr="001D2678" w:rsidRDefault="003206D0" w:rsidP="001D2678">
      <w:pPr>
        <w:numPr>
          <w:ilvl w:val="0"/>
          <w:numId w:val="43"/>
        </w:numPr>
        <w:textAlignment w:val="baseline"/>
        <w:rPr>
          <w:rFonts w:eastAsia="Times New Roman"/>
          <w:color w:val="333333"/>
          <w:sz w:val="22"/>
          <w:szCs w:val="22"/>
        </w:rPr>
      </w:pPr>
      <w:r w:rsidRPr="001D2678">
        <w:rPr>
          <w:rFonts w:eastAsia="Times New Roman"/>
          <w:color w:val="333333"/>
          <w:sz w:val="22"/>
          <w:szCs w:val="22"/>
        </w:rPr>
        <w:t xml:space="preserve">Five year land supply continues to be a big issue. </w:t>
      </w:r>
      <w:hyperlink r:id="rId56" w:history="1">
        <w:r w:rsidRPr="001D2678">
          <w:rPr>
            <w:rStyle w:val="Hyperlink"/>
            <w:rFonts w:eastAsia="Times New Roman"/>
            <w:sz w:val="22"/>
            <w:szCs w:val="22"/>
          </w:rPr>
          <w:t>New research</w:t>
        </w:r>
      </w:hyperlink>
      <w:r w:rsidRPr="001D2678">
        <w:rPr>
          <w:rFonts w:eastAsia="Times New Roman"/>
          <w:color w:val="333333"/>
          <w:sz w:val="22"/>
          <w:szCs w:val="22"/>
        </w:rPr>
        <w:t xml:space="preserve"> shows that 70% of appeal decisions between January 2016 and August 2017 featured five-year housing land supply as a key issue. In 74% of those cases, inspectors concluded that there was not a five-year housing land supply. 70%of large housing appeals have been allowed where there is no five-year housing land supply, but 86% were dismissed where there is a five-year housing land supply in place. The number of homes allowed on appeal has fallen quite sharply in the last 18 months. One key reason given for this is the effect of the judgement in the </w:t>
      </w:r>
      <w:hyperlink r:id="rId57" w:history="1">
        <w:proofErr w:type="spellStart"/>
        <w:r w:rsidRPr="001D2678">
          <w:rPr>
            <w:rStyle w:val="Hyperlink"/>
            <w:rFonts w:eastAsia="Times New Roman"/>
            <w:sz w:val="22"/>
            <w:szCs w:val="22"/>
          </w:rPr>
          <w:t>Barwood</w:t>
        </w:r>
        <w:proofErr w:type="spellEnd"/>
        <w:r w:rsidRPr="001D2678">
          <w:rPr>
            <w:rStyle w:val="Hyperlink"/>
            <w:rFonts w:eastAsia="Times New Roman"/>
            <w:sz w:val="22"/>
            <w:szCs w:val="22"/>
          </w:rPr>
          <w:t xml:space="preserve"> Strategic Land case</w:t>
        </w:r>
      </w:hyperlink>
      <w:r w:rsidRPr="001D2678">
        <w:rPr>
          <w:rFonts w:eastAsia="Times New Roman"/>
          <w:color w:val="333333"/>
          <w:sz w:val="22"/>
          <w:szCs w:val="22"/>
        </w:rPr>
        <w:t xml:space="preserve"> in the High Court, as a result of which </w:t>
      </w:r>
      <w:r w:rsidRPr="001D2678">
        <w:rPr>
          <w:color w:val="333333"/>
          <w:sz w:val="22"/>
          <w:szCs w:val="22"/>
          <w:shd w:val="clear" w:color="auto" w:fill="FFFFFF"/>
        </w:rPr>
        <w:t xml:space="preserve">in all but "exceptional" cases, </w:t>
      </w:r>
      <w:r w:rsidRPr="001D2678">
        <w:rPr>
          <w:color w:val="333333"/>
          <w:sz w:val="22"/>
          <w:szCs w:val="22"/>
          <w:shd w:val="clear" w:color="auto" w:fill="FFFFFF"/>
        </w:rPr>
        <w:lastRenderedPageBreak/>
        <w:t>development outside of an up-to-date local plan strategy will not be sustainable and ought to be refused. A very useful judgement to refer to!</w:t>
      </w:r>
    </w:p>
    <w:p w:rsidR="001E5C2C" w:rsidRPr="001D2678" w:rsidRDefault="000077A1" w:rsidP="001D2678">
      <w:pPr>
        <w:pStyle w:val="ListParagraph"/>
        <w:numPr>
          <w:ilvl w:val="0"/>
          <w:numId w:val="43"/>
        </w:numPr>
        <w:autoSpaceDE w:val="0"/>
        <w:autoSpaceDN w:val="0"/>
        <w:adjustRightInd w:val="0"/>
        <w:rPr>
          <w:sz w:val="22"/>
          <w:szCs w:val="22"/>
        </w:rPr>
      </w:pPr>
      <w:r w:rsidRPr="001D2678">
        <w:rPr>
          <w:color w:val="000000"/>
          <w:sz w:val="22"/>
          <w:szCs w:val="22"/>
        </w:rPr>
        <w:t xml:space="preserve">The </w:t>
      </w:r>
      <w:r w:rsidR="00963671" w:rsidRPr="001D2678">
        <w:rPr>
          <w:color w:val="000000"/>
          <w:sz w:val="22"/>
          <w:szCs w:val="22"/>
        </w:rPr>
        <w:t xml:space="preserve">Government has delayed the introduction of its proposed housing delivery test until 2018. Local authorities’ housing delivery will be assessed against its housing requirement on a rolling three year basis, and penalized if they are delivering less than 95% of those requirements. If the standard method of calculating housing need currently being consulted on is adopted and current levels of delivery remain the same, </w:t>
      </w:r>
      <w:hyperlink r:id="rId58" w:history="1">
        <w:r w:rsidR="00963671" w:rsidRPr="001D2678">
          <w:rPr>
            <w:rStyle w:val="Hyperlink"/>
            <w:sz w:val="22"/>
            <w:szCs w:val="22"/>
          </w:rPr>
          <w:t>Planning magazine</w:t>
        </w:r>
      </w:hyperlink>
      <w:r w:rsidR="00963671" w:rsidRPr="001D2678">
        <w:rPr>
          <w:color w:val="000000"/>
          <w:sz w:val="22"/>
          <w:szCs w:val="22"/>
        </w:rPr>
        <w:t xml:space="preserve"> (paywall protected) calcula</w:t>
      </w:r>
      <w:r w:rsidR="001D2678">
        <w:rPr>
          <w:color w:val="000000"/>
          <w:sz w:val="22"/>
          <w:szCs w:val="22"/>
        </w:rPr>
        <w:t>tes that 61% of authorities would</w:t>
      </w:r>
      <w:r w:rsidR="00963671" w:rsidRPr="001D2678">
        <w:rPr>
          <w:color w:val="000000"/>
          <w:sz w:val="22"/>
          <w:szCs w:val="22"/>
        </w:rPr>
        <w:t xml:space="preserve"> have to add a 20% buffer to their five year supply, and a further 13% would have to produce an action plan setting out measures to increase supply.</w:t>
      </w:r>
    </w:p>
    <w:p w:rsidR="003206D0" w:rsidRPr="001D2678" w:rsidRDefault="003206D0" w:rsidP="001D2678">
      <w:pPr>
        <w:pStyle w:val="ListParagraph"/>
        <w:numPr>
          <w:ilvl w:val="0"/>
          <w:numId w:val="43"/>
        </w:numPr>
        <w:autoSpaceDE w:val="0"/>
        <w:autoSpaceDN w:val="0"/>
        <w:adjustRightInd w:val="0"/>
        <w:rPr>
          <w:sz w:val="22"/>
          <w:szCs w:val="22"/>
        </w:rPr>
      </w:pPr>
      <w:r w:rsidRPr="001D2678">
        <w:rPr>
          <w:bCs/>
          <w:color w:val="333333"/>
          <w:sz w:val="22"/>
          <w:szCs w:val="22"/>
          <w:shd w:val="clear" w:color="auto" w:fill="FFFFFF"/>
        </w:rPr>
        <w:t xml:space="preserve">Greater Manchester Mayor Andy Burnham has said he is </w:t>
      </w:r>
      <w:hyperlink r:id="rId59" w:history="1">
        <w:r w:rsidRPr="001D2678">
          <w:rPr>
            <w:rStyle w:val="Hyperlink"/>
            <w:bCs/>
            <w:sz w:val="22"/>
            <w:szCs w:val="22"/>
            <w:shd w:val="clear" w:color="auto" w:fill="FFFFFF"/>
          </w:rPr>
          <w:t>to 'refocus' the emerging Greater Manchester Spatial Framework</w:t>
        </w:r>
      </w:hyperlink>
      <w:r w:rsidRPr="001D2678">
        <w:rPr>
          <w:bCs/>
          <w:color w:val="333333"/>
          <w:sz w:val="22"/>
          <w:szCs w:val="22"/>
          <w:shd w:val="clear" w:color="auto" w:fill="FFFFFF"/>
        </w:rPr>
        <w:t xml:space="preserve"> to concentrate on 'transformational development opportunities' in town </w:t>
      </w:r>
      <w:proofErr w:type="spellStart"/>
      <w:r w:rsidRPr="001D2678">
        <w:rPr>
          <w:bCs/>
          <w:color w:val="333333"/>
          <w:sz w:val="22"/>
          <w:szCs w:val="22"/>
          <w:shd w:val="clear" w:color="auto" w:fill="FFFFFF"/>
        </w:rPr>
        <w:t>centres</w:t>
      </w:r>
      <w:proofErr w:type="spellEnd"/>
      <w:r w:rsidRPr="001D2678">
        <w:rPr>
          <w:bCs/>
          <w:color w:val="333333"/>
          <w:sz w:val="22"/>
          <w:szCs w:val="22"/>
          <w:shd w:val="clear" w:color="auto" w:fill="FFFFFF"/>
        </w:rPr>
        <w:t>.</w:t>
      </w:r>
      <w:r w:rsidR="006E09CF" w:rsidRPr="001D2678">
        <w:rPr>
          <w:bCs/>
          <w:color w:val="333333"/>
          <w:sz w:val="22"/>
          <w:szCs w:val="22"/>
          <w:shd w:val="clear" w:color="auto" w:fill="FFFFFF"/>
        </w:rPr>
        <w:t xml:space="preserve"> Responses to the consultation – </w:t>
      </w:r>
      <w:hyperlink r:id="rId60" w:history="1">
        <w:r w:rsidR="006E09CF" w:rsidRPr="001D2678">
          <w:rPr>
            <w:rStyle w:val="Hyperlink"/>
            <w:bCs/>
            <w:sz w:val="22"/>
            <w:szCs w:val="22"/>
            <w:shd w:val="clear" w:color="auto" w:fill="FFFFFF"/>
          </w:rPr>
          <w:t>all 27,000 of them</w:t>
        </w:r>
      </w:hyperlink>
      <w:r w:rsidR="006E09CF" w:rsidRPr="001D2678">
        <w:rPr>
          <w:bCs/>
          <w:color w:val="333333"/>
          <w:sz w:val="22"/>
          <w:szCs w:val="22"/>
          <w:shd w:val="clear" w:color="auto" w:fill="FFFFFF"/>
        </w:rPr>
        <w:t>! - have been published, along with a summary showing that the single biggest issue was the amount of Green Belt planned for development.</w:t>
      </w:r>
    </w:p>
    <w:p w:rsidR="001F0461" w:rsidRPr="00F7429E" w:rsidRDefault="001F0461" w:rsidP="001D2678">
      <w:pPr>
        <w:pStyle w:val="ListParagraph"/>
        <w:numPr>
          <w:ilvl w:val="0"/>
          <w:numId w:val="43"/>
        </w:numPr>
        <w:autoSpaceDE w:val="0"/>
        <w:autoSpaceDN w:val="0"/>
        <w:adjustRightInd w:val="0"/>
        <w:rPr>
          <w:sz w:val="22"/>
          <w:szCs w:val="22"/>
        </w:rPr>
      </w:pPr>
      <w:r w:rsidRPr="001D2678">
        <w:rPr>
          <w:bCs/>
          <w:color w:val="333333"/>
          <w:sz w:val="22"/>
          <w:szCs w:val="22"/>
          <w:shd w:val="clear" w:color="auto" w:fill="FFFFFF"/>
        </w:rPr>
        <w:t xml:space="preserve">A local plan in the south of England has been found sound despite setting a </w:t>
      </w:r>
      <w:hyperlink r:id="rId61" w:history="1">
        <w:r w:rsidRPr="001D2678">
          <w:rPr>
            <w:rStyle w:val="Hyperlink"/>
            <w:bCs/>
            <w:sz w:val="22"/>
            <w:szCs w:val="22"/>
            <w:shd w:val="clear" w:color="auto" w:fill="FFFFFF"/>
          </w:rPr>
          <w:t>housing target of little more than half of its objectively assessed need,</w:t>
        </w:r>
      </w:hyperlink>
      <w:r w:rsidRPr="001D2678">
        <w:rPr>
          <w:bCs/>
          <w:color w:val="333333"/>
          <w:sz w:val="22"/>
          <w:szCs w:val="22"/>
          <w:shd w:val="clear" w:color="auto" w:fill="FFFFFF"/>
        </w:rPr>
        <w:t xml:space="preserve"> due to the significant environmental constraints in the area</w:t>
      </w:r>
      <w:r w:rsidR="001D2678">
        <w:rPr>
          <w:bCs/>
          <w:color w:val="333333"/>
          <w:sz w:val="22"/>
          <w:szCs w:val="22"/>
          <w:shd w:val="clear" w:color="auto" w:fill="FFFFFF"/>
        </w:rPr>
        <w:t>, setting a perhaps useful example</w:t>
      </w:r>
      <w:r w:rsidRPr="001D2678">
        <w:rPr>
          <w:bCs/>
          <w:color w:val="333333"/>
          <w:sz w:val="22"/>
          <w:szCs w:val="22"/>
          <w:shd w:val="clear" w:color="auto" w:fill="FFFFFF"/>
        </w:rPr>
        <w:t>.</w:t>
      </w:r>
    </w:p>
    <w:p w:rsidR="00F7429E" w:rsidRPr="001D2678" w:rsidRDefault="00F7429E" w:rsidP="00F7429E">
      <w:pPr>
        <w:pStyle w:val="ListParagraph"/>
        <w:numPr>
          <w:ilvl w:val="0"/>
          <w:numId w:val="43"/>
        </w:numPr>
        <w:autoSpaceDE w:val="0"/>
        <w:autoSpaceDN w:val="0"/>
        <w:adjustRightInd w:val="0"/>
        <w:rPr>
          <w:sz w:val="22"/>
          <w:szCs w:val="22"/>
        </w:rPr>
      </w:pPr>
      <w:r w:rsidRPr="001D2678">
        <w:rPr>
          <w:bCs/>
          <w:color w:val="333333"/>
          <w:sz w:val="22"/>
          <w:szCs w:val="22"/>
          <w:shd w:val="clear" w:color="auto" w:fill="FFFFFF"/>
        </w:rPr>
        <w:t xml:space="preserve">New research by CPRE shows that </w:t>
      </w:r>
      <w:hyperlink r:id="rId62" w:history="1">
        <w:r w:rsidRPr="001D2678">
          <w:rPr>
            <w:rStyle w:val="Hyperlink"/>
            <w:bCs/>
            <w:sz w:val="22"/>
            <w:szCs w:val="22"/>
            <w:shd w:val="clear" w:color="auto" w:fill="FFFFFF"/>
          </w:rPr>
          <w:t>profits for the major UK housebuilders have quadrupled</w:t>
        </w:r>
      </w:hyperlink>
      <w:r w:rsidRPr="001D2678">
        <w:rPr>
          <w:bCs/>
          <w:color w:val="333333"/>
          <w:sz w:val="22"/>
          <w:szCs w:val="22"/>
          <w:shd w:val="clear" w:color="auto" w:fill="FFFFFF"/>
        </w:rPr>
        <w:t xml:space="preserve">, while delivery of affordable housing has plummeted, often because developers plead that building affordable housing would mean schemes were </w:t>
      </w:r>
      <w:hyperlink r:id="rId63" w:history="1">
        <w:r w:rsidRPr="001D2678">
          <w:rPr>
            <w:rStyle w:val="Hyperlink"/>
            <w:bCs/>
            <w:sz w:val="22"/>
            <w:szCs w:val="22"/>
            <w:shd w:val="clear" w:color="auto" w:fill="FFFFFF"/>
          </w:rPr>
          <w:t>not sufficiently profitable</w:t>
        </w:r>
      </w:hyperlink>
      <w:r w:rsidRPr="001D2678">
        <w:rPr>
          <w:bCs/>
          <w:color w:val="333333"/>
          <w:sz w:val="22"/>
          <w:szCs w:val="22"/>
          <w:shd w:val="clear" w:color="auto" w:fill="FFFFFF"/>
        </w:rPr>
        <w:t xml:space="preserve">. At a time of </w:t>
      </w:r>
      <w:hyperlink r:id="rId64" w:history="1">
        <w:r w:rsidRPr="001D2678">
          <w:rPr>
            <w:rStyle w:val="Hyperlink"/>
            <w:bCs/>
            <w:sz w:val="22"/>
            <w:szCs w:val="22"/>
            <w:shd w:val="clear" w:color="auto" w:fill="FFFFFF"/>
          </w:rPr>
          <w:t>rising rural homelessness</w:t>
        </w:r>
      </w:hyperlink>
      <w:r w:rsidRPr="001D2678">
        <w:rPr>
          <w:bCs/>
          <w:color w:val="333333"/>
          <w:sz w:val="22"/>
          <w:szCs w:val="22"/>
          <w:shd w:val="clear" w:color="auto" w:fill="FFFFFF"/>
        </w:rPr>
        <w:t>, CPRE analysis suggests a shortfall of 33,000 rural affordable homes over five years.</w:t>
      </w:r>
      <w:r w:rsidRPr="001D2678">
        <w:rPr>
          <w:sz w:val="22"/>
          <w:szCs w:val="22"/>
        </w:rPr>
        <w:t xml:space="preserve"> </w:t>
      </w:r>
    </w:p>
    <w:p w:rsidR="009062FB" w:rsidRPr="001D2678" w:rsidRDefault="009062FB" w:rsidP="001D2678">
      <w:pPr>
        <w:pStyle w:val="ListParagraph"/>
        <w:numPr>
          <w:ilvl w:val="0"/>
          <w:numId w:val="43"/>
        </w:numPr>
        <w:autoSpaceDE w:val="0"/>
        <w:autoSpaceDN w:val="0"/>
        <w:adjustRightInd w:val="0"/>
        <w:rPr>
          <w:sz w:val="22"/>
          <w:szCs w:val="22"/>
        </w:rPr>
      </w:pPr>
      <w:r w:rsidRPr="001D2678">
        <w:rPr>
          <w:bCs/>
          <w:color w:val="333333"/>
          <w:sz w:val="22"/>
          <w:szCs w:val="22"/>
          <w:shd w:val="clear" w:color="auto" w:fill="FFFFFF"/>
        </w:rPr>
        <w:t xml:space="preserve">In a </w:t>
      </w:r>
      <w:proofErr w:type="spellStart"/>
      <w:r w:rsidRPr="001D2678">
        <w:rPr>
          <w:bCs/>
          <w:color w:val="333333"/>
          <w:sz w:val="22"/>
          <w:szCs w:val="22"/>
          <w:shd w:val="clear" w:color="auto" w:fill="FFFFFF"/>
        </w:rPr>
        <w:t>stirling</w:t>
      </w:r>
      <w:proofErr w:type="spellEnd"/>
      <w:r w:rsidRPr="001D2678">
        <w:rPr>
          <w:bCs/>
          <w:color w:val="333333"/>
          <w:sz w:val="22"/>
          <w:szCs w:val="22"/>
          <w:shd w:val="clear" w:color="auto" w:fill="FFFFFF"/>
        </w:rPr>
        <w:t xml:space="preserve"> example of the success of the Duty to Cooperate replacing strategic planning, Slough Borough Council have published plans for </w:t>
      </w:r>
      <w:hyperlink r:id="rId65" w:history="1">
        <w:r w:rsidRPr="001D2678">
          <w:rPr>
            <w:rStyle w:val="Hyperlink"/>
            <w:bCs/>
            <w:sz w:val="22"/>
            <w:szCs w:val="22"/>
            <w:shd w:val="clear" w:color="auto" w:fill="FFFFFF"/>
          </w:rPr>
          <w:t>10,000 homes on the neighbouring authority’s Green Belt</w:t>
        </w:r>
      </w:hyperlink>
      <w:r w:rsidRPr="001D2678">
        <w:rPr>
          <w:bCs/>
          <w:color w:val="333333"/>
          <w:sz w:val="22"/>
          <w:szCs w:val="22"/>
          <w:shd w:val="clear" w:color="auto" w:fill="FFFFFF"/>
        </w:rPr>
        <w:t xml:space="preserve"> against their wishes.</w:t>
      </w:r>
    </w:p>
    <w:p w:rsidR="008647C1" w:rsidRPr="001D2678" w:rsidRDefault="008647C1" w:rsidP="001D2678">
      <w:pPr>
        <w:pStyle w:val="ListParagraph"/>
        <w:numPr>
          <w:ilvl w:val="0"/>
          <w:numId w:val="43"/>
        </w:numPr>
        <w:autoSpaceDE w:val="0"/>
        <w:autoSpaceDN w:val="0"/>
        <w:adjustRightInd w:val="0"/>
        <w:rPr>
          <w:sz w:val="22"/>
          <w:szCs w:val="22"/>
        </w:rPr>
      </w:pPr>
      <w:r w:rsidRPr="001D2678">
        <w:rPr>
          <w:bCs/>
          <w:color w:val="333333"/>
          <w:sz w:val="22"/>
          <w:szCs w:val="22"/>
          <w:shd w:val="clear" w:color="auto" w:fill="FFFFFF"/>
        </w:rPr>
        <w:t xml:space="preserve">There was a </w:t>
      </w:r>
      <w:hyperlink r:id="rId66" w:history="1">
        <w:r w:rsidRPr="001D2678">
          <w:rPr>
            <w:rStyle w:val="Hyperlink"/>
            <w:bCs/>
            <w:sz w:val="22"/>
            <w:szCs w:val="22"/>
            <w:shd w:val="clear" w:color="auto" w:fill="FFFFFF"/>
          </w:rPr>
          <w:t>decrease of 790 hectares in the area of Green Belt</w:t>
        </w:r>
      </w:hyperlink>
      <w:r w:rsidRPr="001D2678">
        <w:rPr>
          <w:bCs/>
          <w:color w:val="333333"/>
          <w:sz w:val="22"/>
          <w:szCs w:val="22"/>
          <w:shd w:val="clear" w:color="auto" w:fill="FFFFFF"/>
        </w:rPr>
        <w:t xml:space="preserve"> in England between 31 March 2016 and 31 March 2017 due to local plans being adopted with revised Green Belt boundaries.</w:t>
      </w:r>
    </w:p>
    <w:p w:rsidR="00462708" w:rsidRPr="001D2678" w:rsidRDefault="00480DBB" w:rsidP="001D2678">
      <w:pPr>
        <w:pStyle w:val="ListParagraph"/>
        <w:numPr>
          <w:ilvl w:val="0"/>
          <w:numId w:val="43"/>
        </w:numPr>
        <w:autoSpaceDE w:val="0"/>
        <w:autoSpaceDN w:val="0"/>
        <w:adjustRightInd w:val="0"/>
        <w:rPr>
          <w:sz w:val="22"/>
          <w:szCs w:val="22"/>
        </w:rPr>
      </w:pPr>
      <w:r w:rsidRPr="001D2678">
        <w:rPr>
          <w:sz w:val="22"/>
          <w:szCs w:val="22"/>
        </w:rPr>
        <w:t xml:space="preserve">As of June 2017, </w:t>
      </w:r>
      <w:hyperlink r:id="rId67" w:history="1">
        <w:r w:rsidRPr="001D2678">
          <w:rPr>
            <w:rStyle w:val="Hyperlink"/>
            <w:sz w:val="22"/>
            <w:szCs w:val="22"/>
          </w:rPr>
          <w:t>69% of the land in England is used for agriculture</w:t>
        </w:r>
      </w:hyperlink>
      <w:r w:rsidRPr="001D2678">
        <w:rPr>
          <w:sz w:val="22"/>
          <w:szCs w:val="22"/>
        </w:rPr>
        <w:t>, an increase of 0.6% from 2016.</w:t>
      </w:r>
    </w:p>
    <w:p w:rsidR="00B23E29" w:rsidRDefault="00B23E29" w:rsidP="001D2678">
      <w:pPr>
        <w:pStyle w:val="ListParagraph"/>
        <w:numPr>
          <w:ilvl w:val="0"/>
          <w:numId w:val="43"/>
        </w:numPr>
        <w:autoSpaceDE w:val="0"/>
        <w:autoSpaceDN w:val="0"/>
        <w:adjustRightInd w:val="0"/>
        <w:rPr>
          <w:sz w:val="22"/>
          <w:szCs w:val="22"/>
        </w:rPr>
      </w:pPr>
      <w:r w:rsidRPr="001D2678">
        <w:rPr>
          <w:sz w:val="22"/>
          <w:szCs w:val="22"/>
        </w:rPr>
        <w:t xml:space="preserve">The Government has announced new guidance on the </w:t>
      </w:r>
      <w:hyperlink r:id="rId68" w:history="1">
        <w:r w:rsidRPr="001D2678">
          <w:rPr>
            <w:rStyle w:val="Hyperlink"/>
            <w:sz w:val="22"/>
            <w:szCs w:val="22"/>
          </w:rPr>
          <w:t>compulsory purchase</w:t>
        </w:r>
      </w:hyperlink>
      <w:r w:rsidRPr="001D2678">
        <w:rPr>
          <w:sz w:val="22"/>
          <w:szCs w:val="22"/>
        </w:rPr>
        <w:t xml:space="preserve"> of land</w:t>
      </w:r>
    </w:p>
    <w:p w:rsidR="001D2678" w:rsidRPr="001D2678" w:rsidRDefault="001D2678" w:rsidP="001D2678">
      <w:pPr>
        <w:pStyle w:val="ListParagraph"/>
        <w:numPr>
          <w:ilvl w:val="0"/>
          <w:numId w:val="43"/>
        </w:numPr>
        <w:autoSpaceDE w:val="0"/>
        <w:autoSpaceDN w:val="0"/>
        <w:adjustRightInd w:val="0"/>
        <w:rPr>
          <w:sz w:val="22"/>
          <w:szCs w:val="22"/>
        </w:rPr>
      </w:pPr>
      <w:r w:rsidRPr="001D2678">
        <w:rPr>
          <w:color w:val="000000"/>
          <w:sz w:val="22"/>
          <w:szCs w:val="22"/>
        </w:rPr>
        <w:t xml:space="preserve">A new poll shows that just </w:t>
      </w:r>
      <w:hyperlink r:id="rId69" w:history="1">
        <w:r w:rsidRPr="001D2678">
          <w:rPr>
            <w:rStyle w:val="Hyperlink"/>
            <w:sz w:val="22"/>
            <w:szCs w:val="22"/>
          </w:rPr>
          <w:t>5% of people think that the Government is doing a good job of determining local housing needs</w:t>
        </w:r>
      </w:hyperlink>
      <w:r w:rsidRPr="001D2678">
        <w:rPr>
          <w:color w:val="000000"/>
          <w:sz w:val="22"/>
          <w:szCs w:val="22"/>
        </w:rPr>
        <w:t>.</w:t>
      </w:r>
    </w:p>
    <w:p w:rsidR="00303F60" w:rsidRPr="001D2678" w:rsidRDefault="00303F60" w:rsidP="001D2678">
      <w:pPr>
        <w:autoSpaceDE w:val="0"/>
        <w:autoSpaceDN w:val="0"/>
        <w:adjustRightInd w:val="0"/>
        <w:rPr>
          <w:sz w:val="22"/>
          <w:szCs w:val="22"/>
        </w:rPr>
      </w:pPr>
    </w:p>
    <w:p w:rsidR="00B23E29" w:rsidRPr="001D2678" w:rsidRDefault="00B23E29" w:rsidP="001D2678">
      <w:pPr>
        <w:pStyle w:val="Heading2"/>
        <w:spacing w:before="0" w:after="0"/>
        <w:rPr>
          <w:i w:val="0"/>
          <w:sz w:val="22"/>
          <w:szCs w:val="22"/>
          <w:shd w:val="clear" w:color="auto" w:fill="FFFFFF"/>
        </w:rPr>
      </w:pPr>
      <w:r w:rsidRPr="001D2678">
        <w:rPr>
          <w:i w:val="0"/>
          <w:sz w:val="22"/>
          <w:szCs w:val="22"/>
          <w:shd w:val="clear" w:color="auto" w:fill="FFFFFF"/>
        </w:rPr>
        <w:t>Transport</w:t>
      </w:r>
    </w:p>
    <w:p w:rsidR="00B23E29" w:rsidRPr="001D2678" w:rsidRDefault="00B23E29" w:rsidP="001D2678">
      <w:pPr>
        <w:pStyle w:val="ListParagraph"/>
        <w:numPr>
          <w:ilvl w:val="0"/>
          <w:numId w:val="46"/>
        </w:numPr>
        <w:rPr>
          <w:color w:val="000000"/>
          <w:sz w:val="22"/>
          <w:szCs w:val="22"/>
        </w:rPr>
      </w:pPr>
      <w:r w:rsidRPr="001D2678">
        <w:rPr>
          <w:color w:val="000000"/>
          <w:sz w:val="22"/>
          <w:szCs w:val="22"/>
        </w:rPr>
        <w:t xml:space="preserve">The government is developing plans for the UK’s </w:t>
      </w:r>
      <w:hyperlink r:id="rId70" w:history="1">
        <w:r w:rsidRPr="001D2678">
          <w:rPr>
            <w:rStyle w:val="Hyperlink"/>
            <w:sz w:val="22"/>
            <w:szCs w:val="22"/>
          </w:rPr>
          <w:t>first digital intercity railway</w:t>
        </w:r>
      </w:hyperlink>
      <w:r w:rsidRPr="001D2678">
        <w:rPr>
          <w:color w:val="000000"/>
          <w:sz w:val="22"/>
          <w:szCs w:val="22"/>
        </w:rPr>
        <w:t xml:space="preserve"> in the North as part of a £13 billion package for improving journeys in the region. Network Rail will receive up to £5 million to develop proposals for embedding digital technology between Manchester and York, including a system of advanced train traffic management allowing computers to work out how to route trains most efficiently. However, they have been warned that this is </w:t>
      </w:r>
      <w:hyperlink r:id="rId71" w:history="1">
        <w:r w:rsidRPr="001D2678">
          <w:rPr>
            <w:rStyle w:val="Hyperlink"/>
            <w:sz w:val="22"/>
            <w:szCs w:val="22"/>
          </w:rPr>
          <w:t>no substitute for new lines</w:t>
        </w:r>
      </w:hyperlink>
      <w:r w:rsidRPr="001D2678">
        <w:rPr>
          <w:color w:val="000000"/>
          <w:sz w:val="22"/>
          <w:szCs w:val="22"/>
        </w:rPr>
        <w:t>, electrification and other much-needed improvements.</w:t>
      </w:r>
    </w:p>
    <w:p w:rsidR="00B23E29" w:rsidRPr="001D2678" w:rsidRDefault="00795DB3" w:rsidP="001D2678">
      <w:pPr>
        <w:pStyle w:val="ListParagraph"/>
        <w:numPr>
          <w:ilvl w:val="0"/>
          <w:numId w:val="46"/>
        </w:numPr>
        <w:autoSpaceDE w:val="0"/>
        <w:autoSpaceDN w:val="0"/>
        <w:adjustRightInd w:val="0"/>
        <w:rPr>
          <w:sz w:val="22"/>
          <w:szCs w:val="22"/>
        </w:rPr>
      </w:pPr>
      <w:r w:rsidRPr="001D2678">
        <w:rPr>
          <w:sz w:val="22"/>
          <w:szCs w:val="22"/>
        </w:rPr>
        <w:t xml:space="preserve">Some slight re-warming of the Government to the Northern Powerhouse concept has been detected, with the Guardian reporting that Theresa May is </w:t>
      </w:r>
      <w:r w:rsidRPr="001D2678">
        <w:rPr>
          <w:color w:val="333333"/>
          <w:sz w:val="22"/>
          <w:szCs w:val="22"/>
          <w:shd w:val="clear" w:color="auto" w:fill="FFFFFF"/>
        </w:rPr>
        <w:t>“</w:t>
      </w:r>
      <w:hyperlink r:id="rId72" w:history="1">
        <w:r w:rsidRPr="001D2678">
          <w:rPr>
            <w:rStyle w:val="Hyperlink"/>
            <w:sz w:val="22"/>
            <w:szCs w:val="22"/>
            <w:shd w:val="clear" w:color="auto" w:fill="FFFFFF"/>
          </w:rPr>
          <w:t>allowing and even almost lightly encouraging</w:t>
        </w:r>
      </w:hyperlink>
      <w:r w:rsidRPr="001D2678">
        <w:rPr>
          <w:color w:val="333333"/>
          <w:sz w:val="22"/>
          <w:szCs w:val="22"/>
          <w:shd w:val="clear" w:color="auto" w:fill="FFFFFF"/>
        </w:rPr>
        <w:t>” a renewed focus on it</w:t>
      </w:r>
      <w:r w:rsidR="00A40EB4" w:rsidRPr="001D2678">
        <w:rPr>
          <w:color w:val="333333"/>
          <w:sz w:val="22"/>
          <w:szCs w:val="22"/>
          <w:shd w:val="clear" w:color="auto" w:fill="FFFFFF"/>
        </w:rPr>
        <w:t xml:space="preserve"> -  although elsewhere she is reported as saying that it is a </w:t>
      </w:r>
      <w:hyperlink r:id="rId73" w:anchor="utm_source=Place+North+West&amp;utm_campaign=Place_Daily_Briefing__Thursday_2017-10-12&amp;utm_medium=email" w:history="1">
        <w:r w:rsidR="00A40EB4" w:rsidRPr="001D2678">
          <w:rPr>
            <w:rStyle w:val="Hyperlink"/>
            <w:sz w:val="22"/>
            <w:szCs w:val="22"/>
            <w:shd w:val="clear" w:color="auto" w:fill="FFFFFF"/>
          </w:rPr>
          <w:t>top priority</w:t>
        </w:r>
      </w:hyperlink>
      <w:r w:rsidRPr="001D2678">
        <w:rPr>
          <w:color w:val="333333"/>
          <w:sz w:val="22"/>
          <w:szCs w:val="22"/>
          <w:shd w:val="clear" w:color="auto" w:fill="FFFFFF"/>
        </w:rPr>
        <w:t xml:space="preserve">. A </w:t>
      </w:r>
      <w:hyperlink r:id="rId74" w:history="1">
        <w:r w:rsidRPr="001D2678">
          <w:rPr>
            <w:rStyle w:val="Hyperlink"/>
            <w:sz w:val="22"/>
            <w:szCs w:val="22"/>
            <w:shd w:val="clear" w:color="auto" w:fill="FFFFFF"/>
          </w:rPr>
          <w:t>new report</w:t>
        </w:r>
      </w:hyperlink>
      <w:r w:rsidRPr="001D2678">
        <w:rPr>
          <w:color w:val="333333"/>
          <w:sz w:val="22"/>
          <w:szCs w:val="22"/>
          <w:shd w:val="clear" w:color="auto" w:fill="FFFFFF"/>
        </w:rPr>
        <w:t xml:space="preserve"> from the Partnership sets out policy proposals across the health, digital, energy and manufacturing sectors</w:t>
      </w:r>
      <w:r w:rsidR="00524516" w:rsidRPr="001D2678">
        <w:rPr>
          <w:color w:val="333333"/>
          <w:sz w:val="22"/>
          <w:szCs w:val="22"/>
          <w:shd w:val="clear" w:color="auto" w:fill="FFFFFF"/>
        </w:rPr>
        <w:t>.</w:t>
      </w:r>
      <w:r w:rsidR="002C47BC" w:rsidRPr="001D2678">
        <w:rPr>
          <w:color w:val="333333"/>
          <w:sz w:val="22"/>
          <w:szCs w:val="22"/>
          <w:shd w:val="clear" w:color="auto" w:fill="FFFFFF"/>
        </w:rPr>
        <w:t xml:space="preserve"> The Government has announced </w:t>
      </w:r>
      <w:hyperlink r:id="rId75" w:history="1">
        <w:r w:rsidR="002C47BC" w:rsidRPr="001D2678">
          <w:rPr>
            <w:rStyle w:val="Hyperlink"/>
            <w:sz w:val="22"/>
            <w:szCs w:val="22"/>
            <w:shd w:val="clear" w:color="auto" w:fill="FFFFFF"/>
          </w:rPr>
          <w:t>£300 million for northern rail projects</w:t>
        </w:r>
      </w:hyperlink>
      <w:r w:rsidR="002C47BC" w:rsidRPr="001D2678">
        <w:rPr>
          <w:color w:val="333333"/>
          <w:sz w:val="22"/>
          <w:szCs w:val="22"/>
          <w:shd w:val="clear" w:color="auto" w:fill="FFFFFF"/>
        </w:rPr>
        <w:t xml:space="preserve"> to ensure connectivity with HS2 and £100 million for local road projects in the north, to pave the way for unspecified “future” Northern Powerhouse schemes.</w:t>
      </w:r>
    </w:p>
    <w:p w:rsidR="00312FF0" w:rsidRPr="001D2678" w:rsidRDefault="00312FF0" w:rsidP="001D2678">
      <w:pPr>
        <w:pStyle w:val="ListParagraph"/>
        <w:numPr>
          <w:ilvl w:val="0"/>
          <w:numId w:val="46"/>
        </w:numPr>
        <w:autoSpaceDE w:val="0"/>
        <w:autoSpaceDN w:val="0"/>
        <w:adjustRightInd w:val="0"/>
        <w:rPr>
          <w:sz w:val="22"/>
          <w:szCs w:val="22"/>
        </w:rPr>
      </w:pPr>
      <w:r w:rsidRPr="001D2678">
        <w:rPr>
          <w:sz w:val="22"/>
          <w:szCs w:val="22"/>
        </w:rPr>
        <w:lastRenderedPageBreak/>
        <w:t xml:space="preserve">Moves to clean up inner city traffic fumes: London has introduced the </w:t>
      </w:r>
      <w:hyperlink r:id="rId76" w:history="1">
        <w:r w:rsidRPr="001D2678">
          <w:rPr>
            <w:rStyle w:val="Hyperlink"/>
            <w:sz w:val="22"/>
            <w:szCs w:val="22"/>
          </w:rPr>
          <w:t>‘T-Charge’</w:t>
        </w:r>
      </w:hyperlink>
      <w:r w:rsidRPr="001D2678">
        <w:rPr>
          <w:sz w:val="22"/>
          <w:szCs w:val="22"/>
        </w:rPr>
        <w:t xml:space="preserve"> </w:t>
      </w:r>
      <w:r w:rsidR="003E652E" w:rsidRPr="001D2678">
        <w:rPr>
          <w:sz w:val="22"/>
          <w:szCs w:val="22"/>
        </w:rPr>
        <w:t>, “</w:t>
      </w:r>
      <w:hyperlink r:id="rId77" w:history="1">
        <w:r w:rsidR="003E652E" w:rsidRPr="001D2678">
          <w:rPr>
            <w:rStyle w:val="Hyperlink"/>
            <w:sz w:val="22"/>
            <w:szCs w:val="22"/>
          </w:rPr>
          <w:t>the world’s toughest emissions standard</w:t>
        </w:r>
      </w:hyperlink>
      <w:r w:rsidR="003E652E" w:rsidRPr="001D2678">
        <w:rPr>
          <w:sz w:val="22"/>
          <w:szCs w:val="22"/>
        </w:rPr>
        <w:t xml:space="preserve">” </w:t>
      </w:r>
      <w:r w:rsidRPr="001D2678">
        <w:rPr>
          <w:sz w:val="22"/>
          <w:szCs w:val="22"/>
        </w:rPr>
        <w:t xml:space="preserve">on older, more polluting vehicles, and Oxford city </w:t>
      </w:r>
      <w:proofErr w:type="spellStart"/>
      <w:r w:rsidRPr="001D2678">
        <w:rPr>
          <w:sz w:val="22"/>
          <w:szCs w:val="22"/>
        </w:rPr>
        <w:t>centre</w:t>
      </w:r>
      <w:proofErr w:type="spellEnd"/>
      <w:r w:rsidRPr="001D2678">
        <w:rPr>
          <w:sz w:val="22"/>
          <w:szCs w:val="22"/>
        </w:rPr>
        <w:t xml:space="preserve"> aims to be the </w:t>
      </w:r>
      <w:hyperlink r:id="rId78" w:history="1">
        <w:r w:rsidRPr="001D2678">
          <w:rPr>
            <w:rStyle w:val="Hyperlink"/>
            <w:sz w:val="22"/>
            <w:szCs w:val="22"/>
          </w:rPr>
          <w:t>world’s first zero-emission zone</w:t>
        </w:r>
      </w:hyperlink>
      <w:r w:rsidRPr="001D2678">
        <w:rPr>
          <w:sz w:val="22"/>
          <w:szCs w:val="22"/>
        </w:rPr>
        <w:t>, with the first exclusions happening from 2020</w:t>
      </w:r>
    </w:p>
    <w:p w:rsidR="00343E5D" w:rsidRPr="001D2678" w:rsidRDefault="00343E5D" w:rsidP="001D2678">
      <w:pPr>
        <w:pStyle w:val="ListParagraph"/>
        <w:numPr>
          <w:ilvl w:val="0"/>
          <w:numId w:val="46"/>
        </w:numPr>
        <w:autoSpaceDE w:val="0"/>
        <w:autoSpaceDN w:val="0"/>
        <w:adjustRightInd w:val="0"/>
        <w:rPr>
          <w:sz w:val="22"/>
          <w:szCs w:val="22"/>
        </w:rPr>
      </w:pPr>
      <w:r w:rsidRPr="001D2678">
        <w:rPr>
          <w:sz w:val="22"/>
          <w:szCs w:val="22"/>
        </w:rPr>
        <w:t xml:space="preserve">One expert commentator is highly critical of the interim National Infrastructure Assessment’s (see consultations, below) approach to rail freight, where it actually seems to suggest </w:t>
      </w:r>
      <w:hyperlink r:id="rId79" w:history="1">
        <w:r w:rsidRPr="001D2678">
          <w:rPr>
            <w:rStyle w:val="Hyperlink"/>
            <w:sz w:val="22"/>
            <w:szCs w:val="22"/>
          </w:rPr>
          <w:t xml:space="preserve">shifting freight </w:t>
        </w:r>
        <w:r w:rsidRPr="001D2678">
          <w:rPr>
            <w:rStyle w:val="Hyperlink"/>
            <w:i/>
            <w:sz w:val="22"/>
            <w:szCs w:val="22"/>
          </w:rPr>
          <w:t>from</w:t>
        </w:r>
        <w:r w:rsidRPr="001D2678">
          <w:rPr>
            <w:rStyle w:val="Hyperlink"/>
            <w:sz w:val="22"/>
            <w:szCs w:val="22"/>
          </w:rPr>
          <w:t xml:space="preserve"> rail </w:t>
        </w:r>
        <w:r w:rsidRPr="001D2678">
          <w:rPr>
            <w:rStyle w:val="Hyperlink"/>
            <w:i/>
            <w:sz w:val="22"/>
            <w:szCs w:val="22"/>
          </w:rPr>
          <w:t>to</w:t>
        </w:r>
        <w:r w:rsidRPr="001D2678">
          <w:rPr>
            <w:rStyle w:val="Hyperlink"/>
            <w:sz w:val="22"/>
            <w:szCs w:val="22"/>
          </w:rPr>
          <w:t xml:space="preserve"> road</w:t>
        </w:r>
      </w:hyperlink>
      <w:r w:rsidRPr="001D2678">
        <w:rPr>
          <w:sz w:val="22"/>
          <w:szCs w:val="22"/>
        </w:rPr>
        <w:t>. He presents arguments to reverse this position.</w:t>
      </w:r>
    </w:p>
    <w:p w:rsidR="00343E5D" w:rsidRPr="001D2678" w:rsidRDefault="00343E5D" w:rsidP="001D2678">
      <w:pPr>
        <w:pStyle w:val="ListParagraph"/>
        <w:numPr>
          <w:ilvl w:val="0"/>
          <w:numId w:val="46"/>
        </w:numPr>
        <w:autoSpaceDE w:val="0"/>
        <w:autoSpaceDN w:val="0"/>
        <w:adjustRightInd w:val="0"/>
        <w:rPr>
          <w:sz w:val="22"/>
          <w:szCs w:val="22"/>
        </w:rPr>
      </w:pPr>
      <w:r w:rsidRPr="001D2678">
        <w:rPr>
          <w:sz w:val="22"/>
          <w:szCs w:val="22"/>
        </w:rPr>
        <w:t xml:space="preserve">Manchester City Council are proposing an </w:t>
      </w:r>
      <w:hyperlink r:id="rId80" w:anchor="utm_source=Place+North+West&amp;utm_campaign=Place_Daily_Briefing__Tuesday__2017-10-17&amp;utm_medium=email" w:history="1">
        <w:r w:rsidRPr="001D2678">
          <w:rPr>
            <w:rStyle w:val="Hyperlink"/>
            <w:sz w:val="22"/>
            <w:szCs w:val="22"/>
          </w:rPr>
          <w:t>underground station at Piccadilly</w:t>
        </w:r>
      </w:hyperlink>
      <w:r w:rsidRPr="001D2678">
        <w:rPr>
          <w:sz w:val="22"/>
          <w:szCs w:val="22"/>
        </w:rPr>
        <w:t xml:space="preserve"> in order </w:t>
      </w:r>
      <w:r w:rsidRPr="001D2678">
        <w:rPr>
          <w:color w:val="2B2C2D"/>
          <w:sz w:val="22"/>
          <w:szCs w:val="22"/>
          <w:shd w:val="clear" w:color="auto" w:fill="FFFFFF"/>
        </w:rPr>
        <w:t>to accommodate HS2, Northern Powerhouse Rail, and the Northern Hub – but would need extra funding.</w:t>
      </w:r>
    </w:p>
    <w:p w:rsidR="007E3C95" w:rsidRPr="001D2678" w:rsidRDefault="007E3C95" w:rsidP="001D2678">
      <w:pPr>
        <w:pStyle w:val="ListParagraph"/>
        <w:numPr>
          <w:ilvl w:val="0"/>
          <w:numId w:val="46"/>
        </w:numPr>
        <w:autoSpaceDE w:val="0"/>
        <w:autoSpaceDN w:val="0"/>
        <w:adjustRightInd w:val="0"/>
        <w:rPr>
          <w:sz w:val="22"/>
          <w:szCs w:val="22"/>
        </w:rPr>
      </w:pPr>
      <w:proofErr w:type="spellStart"/>
      <w:r w:rsidRPr="001D2678">
        <w:rPr>
          <w:color w:val="2B2C2D"/>
          <w:sz w:val="22"/>
          <w:szCs w:val="22"/>
          <w:shd w:val="clear" w:color="auto" w:fill="FFFFFF"/>
        </w:rPr>
        <w:t>Metrolink</w:t>
      </w:r>
      <w:proofErr w:type="spellEnd"/>
      <w:r w:rsidRPr="001D2678">
        <w:rPr>
          <w:color w:val="2B2C2D"/>
          <w:sz w:val="22"/>
          <w:szCs w:val="22"/>
          <w:shd w:val="clear" w:color="auto" w:fill="FFFFFF"/>
        </w:rPr>
        <w:t xml:space="preserve"> is the </w:t>
      </w:r>
      <w:hyperlink r:id="rId81" w:anchor="utm_source=Place+North+West&amp;utm_campaign=Place_Daily_Briefing__Tuesday__2017-10-24&amp;utm_medium=email" w:history="1">
        <w:r w:rsidRPr="001D2678">
          <w:rPr>
            <w:rStyle w:val="Hyperlink"/>
            <w:sz w:val="22"/>
            <w:szCs w:val="22"/>
            <w:shd w:val="clear" w:color="auto" w:fill="FFFFFF"/>
          </w:rPr>
          <w:t>least-used mode of transport</w:t>
        </w:r>
      </w:hyperlink>
      <w:r w:rsidRPr="001D2678">
        <w:rPr>
          <w:color w:val="2B2C2D"/>
          <w:sz w:val="22"/>
          <w:szCs w:val="22"/>
          <w:shd w:val="clear" w:color="auto" w:fill="FFFFFF"/>
        </w:rPr>
        <w:t xml:space="preserve"> for commuters in Greater Manchester, used by only 2.2%, compared to 60% who still drive. However, this has almost doubled from 1.3% in 2011.</w:t>
      </w:r>
    </w:p>
    <w:p w:rsidR="001D2678" w:rsidRPr="001D2678" w:rsidRDefault="001D2678" w:rsidP="001D2678">
      <w:pPr>
        <w:pStyle w:val="ListParagraph"/>
        <w:numPr>
          <w:ilvl w:val="0"/>
          <w:numId w:val="46"/>
        </w:numPr>
        <w:autoSpaceDE w:val="0"/>
        <w:autoSpaceDN w:val="0"/>
        <w:adjustRightInd w:val="0"/>
        <w:rPr>
          <w:sz w:val="22"/>
          <w:szCs w:val="22"/>
        </w:rPr>
      </w:pPr>
      <w:r w:rsidRPr="001D2678">
        <w:rPr>
          <w:color w:val="2B2C2D"/>
          <w:sz w:val="22"/>
          <w:szCs w:val="22"/>
          <w:shd w:val="clear" w:color="auto" w:fill="FFFFFF"/>
        </w:rPr>
        <w:t xml:space="preserve">A number of </w:t>
      </w:r>
      <w:hyperlink r:id="rId82" w:anchor="utm_source=Place+North+West&amp;utm_campaign=Place_Daily_Briefing__Friday_2_2017-10-20&amp;utm_medium=email" w:history="1">
        <w:r w:rsidRPr="001D2678">
          <w:rPr>
            <w:rStyle w:val="Hyperlink"/>
            <w:sz w:val="22"/>
            <w:szCs w:val="22"/>
            <w:shd w:val="clear" w:color="auto" w:fill="FFFFFF"/>
          </w:rPr>
          <w:t>North West road schemes</w:t>
        </w:r>
      </w:hyperlink>
      <w:r w:rsidRPr="001D2678">
        <w:rPr>
          <w:color w:val="2B2C2D"/>
          <w:sz w:val="22"/>
          <w:szCs w:val="22"/>
          <w:shd w:val="clear" w:color="auto" w:fill="FFFFFF"/>
        </w:rPr>
        <w:t xml:space="preserve"> have been approved for funding, including the major Middlewich Eastern Bypass scheme, while the </w:t>
      </w:r>
      <w:hyperlink r:id="rId83" w:anchor="utm_source=Place+North+West&amp;utm_campaign=Place_Daily_Briefing__Friday_2_2017-10-20&amp;utm_medium=email" w:history="1">
        <w:r w:rsidRPr="001D2678">
          <w:rPr>
            <w:rStyle w:val="Hyperlink"/>
            <w:sz w:val="22"/>
            <w:szCs w:val="22"/>
            <w:shd w:val="clear" w:color="auto" w:fill="FFFFFF"/>
          </w:rPr>
          <w:t>electrification of the Manchester-Preston rail line has been delayed</w:t>
        </w:r>
      </w:hyperlink>
      <w:r w:rsidRPr="001D2678">
        <w:rPr>
          <w:color w:val="2B2C2D"/>
          <w:sz w:val="22"/>
          <w:szCs w:val="22"/>
          <w:shd w:val="clear" w:color="auto" w:fill="FFFFFF"/>
        </w:rPr>
        <w:t>.</w:t>
      </w:r>
    </w:p>
    <w:p w:rsidR="00303F60" w:rsidRPr="001D2678" w:rsidRDefault="00303F60" w:rsidP="001D2678">
      <w:pPr>
        <w:autoSpaceDE w:val="0"/>
        <w:autoSpaceDN w:val="0"/>
        <w:adjustRightInd w:val="0"/>
        <w:rPr>
          <w:sz w:val="22"/>
          <w:szCs w:val="22"/>
        </w:rPr>
      </w:pPr>
    </w:p>
    <w:p w:rsidR="005A583A" w:rsidRPr="001D2678" w:rsidRDefault="005A583A" w:rsidP="001D2678">
      <w:pPr>
        <w:pStyle w:val="Heading1"/>
        <w:spacing w:before="0" w:after="0"/>
        <w:rPr>
          <w:i/>
          <w:sz w:val="22"/>
          <w:szCs w:val="22"/>
          <w:u w:val="single"/>
        </w:rPr>
      </w:pPr>
      <w:r w:rsidRPr="001D2678">
        <w:rPr>
          <w:i/>
          <w:sz w:val="22"/>
          <w:szCs w:val="22"/>
          <w:u w:val="single"/>
        </w:rPr>
        <w:t>Publications</w:t>
      </w:r>
    </w:p>
    <w:p w:rsidR="009C7C65" w:rsidRPr="001D2678" w:rsidRDefault="009C7C65" w:rsidP="001D2678">
      <w:pPr>
        <w:rPr>
          <w:sz w:val="22"/>
          <w:szCs w:val="22"/>
        </w:rPr>
      </w:pPr>
    </w:p>
    <w:p w:rsidR="003E652E" w:rsidRPr="002C018D" w:rsidRDefault="003E652E" w:rsidP="001D2678">
      <w:pPr>
        <w:rPr>
          <w:b/>
          <w:sz w:val="22"/>
          <w:szCs w:val="22"/>
        </w:rPr>
      </w:pPr>
      <w:r w:rsidRPr="002C018D">
        <w:rPr>
          <w:b/>
          <w:sz w:val="22"/>
          <w:szCs w:val="22"/>
        </w:rPr>
        <w:t>Clean Growth Strategy</w:t>
      </w:r>
    </w:p>
    <w:p w:rsidR="003E652E" w:rsidRPr="001D2678" w:rsidRDefault="003E652E" w:rsidP="001D2678">
      <w:pPr>
        <w:rPr>
          <w:color w:val="333333"/>
          <w:sz w:val="22"/>
          <w:szCs w:val="22"/>
          <w:shd w:val="clear" w:color="auto" w:fill="FFFFFF"/>
        </w:rPr>
      </w:pPr>
      <w:r w:rsidRPr="001D2678">
        <w:rPr>
          <w:sz w:val="22"/>
          <w:szCs w:val="22"/>
        </w:rPr>
        <w:t xml:space="preserve">The Government has published its long-awaited </w:t>
      </w:r>
      <w:hyperlink r:id="rId84" w:history="1">
        <w:r w:rsidRPr="001D2678">
          <w:rPr>
            <w:rStyle w:val="Hyperlink"/>
            <w:sz w:val="22"/>
            <w:szCs w:val="22"/>
          </w:rPr>
          <w:t>clean growth strategy</w:t>
        </w:r>
      </w:hyperlink>
      <w:r w:rsidRPr="001D2678">
        <w:rPr>
          <w:sz w:val="22"/>
          <w:szCs w:val="22"/>
        </w:rPr>
        <w:t xml:space="preserve">, </w:t>
      </w:r>
      <w:r w:rsidR="00C06C50" w:rsidRPr="001D2678">
        <w:rPr>
          <w:sz w:val="22"/>
          <w:szCs w:val="22"/>
        </w:rPr>
        <w:t xml:space="preserve">setting out how it </w:t>
      </w:r>
      <w:r w:rsidR="00C06C50" w:rsidRPr="001D2678">
        <w:rPr>
          <w:sz w:val="22"/>
          <w:szCs w:val="22"/>
          <w:shd w:val="clear" w:color="auto" w:fill="FFFFFF"/>
        </w:rPr>
        <w:t>intends to meet </w:t>
      </w:r>
      <w:hyperlink r:id="rId85" w:tgtFrame="_blank" w:history="1">
        <w:r w:rsidR="00C06C50" w:rsidRPr="001D2678">
          <w:rPr>
            <w:rStyle w:val="Hyperlink"/>
            <w:color w:val="auto"/>
            <w:sz w:val="22"/>
            <w:szCs w:val="22"/>
            <w:u w:val="none"/>
            <w:bdr w:val="none" w:sz="0" w:space="0" w:color="auto" w:frame="1"/>
            <w:shd w:val="clear" w:color="auto" w:fill="FFFFFF"/>
          </w:rPr>
          <w:t>the fifth carbon budget</w:t>
        </w:r>
      </w:hyperlink>
      <w:r w:rsidR="00C06C50" w:rsidRPr="001D2678">
        <w:rPr>
          <w:sz w:val="22"/>
          <w:szCs w:val="22"/>
          <w:shd w:val="clear" w:color="auto" w:fill="FFFFFF"/>
        </w:rPr>
        <w:t>, which requires a reduction in the UK’s annual emissions to 57% below 1990 levels by the year 2032</w:t>
      </w:r>
      <w:r w:rsidR="00C06C50" w:rsidRPr="001D2678">
        <w:rPr>
          <w:sz w:val="22"/>
          <w:szCs w:val="22"/>
        </w:rPr>
        <w:t>.</w:t>
      </w:r>
      <w:r w:rsidR="005174A5" w:rsidRPr="001D2678">
        <w:rPr>
          <w:sz w:val="22"/>
          <w:szCs w:val="22"/>
        </w:rPr>
        <w:t xml:space="preserve"> Edie have provided a </w:t>
      </w:r>
      <w:hyperlink r:id="rId86" w:history="1">
        <w:r w:rsidR="005174A5" w:rsidRPr="001D2678">
          <w:rPr>
            <w:rStyle w:val="Hyperlink"/>
            <w:sz w:val="22"/>
            <w:szCs w:val="22"/>
          </w:rPr>
          <w:t>digestible summary</w:t>
        </w:r>
      </w:hyperlink>
      <w:r w:rsidR="005174A5" w:rsidRPr="001D2678">
        <w:rPr>
          <w:sz w:val="22"/>
          <w:szCs w:val="22"/>
        </w:rPr>
        <w:t>, and t</w:t>
      </w:r>
      <w:r w:rsidR="00C06C50" w:rsidRPr="001D2678">
        <w:rPr>
          <w:sz w:val="22"/>
          <w:szCs w:val="22"/>
        </w:rPr>
        <w:t xml:space="preserve">here has been a range of commentary from </w:t>
      </w:r>
      <w:hyperlink r:id="rId87" w:history="1">
        <w:r w:rsidR="00C06C50" w:rsidRPr="001D2678">
          <w:rPr>
            <w:rStyle w:val="Hyperlink"/>
            <w:sz w:val="22"/>
            <w:szCs w:val="22"/>
          </w:rPr>
          <w:t>the ‘green economy</w:t>
        </w:r>
        <w:r w:rsidR="005174A5" w:rsidRPr="001D2678">
          <w:rPr>
            <w:rStyle w:val="Hyperlink"/>
            <w:sz w:val="22"/>
            <w:szCs w:val="22"/>
          </w:rPr>
          <w:t>’</w:t>
        </w:r>
        <w:r w:rsidR="00C06C50" w:rsidRPr="001D2678">
          <w:rPr>
            <w:rStyle w:val="Hyperlink"/>
            <w:sz w:val="22"/>
            <w:szCs w:val="22"/>
          </w:rPr>
          <w:t xml:space="preserve"> and environmental campaigners</w:t>
        </w:r>
      </w:hyperlink>
      <w:r w:rsidR="00C06C50" w:rsidRPr="001D2678">
        <w:rPr>
          <w:sz w:val="22"/>
          <w:szCs w:val="22"/>
        </w:rPr>
        <w:t>, largely cautiously welcoming but warning that there is still a lot of detail</w:t>
      </w:r>
      <w:r w:rsidR="005174A5" w:rsidRPr="001D2678">
        <w:rPr>
          <w:sz w:val="22"/>
          <w:szCs w:val="22"/>
        </w:rPr>
        <w:t>, ambition</w:t>
      </w:r>
      <w:r w:rsidR="00C06C50" w:rsidRPr="001D2678">
        <w:rPr>
          <w:sz w:val="22"/>
          <w:szCs w:val="22"/>
        </w:rPr>
        <w:t xml:space="preserve"> and commitment missing.</w:t>
      </w:r>
      <w:r w:rsidR="005174A5" w:rsidRPr="001D2678">
        <w:rPr>
          <w:sz w:val="22"/>
          <w:szCs w:val="22"/>
        </w:rPr>
        <w:t xml:space="preserve"> It is perhaps worth noting that this is an industrial growth strategy that promotes lower carbon solutions, rather than a carbon reduction strategy that includes industrial growth.</w:t>
      </w:r>
      <w:r w:rsidR="001D2678" w:rsidRPr="001D2678">
        <w:rPr>
          <w:sz w:val="22"/>
          <w:szCs w:val="22"/>
        </w:rPr>
        <w:t xml:space="preserve"> </w:t>
      </w:r>
      <w:r w:rsidR="005174A5" w:rsidRPr="001D2678">
        <w:rPr>
          <w:sz w:val="22"/>
          <w:szCs w:val="22"/>
        </w:rPr>
        <w:t>T</w:t>
      </w:r>
      <w:r w:rsidR="005174A5" w:rsidRPr="001D2678">
        <w:rPr>
          <w:color w:val="333333"/>
          <w:sz w:val="22"/>
          <w:szCs w:val="22"/>
          <w:shd w:val="clear" w:color="auto" w:fill="FFFFFF"/>
        </w:rPr>
        <w:t>he strategy concedes that the UK is still not on track to meet its legally binding carbon targets for the late 2020s and early 2030s. </w:t>
      </w:r>
    </w:p>
    <w:p w:rsidR="00343E5D" w:rsidRPr="001D2678" w:rsidRDefault="00343E5D" w:rsidP="001D2678">
      <w:pPr>
        <w:rPr>
          <w:color w:val="333333"/>
          <w:sz w:val="22"/>
          <w:szCs w:val="22"/>
          <w:shd w:val="clear" w:color="auto" w:fill="FFFFFF"/>
        </w:rPr>
      </w:pPr>
    </w:p>
    <w:p w:rsidR="002C47BC" w:rsidRPr="002C018D" w:rsidRDefault="002C47BC" w:rsidP="001D2678">
      <w:pPr>
        <w:shd w:val="clear" w:color="auto" w:fill="FFFFFF"/>
        <w:rPr>
          <w:rStyle w:val="Strong"/>
          <w:rFonts w:eastAsia="Times New Roman"/>
          <w:color w:val="202020"/>
          <w:sz w:val="22"/>
          <w:szCs w:val="22"/>
        </w:rPr>
      </w:pPr>
      <w:r w:rsidRPr="002C018D">
        <w:rPr>
          <w:rStyle w:val="Strong"/>
          <w:rFonts w:eastAsia="Times New Roman"/>
          <w:color w:val="202020"/>
          <w:sz w:val="22"/>
          <w:szCs w:val="22"/>
        </w:rPr>
        <w:t>25 year plan for the environment</w:t>
      </w:r>
    </w:p>
    <w:p w:rsidR="002C47BC" w:rsidRPr="001D2678" w:rsidRDefault="002C47BC" w:rsidP="001D2678">
      <w:pPr>
        <w:shd w:val="clear" w:color="auto" w:fill="FFFFFF"/>
        <w:rPr>
          <w:rStyle w:val="Strong"/>
          <w:rFonts w:eastAsia="Times New Roman"/>
          <w:b w:val="0"/>
          <w:color w:val="202020"/>
          <w:sz w:val="22"/>
          <w:szCs w:val="22"/>
        </w:rPr>
      </w:pPr>
      <w:r w:rsidRPr="001D2678">
        <w:rPr>
          <w:rStyle w:val="Strong"/>
          <w:rFonts w:eastAsia="Times New Roman"/>
          <w:b w:val="0"/>
          <w:color w:val="202020"/>
          <w:sz w:val="22"/>
          <w:szCs w:val="22"/>
        </w:rPr>
        <w:t xml:space="preserve">No, not the plan itself. Of course not. But the Natural Capital Committee has published its </w:t>
      </w:r>
      <w:hyperlink r:id="rId88" w:history="1">
        <w:r w:rsidRPr="001D2678">
          <w:rPr>
            <w:rStyle w:val="Hyperlink"/>
            <w:rFonts w:eastAsia="Times New Roman"/>
            <w:sz w:val="22"/>
            <w:szCs w:val="22"/>
          </w:rPr>
          <w:t>advice and recommendations</w:t>
        </w:r>
      </w:hyperlink>
      <w:r w:rsidRPr="001D2678">
        <w:rPr>
          <w:rStyle w:val="Strong"/>
          <w:rFonts w:eastAsia="Times New Roman"/>
          <w:b w:val="0"/>
          <w:color w:val="202020"/>
          <w:sz w:val="22"/>
          <w:szCs w:val="22"/>
        </w:rPr>
        <w:t xml:space="preserve"> to Government on what they should be considering for the plan. Interesting reading.</w:t>
      </w:r>
      <w:r w:rsidR="00FB325E" w:rsidRPr="001D2678">
        <w:rPr>
          <w:rStyle w:val="Strong"/>
          <w:rFonts w:eastAsia="Times New Roman"/>
          <w:b w:val="0"/>
          <w:color w:val="202020"/>
          <w:sz w:val="22"/>
          <w:szCs w:val="22"/>
        </w:rPr>
        <w:t xml:space="preserve"> Wildlife and Countryside Link have also produced a </w:t>
      </w:r>
      <w:hyperlink r:id="rId89" w:history="1">
        <w:r w:rsidR="00FB325E" w:rsidRPr="001D2678">
          <w:rPr>
            <w:rStyle w:val="Hyperlink"/>
            <w:rFonts w:eastAsia="Times New Roman"/>
            <w:sz w:val="22"/>
            <w:szCs w:val="22"/>
          </w:rPr>
          <w:t>briefing</w:t>
        </w:r>
      </w:hyperlink>
      <w:r w:rsidR="00FB325E" w:rsidRPr="001D2678">
        <w:rPr>
          <w:rStyle w:val="Strong"/>
          <w:rFonts w:eastAsia="Times New Roman"/>
          <w:b w:val="0"/>
          <w:color w:val="202020"/>
          <w:sz w:val="22"/>
          <w:szCs w:val="22"/>
        </w:rPr>
        <w:t xml:space="preserve"> setting out their demands for the plan.</w:t>
      </w:r>
    </w:p>
    <w:p w:rsidR="002C47BC" w:rsidRPr="001D2678" w:rsidRDefault="002C47BC" w:rsidP="001D2678">
      <w:pPr>
        <w:shd w:val="clear" w:color="auto" w:fill="FFFFFF"/>
        <w:rPr>
          <w:rStyle w:val="Strong"/>
          <w:rFonts w:eastAsia="Times New Roman"/>
          <w:b w:val="0"/>
          <w:color w:val="202020"/>
          <w:sz w:val="22"/>
          <w:szCs w:val="22"/>
        </w:rPr>
      </w:pPr>
    </w:p>
    <w:p w:rsidR="00F908F6" w:rsidRPr="002C018D" w:rsidRDefault="00480DBB" w:rsidP="001D2678">
      <w:pPr>
        <w:shd w:val="clear" w:color="auto" w:fill="FFFFFF"/>
        <w:rPr>
          <w:rStyle w:val="Strong"/>
          <w:rFonts w:eastAsia="Times New Roman"/>
          <w:color w:val="202020"/>
          <w:sz w:val="22"/>
          <w:szCs w:val="22"/>
        </w:rPr>
      </w:pPr>
      <w:r w:rsidRPr="002C018D">
        <w:rPr>
          <w:rStyle w:val="Strong"/>
          <w:rFonts w:eastAsia="Times New Roman"/>
          <w:color w:val="202020"/>
          <w:sz w:val="22"/>
          <w:szCs w:val="22"/>
        </w:rPr>
        <w:t xml:space="preserve">Housing – need vs </w:t>
      </w:r>
      <w:proofErr w:type="gramStart"/>
      <w:r w:rsidRPr="002C018D">
        <w:rPr>
          <w:rStyle w:val="Strong"/>
          <w:rFonts w:eastAsia="Times New Roman"/>
          <w:color w:val="202020"/>
          <w:sz w:val="22"/>
          <w:szCs w:val="22"/>
        </w:rPr>
        <w:t>demand</w:t>
      </w:r>
      <w:proofErr w:type="gramEnd"/>
    </w:p>
    <w:p w:rsidR="00480DBB" w:rsidRPr="001D2678" w:rsidRDefault="002C018D" w:rsidP="001D2678">
      <w:pPr>
        <w:shd w:val="clear" w:color="auto" w:fill="FFFFFF"/>
        <w:rPr>
          <w:rStyle w:val="Strong"/>
          <w:rFonts w:eastAsia="Times New Roman"/>
          <w:b w:val="0"/>
          <w:color w:val="202020"/>
          <w:sz w:val="22"/>
          <w:szCs w:val="22"/>
        </w:rPr>
      </w:pPr>
      <w:hyperlink r:id="rId90" w:history="1">
        <w:r w:rsidR="00480DBB" w:rsidRPr="001D2678">
          <w:rPr>
            <w:rStyle w:val="Hyperlink"/>
            <w:sz w:val="22"/>
            <w:szCs w:val="22"/>
          </w:rPr>
          <w:t>Needless Demand</w:t>
        </w:r>
      </w:hyperlink>
      <w:r w:rsidR="00480DBB" w:rsidRPr="001D2678">
        <w:rPr>
          <w:rStyle w:val="Strong"/>
          <w:rFonts w:eastAsia="Times New Roman"/>
          <w:b w:val="0"/>
          <w:color w:val="202020"/>
          <w:sz w:val="22"/>
          <w:szCs w:val="22"/>
        </w:rPr>
        <w:t>, a new housing foresight paper from CPRE,</w:t>
      </w:r>
      <w:r w:rsidR="00480DBB" w:rsidRPr="001D2678">
        <w:rPr>
          <w:sz w:val="22"/>
          <w:szCs w:val="22"/>
        </w:rPr>
        <w:t xml:space="preserve"> addresses how the terms ‘housing need’ and ‘housing demand’ are currently conflated in planning policy, and sets out how Government could approach an effective division of need and demand in policy in order to tackle the housing crisis more effectively.</w:t>
      </w:r>
    </w:p>
    <w:p w:rsidR="00303F60" w:rsidRPr="001D2678" w:rsidRDefault="00303F60" w:rsidP="001D2678">
      <w:pPr>
        <w:shd w:val="clear" w:color="auto" w:fill="FFFFFF"/>
        <w:rPr>
          <w:rStyle w:val="Strong"/>
          <w:rFonts w:eastAsia="Times New Roman"/>
          <w:b w:val="0"/>
          <w:color w:val="202020"/>
          <w:sz w:val="22"/>
          <w:szCs w:val="22"/>
        </w:rPr>
      </w:pPr>
    </w:p>
    <w:p w:rsidR="004F378A" w:rsidRPr="002C018D" w:rsidRDefault="002C47BC" w:rsidP="001D2678">
      <w:pPr>
        <w:shd w:val="clear" w:color="auto" w:fill="FFFFFF"/>
        <w:rPr>
          <w:rStyle w:val="Strong"/>
          <w:rFonts w:eastAsia="Times New Roman"/>
          <w:color w:val="202020"/>
          <w:sz w:val="22"/>
          <w:szCs w:val="22"/>
        </w:rPr>
      </w:pPr>
      <w:r w:rsidRPr="002C018D">
        <w:rPr>
          <w:rStyle w:val="Strong"/>
          <w:rFonts w:eastAsia="Times New Roman"/>
          <w:color w:val="202020"/>
          <w:sz w:val="22"/>
          <w:szCs w:val="22"/>
        </w:rPr>
        <w:t>Sense of place</w:t>
      </w:r>
    </w:p>
    <w:p w:rsidR="004F378A" w:rsidRPr="001D2678" w:rsidRDefault="004F378A" w:rsidP="001D2678">
      <w:pPr>
        <w:shd w:val="clear" w:color="auto" w:fill="FFFFFF"/>
        <w:rPr>
          <w:color w:val="333333"/>
          <w:sz w:val="22"/>
          <w:szCs w:val="22"/>
          <w:shd w:val="clear" w:color="auto" w:fill="FFFFFF"/>
        </w:rPr>
      </w:pPr>
      <w:r w:rsidRPr="001D2678">
        <w:rPr>
          <w:color w:val="333333"/>
          <w:sz w:val="22"/>
          <w:szCs w:val="22"/>
          <w:shd w:val="clear" w:color="auto" w:fill="FFFFFF"/>
        </w:rPr>
        <w:t xml:space="preserve">According to a </w:t>
      </w:r>
      <w:hyperlink r:id="rId91" w:history="1">
        <w:r w:rsidRPr="00F7429E">
          <w:rPr>
            <w:rStyle w:val="Hyperlink"/>
            <w:sz w:val="22"/>
            <w:szCs w:val="22"/>
            <w:shd w:val="clear" w:color="auto" w:fill="FFFFFF"/>
          </w:rPr>
          <w:t>study commissioned by the National Trust</w:t>
        </w:r>
      </w:hyperlink>
      <w:r w:rsidRPr="001D2678">
        <w:rPr>
          <w:color w:val="333333"/>
          <w:sz w:val="22"/>
          <w:szCs w:val="22"/>
          <w:shd w:val="clear" w:color="auto" w:fill="FFFFFF"/>
        </w:rPr>
        <w:t>, people experience intense feelings of wellbeing, contentment and belonging from places that evoke positive memories far more than from treasured objects such as photographs or wedding rings. Using cutting-edge fMRI brain technology, they examined how places affect people, how they become special and why we feel a pull towards them. It found places that are intensely meaningful invoke a sense of calm, space to think and a feeling of completeness.</w:t>
      </w:r>
    </w:p>
    <w:p w:rsidR="006E09CF" w:rsidRPr="001D2678" w:rsidRDefault="006E09CF" w:rsidP="001D2678">
      <w:pPr>
        <w:shd w:val="clear" w:color="auto" w:fill="FFFFFF"/>
        <w:rPr>
          <w:color w:val="333333"/>
          <w:sz w:val="22"/>
          <w:szCs w:val="22"/>
          <w:shd w:val="clear" w:color="auto" w:fill="FFFFFF"/>
        </w:rPr>
      </w:pPr>
    </w:p>
    <w:p w:rsidR="006E09CF" w:rsidRPr="002C018D" w:rsidRDefault="006E09CF" w:rsidP="001D2678">
      <w:pPr>
        <w:shd w:val="clear" w:color="auto" w:fill="FFFFFF"/>
        <w:rPr>
          <w:b/>
          <w:sz w:val="22"/>
          <w:szCs w:val="22"/>
        </w:rPr>
      </w:pPr>
      <w:r w:rsidRPr="002C018D">
        <w:rPr>
          <w:b/>
          <w:sz w:val="22"/>
          <w:szCs w:val="22"/>
        </w:rPr>
        <w:t>Volunteering in nature</w:t>
      </w:r>
    </w:p>
    <w:p w:rsidR="006E09CF" w:rsidRPr="001D2678" w:rsidRDefault="006E09CF" w:rsidP="001D2678">
      <w:pPr>
        <w:shd w:val="clear" w:color="auto" w:fill="FFFFFF"/>
        <w:rPr>
          <w:sz w:val="22"/>
          <w:szCs w:val="22"/>
          <w:shd w:val="clear" w:color="auto" w:fill="FFFFFF"/>
        </w:rPr>
      </w:pPr>
      <w:r w:rsidRPr="001D2678">
        <w:rPr>
          <w:sz w:val="22"/>
          <w:szCs w:val="22"/>
        </w:rPr>
        <w:t xml:space="preserve">The Wildlife Trusts, University of Essex and Green Exercise released a report on </w:t>
      </w:r>
      <w:r w:rsidRPr="001D2678">
        <w:rPr>
          <w:color w:val="6A6A6A"/>
          <w:sz w:val="22"/>
          <w:szCs w:val="22"/>
        </w:rPr>
        <w:t>‘</w:t>
      </w:r>
      <w:hyperlink r:id="rId92" w:history="1">
        <w:r w:rsidRPr="001D2678">
          <w:rPr>
            <w:rStyle w:val="Hyperlink"/>
            <w:sz w:val="22"/>
            <w:szCs w:val="22"/>
          </w:rPr>
          <w:t>The health and wellbeing impacts of volunteering with The Wildlife Trusts</w:t>
        </w:r>
      </w:hyperlink>
      <w:r w:rsidRPr="001D2678">
        <w:rPr>
          <w:color w:val="6A6A6A"/>
          <w:sz w:val="22"/>
          <w:szCs w:val="22"/>
        </w:rPr>
        <w:t xml:space="preserve">’ </w:t>
      </w:r>
      <w:r w:rsidRPr="001D2678">
        <w:rPr>
          <w:sz w:val="22"/>
          <w:szCs w:val="22"/>
        </w:rPr>
        <w:t>particularly highlighting the benefits for mental health, and with results and case studies transferable to any other nature-based volunteering.</w:t>
      </w:r>
    </w:p>
    <w:p w:rsidR="002C47BC" w:rsidRPr="001D2678" w:rsidRDefault="002C47BC" w:rsidP="001D2678">
      <w:pPr>
        <w:shd w:val="clear" w:color="auto" w:fill="FFFFFF"/>
        <w:rPr>
          <w:color w:val="333333"/>
          <w:sz w:val="22"/>
          <w:szCs w:val="22"/>
          <w:shd w:val="clear" w:color="auto" w:fill="FFFFFF"/>
        </w:rPr>
      </w:pPr>
    </w:p>
    <w:p w:rsidR="002C47BC" w:rsidRPr="002C018D" w:rsidRDefault="002C47BC" w:rsidP="001D2678">
      <w:pPr>
        <w:shd w:val="clear" w:color="auto" w:fill="FFFFFF"/>
        <w:rPr>
          <w:b/>
          <w:color w:val="333333"/>
          <w:sz w:val="22"/>
          <w:szCs w:val="22"/>
          <w:shd w:val="clear" w:color="auto" w:fill="FFFFFF"/>
        </w:rPr>
      </w:pPr>
      <w:r w:rsidRPr="002C018D">
        <w:rPr>
          <w:b/>
          <w:color w:val="333333"/>
          <w:sz w:val="22"/>
          <w:szCs w:val="22"/>
          <w:shd w:val="clear" w:color="auto" w:fill="FFFFFF"/>
        </w:rPr>
        <w:t>Future farming</w:t>
      </w:r>
    </w:p>
    <w:p w:rsidR="00303F60" w:rsidRPr="001D2678" w:rsidRDefault="002C47BC" w:rsidP="001D2678">
      <w:pPr>
        <w:shd w:val="clear" w:color="auto" w:fill="FFFFFF"/>
        <w:rPr>
          <w:color w:val="222222"/>
          <w:sz w:val="22"/>
          <w:szCs w:val="22"/>
          <w:shd w:val="clear" w:color="auto" w:fill="FFFFFF"/>
        </w:rPr>
      </w:pPr>
      <w:r w:rsidRPr="001D2678">
        <w:rPr>
          <w:color w:val="222222"/>
          <w:sz w:val="22"/>
          <w:szCs w:val="22"/>
          <w:shd w:val="clear" w:color="auto" w:fill="FFFFFF"/>
        </w:rPr>
        <w:t>Wildlife and Countryside Link, along with the Soil Association, has published their proposals for a </w:t>
      </w:r>
      <w:hyperlink r:id="rId93" w:history="1">
        <w:r w:rsidRPr="001D2678">
          <w:rPr>
            <w:rStyle w:val="Hyperlink"/>
            <w:sz w:val="22"/>
            <w:szCs w:val="22"/>
          </w:rPr>
          <w:t>future Sustainable Farming and Land Management Policy for England</w:t>
        </w:r>
      </w:hyperlink>
      <w:r w:rsidRPr="001D2678">
        <w:rPr>
          <w:color w:val="222222"/>
          <w:sz w:val="22"/>
          <w:szCs w:val="22"/>
          <w:shd w:val="clear" w:color="auto" w:fill="FFFFFF"/>
        </w:rPr>
        <w:t xml:space="preserve">. Supported by 27 organisations, the proposals make the case for putting the environment and animal welfare at the heart of a future policy. They also set out how a future policy should be designed and implemented to secure a better future for farming and the environment after Brexit. </w:t>
      </w:r>
    </w:p>
    <w:p w:rsidR="001F0461" w:rsidRPr="001D2678" w:rsidRDefault="001F0461" w:rsidP="001D2678">
      <w:pPr>
        <w:shd w:val="clear" w:color="auto" w:fill="FFFFFF"/>
        <w:rPr>
          <w:color w:val="222222"/>
          <w:sz w:val="22"/>
          <w:szCs w:val="22"/>
          <w:shd w:val="clear" w:color="auto" w:fill="FFFFFF"/>
        </w:rPr>
      </w:pPr>
    </w:p>
    <w:p w:rsidR="001F0461" w:rsidRPr="002C018D" w:rsidRDefault="001F0461" w:rsidP="001D2678">
      <w:pPr>
        <w:shd w:val="clear" w:color="auto" w:fill="FFFFFF"/>
        <w:rPr>
          <w:b/>
          <w:sz w:val="22"/>
          <w:szCs w:val="22"/>
        </w:rPr>
      </w:pPr>
      <w:r w:rsidRPr="002C018D">
        <w:rPr>
          <w:b/>
          <w:sz w:val="22"/>
          <w:szCs w:val="22"/>
        </w:rPr>
        <w:t>Lancashire - A Journey into the Wild</w:t>
      </w:r>
    </w:p>
    <w:p w:rsidR="001F0461" w:rsidRPr="001D2678" w:rsidRDefault="001F0461" w:rsidP="001D2678">
      <w:pPr>
        <w:shd w:val="clear" w:color="auto" w:fill="FFFFFF"/>
        <w:rPr>
          <w:sz w:val="22"/>
          <w:szCs w:val="22"/>
        </w:rPr>
      </w:pPr>
      <w:r w:rsidRPr="001D2678">
        <w:rPr>
          <w:sz w:val="22"/>
          <w:szCs w:val="22"/>
        </w:rPr>
        <w:t xml:space="preserve">Lancashire – A Journey into the Wild, a new book published in partnership with Lancashire Wildlife Trust and the Forest of </w:t>
      </w:r>
      <w:proofErr w:type="spellStart"/>
      <w:r w:rsidRPr="001D2678">
        <w:rPr>
          <w:sz w:val="22"/>
          <w:szCs w:val="22"/>
        </w:rPr>
        <w:t>Bowland</w:t>
      </w:r>
      <w:proofErr w:type="spellEnd"/>
      <w:r w:rsidRPr="001D2678">
        <w:rPr>
          <w:sz w:val="22"/>
          <w:szCs w:val="22"/>
        </w:rPr>
        <w:t xml:space="preserve"> AONB, is due out in </w:t>
      </w:r>
      <w:proofErr w:type="gramStart"/>
      <w:r w:rsidRPr="001D2678">
        <w:rPr>
          <w:sz w:val="22"/>
          <w:szCs w:val="22"/>
        </w:rPr>
        <w:t>Spring</w:t>
      </w:r>
      <w:proofErr w:type="gramEnd"/>
      <w:r w:rsidRPr="001D2678">
        <w:rPr>
          <w:sz w:val="22"/>
          <w:szCs w:val="22"/>
        </w:rPr>
        <w:t xml:space="preserve"> 2018. Written by Senior Conservation Officer John Lamb, it is an exploration and celebration of the county’s unspoilt and lesser- known corners. Designed to be both informative and beautiful, it takes you through the most important, largest and most accessible wildlife sites in the county, habitat by habitat: Uplands; Rivers; Woodlands; Grasslands; Lakes, Tarns and Ponds; </w:t>
      </w:r>
      <w:proofErr w:type="spellStart"/>
      <w:r w:rsidRPr="001D2678">
        <w:rPr>
          <w:sz w:val="22"/>
          <w:szCs w:val="22"/>
        </w:rPr>
        <w:t>Mossland</w:t>
      </w:r>
      <w:proofErr w:type="spellEnd"/>
      <w:r w:rsidRPr="001D2678">
        <w:rPr>
          <w:sz w:val="22"/>
          <w:szCs w:val="22"/>
        </w:rPr>
        <w:t xml:space="preserve">: Limestone Pavements and the Coast. You can register your interest now, with no obligation and with a discount off the cover price, at </w:t>
      </w:r>
      <w:hyperlink r:id="rId94" w:history="1">
        <w:r w:rsidRPr="001D2678">
          <w:rPr>
            <w:rStyle w:val="Hyperlink"/>
            <w:sz w:val="22"/>
            <w:szCs w:val="22"/>
          </w:rPr>
          <w:t>admin@carnegiepublishing.com</w:t>
        </w:r>
      </w:hyperlink>
      <w:r w:rsidRPr="001D2678">
        <w:rPr>
          <w:sz w:val="22"/>
          <w:szCs w:val="22"/>
        </w:rPr>
        <w:t xml:space="preserve"> or </w:t>
      </w:r>
      <w:hyperlink r:id="rId95" w:history="1">
        <w:r w:rsidRPr="001D2678">
          <w:rPr>
            <w:rStyle w:val="Hyperlink"/>
            <w:sz w:val="22"/>
            <w:szCs w:val="22"/>
          </w:rPr>
          <w:t>jlamb@lancswt.org.uk</w:t>
        </w:r>
      </w:hyperlink>
      <w:r w:rsidRPr="001D2678">
        <w:rPr>
          <w:sz w:val="22"/>
          <w:szCs w:val="22"/>
        </w:rPr>
        <w:t xml:space="preserve">. </w:t>
      </w:r>
    </w:p>
    <w:p w:rsidR="001F0461" w:rsidRPr="001D2678" w:rsidRDefault="001F0461" w:rsidP="001D2678">
      <w:pPr>
        <w:shd w:val="clear" w:color="auto" w:fill="FFFFFF"/>
        <w:rPr>
          <w:sz w:val="22"/>
          <w:szCs w:val="22"/>
        </w:rPr>
      </w:pPr>
    </w:p>
    <w:p w:rsidR="00312FF0" w:rsidRPr="002C018D" w:rsidRDefault="00312FF0" w:rsidP="001D2678">
      <w:pPr>
        <w:shd w:val="clear" w:color="auto" w:fill="FFFFFF"/>
        <w:rPr>
          <w:b/>
          <w:sz w:val="22"/>
          <w:szCs w:val="22"/>
        </w:rPr>
      </w:pPr>
      <w:r w:rsidRPr="002C018D">
        <w:rPr>
          <w:b/>
          <w:sz w:val="22"/>
          <w:szCs w:val="22"/>
        </w:rPr>
        <w:t>Healthy, happy, high density</w:t>
      </w:r>
    </w:p>
    <w:p w:rsidR="00312FF0" w:rsidRPr="001D2678" w:rsidRDefault="00312FF0" w:rsidP="001D2678">
      <w:pPr>
        <w:shd w:val="clear" w:color="auto" w:fill="FFFFFF"/>
        <w:rPr>
          <w:sz w:val="22"/>
          <w:szCs w:val="22"/>
        </w:rPr>
      </w:pPr>
      <w:r w:rsidRPr="001D2678">
        <w:rPr>
          <w:sz w:val="22"/>
          <w:szCs w:val="22"/>
        </w:rPr>
        <w:t xml:space="preserve">A new study suggests that people living in inner cities and </w:t>
      </w:r>
      <w:hyperlink r:id="rId96" w:history="1">
        <w:r w:rsidRPr="001D2678">
          <w:rPr>
            <w:rStyle w:val="Hyperlink"/>
            <w:sz w:val="22"/>
            <w:szCs w:val="22"/>
          </w:rPr>
          <w:t>higher density areas are healthier and happier</w:t>
        </w:r>
      </w:hyperlink>
      <w:r w:rsidRPr="001D2678">
        <w:rPr>
          <w:sz w:val="22"/>
          <w:szCs w:val="22"/>
        </w:rPr>
        <w:t xml:space="preserve"> than their suburban sprawl counterparts.</w:t>
      </w:r>
    </w:p>
    <w:p w:rsidR="00312FF0" w:rsidRPr="001D2678" w:rsidRDefault="00312FF0" w:rsidP="001D2678">
      <w:pPr>
        <w:shd w:val="clear" w:color="auto" w:fill="FFFFFF"/>
        <w:rPr>
          <w:sz w:val="22"/>
          <w:szCs w:val="22"/>
        </w:rPr>
      </w:pPr>
    </w:p>
    <w:p w:rsidR="00A263EA" w:rsidRPr="001D2678" w:rsidRDefault="00A263EA" w:rsidP="001D2678">
      <w:pPr>
        <w:pStyle w:val="Heading1"/>
        <w:spacing w:before="0" w:after="0"/>
        <w:rPr>
          <w:i/>
          <w:sz w:val="22"/>
          <w:szCs w:val="22"/>
          <w:u w:val="single"/>
        </w:rPr>
      </w:pPr>
      <w:r w:rsidRPr="001D2678">
        <w:rPr>
          <w:i/>
          <w:sz w:val="22"/>
          <w:szCs w:val="22"/>
          <w:u w:val="single"/>
        </w:rPr>
        <w:t>Events</w:t>
      </w:r>
    </w:p>
    <w:p w:rsidR="007B7624" w:rsidRPr="001D2678" w:rsidRDefault="007B7624" w:rsidP="001D2678">
      <w:pPr>
        <w:rPr>
          <w:sz w:val="22"/>
          <w:szCs w:val="22"/>
        </w:rPr>
      </w:pPr>
    </w:p>
    <w:p w:rsidR="00A40EB4" w:rsidRPr="002C018D" w:rsidRDefault="00A40EB4" w:rsidP="001D2678">
      <w:pPr>
        <w:rPr>
          <w:b/>
          <w:sz w:val="22"/>
          <w:szCs w:val="22"/>
          <w:shd w:val="clear" w:color="auto" w:fill="FFFFFF"/>
        </w:rPr>
      </w:pPr>
      <w:r w:rsidRPr="002C018D">
        <w:rPr>
          <w:b/>
          <w:sz w:val="22"/>
          <w:szCs w:val="22"/>
          <w:shd w:val="clear" w:color="auto" w:fill="FFFFFF"/>
        </w:rPr>
        <w:t>Future European Nature</w:t>
      </w:r>
    </w:p>
    <w:p w:rsidR="00A40EB4" w:rsidRPr="001D2678" w:rsidRDefault="00A40EB4" w:rsidP="001D2678">
      <w:pPr>
        <w:rPr>
          <w:b/>
          <w:bCs/>
          <w:color w:val="000000"/>
          <w:sz w:val="22"/>
          <w:szCs w:val="22"/>
        </w:rPr>
      </w:pPr>
      <w:r w:rsidRPr="001D2678">
        <w:rPr>
          <w:sz w:val="22"/>
          <w:szCs w:val="22"/>
          <w:shd w:val="clear" w:color="auto" w:fill="FFFFFF"/>
        </w:rPr>
        <w:t xml:space="preserve">In the midst of the political discussions on the future of an EU of 27 Member States and the relationship that the future EU might have with the UK, the </w:t>
      </w:r>
      <w:hyperlink r:id="rId97" w:history="1">
        <w:r w:rsidRPr="001D2678">
          <w:rPr>
            <w:rStyle w:val="Hyperlink"/>
            <w:sz w:val="22"/>
            <w:szCs w:val="22"/>
            <w:shd w:val="clear" w:color="auto" w:fill="FFFFFF"/>
          </w:rPr>
          <w:t>European Environmental Bureau</w:t>
        </w:r>
      </w:hyperlink>
      <w:r w:rsidRPr="001D2678">
        <w:rPr>
          <w:sz w:val="22"/>
          <w:szCs w:val="22"/>
          <w:shd w:val="clear" w:color="auto" w:fill="FFFFFF"/>
        </w:rPr>
        <w:t xml:space="preserve"> will hold its annual conference in Edinburgh, to debate how to put people and planet central in these uncertain times for the EU, the UK and Scotland, hoping to unleash new ideas, inspire and inform. November 6</w:t>
      </w:r>
      <w:r w:rsidRPr="001D2678">
        <w:rPr>
          <w:sz w:val="22"/>
          <w:szCs w:val="22"/>
          <w:shd w:val="clear" w:color="auto" w:fill="FFFFFF"/>
          <w:vertAlign w:val="superscript"/>
        </w:rPr>
        <w:t>th</w:t>
      </w:r>
      <w:r w:rsidRPr="001D2678">
        <w:rPr>
          <w:sz w:val="22"/>
          <w:szCs w:val="22"/>
          <w:shd w:val="clear" w:color="auto" w:fill="FFFFFF"/>
        </w:rPr>
        <w:t>, free but registration required.</w:t>
      </w:r>
    </w:p>
    <w:p w:rsidR="00A40EB4" w:rsidRPr="001D2678" w:rsidRDefault="00A40EB4" w:rsidP="001D2678">
      <w:pPr>
        <w:rPr>
          <w:b/>
          <w:bCs/>
          <w:color w:val="000000"/>
          <w:sz w:val="22"/>
          <w:szCs w:val="22"/>
        </w:rPr>
      </w:pPr>
    </w:p>
    <w:p w:rsidR="00C2114A" w:rsidRPr="001D2678" w:rsidRDefault="00C2114A" w:rsidP="001D2678">
      <w:pPr>
        <w:rPr>
          <w:b/>
          <w:bCs/>
          <w:color w:val="000000"/>
          <w:sz w:val="22"/>
          <w:szCs w:val="22"/>
        </w:rPr>
      </w:pPr>
      <w:r w:rsidRPr="001D2678">
        <w:rPr>
          <w:b/>
          <w:bCs/>
          <w:color w:val="000000"/>
          <w:sz w:val="22"/>
          <w:szCs w:val="22"/>
        </w:rPr>
        <w:t>An Introduction to the Landscape Typol</w:t>
      </w:r>
      <w:r w:rsidR="002C018D">
        <w:rPr>
          <w:b/>
          <w:bCs/>
          <w:color w:val="000000"/>
          <w:sz w:val="22"/>
          <w:szCs w:val="22"/>
        </w:rPr>
        <w:t xml:space="preserve">ogy Tool – free webinar </w:t>
      </w:r>
    </w:p>
    <w:p w:rsidR="00C2114A" w:rsidRPr="001D2678" w:rsidRDefault="00C2114A" w:rsidP="001D2678">
      <w:pPr>
        <w:rPr>
          <w:sz w:val="22"/>
          <w:szCs w:val="22"/>
        </w:rPr>
      </w:pPr>
      <w:r w:rsidRPr="001D2678">
        <w:rPr>
          <w:color w:val="000000"/>
          <w:sz w:val="22"/>
          <w:szCs w:val="22"/>
        </w:rPr>
        <w:t xml:space="preserve">In an era of growing population and climate change, managing farmland to increase farm output and competitiveness whilst protecting the countryside and enhancing environmental and social benefits is a key challenge.   The Sustainable Intensification Research </w:t>
      </w:r>
      <w:r w:rsidRPr="001D2678">
        <w:rPr>
          <w:sz w:val="22"/>
          <w:szCs w:val="22"/>
        </w:rPr>
        <w:t xml:space="preserve">Platform, funded by Defra and the Welsh Government, has produced a tool to assist in planning and decision making for “sustainable intensification” at landscape-scale. At a free webinar at 1 pm on Thursday 2 November the Centre for Ecology and Hydrology provides an introduction to the tool and its varied capabilities and applications. </w:t>
      </w:r>
      <w:hyperlink r:id="rId98" w:history="1">
        <w:r w:rsidRPr="001D2678">
          <w:rPr>
            <w:rStyle w:val="Hyperlink"/>
            <w:sz w:val="22"/>
            <w:szCs w:val="22"/>
          </w:rPr>
          <w:t>Registration is required to join this event</w:t>
        </w:r>
      </w:hyperlink>
      <w:r w:rsidRPr="001D2678">
        <w:rPr>
          <w:sz w:val="22"/>
          <w:szCs w:val="22"/>
        </w:rPr>
        <w:t xml:space="preserve">. </w:t>
      </w:r>
    </w:p>
    <w:p w:rsidR="00C2114A" w:rsidRPr="001D2678" w:rsidRDefault="00C2114A" w:rsidP="001D2678">
      <w:pPr>
        <w:rPr>
          <w:sz w:val="22"/>
          <w:szCs w:val="22"/>
        </w:rPr>
      </w:pPr>
    </w:p>
    <w:p w:rsidR="00C2114A" w:rsidRPr="001D2678" w:rsidRDefault="00C2114A" w:rsidP="001D2678">
      <w:pPr>
        <w:rPr>
          <w:color w:val="000000"/>
          <w:sz w:val="22"/>
          <w:szCs w:val="22"/>
        </w:rPr>
      </w:pPr>
      <w:r w:rsidRPr="001D2678">
        <w:rPr>
          <w:b/>
          <w:bCs/>
          <w:color w:val="000000"/>
          <w:sz w:val="22"/>
          <w:szCs w:val="22"/>
        </w:rPr>
        <w:t xml:space="preserve">Coastal Futures conference </w:t>
      </w:r>
      <w:r w:rsidRPr="001D2678">
        <w:rPr>
          <w:color w:val="000000"/>
          <w:sz w:val="22"/>
          <w:szCs w:val="22"/>
        </w:rPr>
        <w:br/>
        <w:t xml:space="preserve">The 25th Coastal Futures conference will take place at the Royal Geographical Society on 17-18 January 2018. </w:t>
      </w:r>
      <w:hyperlink r:id="rId99" w:tgtFrame="_blank" w:history="1">
        <w:r w:rsidRPr="001D2678">
          <w:rPr>
            <w:rStyle w:val="Hyperlink"/>
            <w:sz w:val="22"/>
            <w:szCs w:val="22"/>
          </w:rPr>
          <w:t xml:space="preserve">An outline programme is available on the website, highlighting the main topics </w:t>
        </w:r>
        <w:r w:rsidRPr="001D2678">
          <w:rPr>
            <w:rStyle w:val="Hyperlink"/>
            <w:sz w:val="22"/>
            <w:szCs w:val="22"/>
          </w:rPr>
          <w:lastRenderedPageBreak/>
          <w:t>to be covered. </w:t>
        </w:r>
      </w:hyperlink>
      <w:r w:rsidRPr="001D2678">
        <w:rPr>
          <w:color w:val="000000"/>
          <w:sz w:val="22"/>
          <w:szCs w:val="22"/>
        </w:rPr>
        <w:t>There will be emphasis on looking ahead to the opportunities and practical measures that will be needed to meet the challenges the future will pose.  </w:t>
      </w:r>
      <w:hyperlink r:id="rId100" w:history="1">
        <w:r w:rsidRPr="001D2678">
          <w:rPr>
            <w:rStyle w:val="Hyperlink"/>
            <w:sz w:val="22"/>
            <w:szCs w:val="22"/>
          </w:rPr>
          <w:t>Online booking is now open</w:t>
        </w:r>
      </w:hyperlink>
      <w:r w:rsidRPr="001D2678">
        <w:rPr>
          <w:color w:val="000000"/>
          <w:sz w:val="22"/>
          <w:szCs w:val="22"/>
        </w:rPr>
        <w:t>.</w:t>
      </w:r>
    </w:p>
    <w:p w:rsidR="00C2114A" w:rsidRPr="001D2678" w:rsidRDefault="00C2114A" w:rsidP="001D2678">
      <w:pPr>
        <w:rPr>
          <w:color w:val="000000"/>
          <w:sz w:val="22"/>
          <w:szCs w:val="22"/>
        </w:rPr>
      </w:pPr>
    </w:p>
    <w:p w:rsidR="00C2114A" w:rsidRPr="002C018D" w:rsidRDefault="00A40EB4" w:rsidP="001D2678">
      <w:pPr>
        <w:rPr>
          <w:b/>
          <w:sz w:val="22"/>
          <w:szCs w:val="22"/>
        </w:rPr>
      </w:pPr>
      <w:r w:rsidRPr="002C018D">
        <w:rPr>
          <w:b/>
          <w:sz w:val="22"/>
          <w:szCs w:val="22"/>
        </w:rPr>
        <w:t>Wild about gardens week</w:t>
      </w:r>
    </w:p>
    <w:p w:rsidR="00A40EB4" w:rsidRPr="001D2678" w:rsidRDefault="00A40EB4" w:rsidP="001D2678">
      <w:pPr>
        <w:rPr>
          <w:sz w:val="22"/>
          <w:szCs w:val="22"/>
        </w:rPr>
      </w:pPr>
      <w:r w:rsidRPr="001D2678">
        <w:rPr>
          <w:sz w:val="22"/>
          <w:szCs w:val="22"/>
        </w:rPr>
        <w:t xml:space="preserve">It is currently </w:t>
      </w:r>
      <w:hyperlink r:id="rId101" w:history="1">
        <w:r w:rsidRPr="001D2678">
          <w:rPr>
            <w:rStyle w:val="Hyperlink"/>
            <w:sz w:val="22"/>
            <w:szCs w:val="22"/>
          </w:rPr>
          <w:t xml:space="preserve">Wild </w:t>
        </w:r>
        <w:proofErr w:type="gramStart"/>
        <w:r w:rsidRPr="001D2678">
          <w:rPr>
            <w:rStyle w:val="Hyperlink"/>
            <w:sz w:val="22"/>
            <w:szCs w:val="22"/>
          </w:rPr>
          <w:t>About Gardens</w:t>
        </w:r>
      </w:hyperlink>
      <w:proofErr w:type="gramEnd"/>
      <w:r w:rsidRPr="001D2678">
        <w:rPr>
          <w:rStyle w:val="Hyperlink"/>
          <w:sz w:val="22"/>
          <w:szCs w:val="22"/>
        </w:rPr>
        <w:t xml:space="preserve"> Week, </w:t>
      </w:r>
      <w:r w:rsidRPr="001D2678">
        <w:rPr>
          <w:sz w:val="22"/>
          <w:szCs w:val="22"/>
        </w:rPr>
        <w:t xml:space="preserve">a joint initiative by the RHS and the Wildlife Trusts, and this year it's all about wild bees! You can </w:t>
      </w:r>
      <w:hyperlink r:id="rId102" w:history="1">
        <w:r w:rsidRPr="001D2678">
          <w:rPr>
            <w:rStyle w:val="Hyperlink"/>
            <w:sz w:val="22"/>
            <w:szCs w:val="22"/>
          </w:rPr>
          <w:t>organise or find events</w:t>
        </w:r>
      </w:hyperlink>
      <w:r w:rsidRPr="001D2678">
        <w:rPr>
          <w:sz w:val="22"/>
          <w:szCs w:val="22"/>
        </w:rPr>
        <w:t xml:space="preserve"> and open gardens, download a </w:t>
      </w:r>
      <w:hyperlink r:id="rId103" w:history="1">
        <w:r w:rsidRPr="001D2678">
          <w:rPr>
            <w:rStyle w:val="Hyperlink"/>
            <w:sz w:val="22"/>
            <w:szCs w:val="22"/>
          </w:rPr>
          <w:t>wild bee action pack</w:t>
        </w:r>
      </w:hyperlink>
      <w:r w:rsidRPr="001D2678">
        <w:rPr>
          <w:sz w:val="22"/>
          <w:szCs w:val="22"/>
        </w:rPr>
        <w:t xml:space="preserve">, find out what changes you can make to make your garden or just the area outside your office more wildlife friendly, or qualify for a </w:t>
      </w:r>
      <w:hyperlink r:id="rId104" w:history="1">
        <w:r w:rsidRPr="001D2678">
          <w:rPr>
            <w:rStyle w:val="Hyperlink"/>
            <w:sz w:val="22"/>
            <w:szCs w:val="22"/>
          </w:rPr>
          <w:t>Wildlife Friendly Gardening Award</w:t>
        </w:r>
      </w:hyperlink>
      <w:r w:rsidRPr="001D2678">
        <w:rPr>
          <w:sz w:val="22"/>
          <w:szCs w:val="22"/>
        </w:rPr>
        <w:t xml:space="preserve"> if you already have a wildlife-friendly garden.</w:t>
      </w:r>
    </w:p>
    <w:p w:rsidR="00A40EB4" w:rsidRPr="001D2678" w:rsidRDefault="00A40EB4" w:rsidP="001D2678">
      <w:pPr>
        <w:rPr>
          <w:sz w:val="22"/>
          <w:szCs w:val="22"/>
        </w:rPr>
      </w:pPr>
    </w:p>
    <w:p w:rsidR="00A37075" w:rsidRPr="001D2678" w:rsidRDefault="005A583A" w:rsidP="001D2678">
      <w:pPr>
        <w:pStyle w:val="Heading1"/>
        <w:spacing w:before="0" w:after="0"/>
        <w:rPr>
          <w:i/>
          <w:sz w:val="22"/>
          <w:szCs w:val="22"/>
          <w:u w:val="single"/>
        </w:rPr>
      </w:pPr>
      <w:r w:rsidRPr="001D2678">
        <w:rPr>
          <w:i/>
          <w:sz w:val="22"/>
          <w:szCs w:val="22"/>
          <w:u w:val="single"/>
        </w:rPr>
        <w:t>Resources</w:t>
      </w:r>
    </w:p>
    <w:p w:rsidR="00C47B00" w:rsidRPr="001D2678" w:rsidRDefault="00C47B00" w:rsidP="001D2678">
      <w:pPr>
        <w:rPr>
          <w:sz w:val="22"/>
          <w:szCs w:val="22"/>
        </w:rPr>
      </w:pPr>
    </w:p>
    <w:p w:rsidR="008465D4" w:rsidRPr="002C018D" w:rsidRDefault="008465D4" w:rsidP="001D2678">
      <w:pPr>
        <w:rPr>
          <w:b/>
          <w:sz w:val="22"/>
          <w:szCs w:val="22"/>
        </w:rPr>
      </w:pPr>
      <w:r w:rsidRPr="002C018D">
        <w:rPr>
          <w:b/>
          <w:sz w:val="22"/>
          <w:szCs w:val="22"/>
        </w:rPr>
        <w:t>Clean water for wildlife survey</w:t>
      </w:r>
    </w:p>
    <w:p w:rsidR="008465D4" w:rsidRPr="001D2678" w:rsidRDefault="008465D4" w:rsidP="001D2678">
      <w:pPr>
        <w:rPr>
          <w:sz w:val="22"/>
          <w:szCs w:val="22"/>
        </w:rPr>
      </w:pPr>
      <w:r w:rsidRPr="001D2678">
        <w:rPr>
          <w:sz w:val="22"/>
          <w:szCs w:val="22"/>
        </w:rPr>
        <w:t xml:space="preserve">The Clean Water for Wildlife Survey is a citizen science survey uncovering the true extent of nutrient pollution in England and Wales, and helping us find clean water habitats so we can protect their wonderful wildlife.  The Freshwater habitats Trust are sending out quick and simple test kits so you can find out more about the ponds, rivers, streams and lakes in your area. You can use the results to help make informed management decisions, as well as take part in a national citizen science project.  </w:t>
      </w:r>
      <w:hyperlink r:id="rId105" w:history="1">
        <w:r w:rsidRPr="001D2678">
          <w:rPr>
            <w:rStyle w:val="Hyperlink"/>
            <w:sz w:val="22"/>
            <w:szCs w:val="22"/>
          </w:rPr>
          <w:t>Find out more about the survey and use the online form to request kits on their w</w:t>
        </w:r>
        <w:r w:rsidRPr="001D2678">
          <w:rPr>
            <w:rStyle w:val="Hyperlink"/>
            <w:sz w:val="22"/>
            <w:szCs w:val="22"/>
          </w:rPr>
          <w:t>e</w:t>
        </w:r>
        <w:r w:rsidRPr="001D2678">
          <w:rPr>
            <w:rStyle w:val="Hyperlink"/>
            <w:sz w:val="22"/>
            <w:szCs w:val="22"/>
          </w:rPr>
          <w:t>bsite</w:t>
        </w:r>
      </w:hyperlink>
      <w:r w:rsidRPr="001D2678">
        <w:rPr>
          <w:sz w:val="22"/>
          <w:szCs w:val="22"/>
        </w:rPr>
        <w:t>. The deadline for requesting kits is the 24th of November.</w:t>
      </w:r>
    </w:p>
    <w:p w:rsidR="008465D4" w:rsidRPr="001D2678" w:rsidRDefault="008465D4" w:rsidP="001D2678">
      <w:pPr>
        <w:rPr>
          <w:sz w:val="22"/>
          <w:szCs w:val="22"/>
        </w:rPr>
      </w:pPr>
    </w:p>
    <w:p w:rsidR="00C2114A" w:rsidRPr="002C018D" w:rsidRDefault="00C2114A" w:rsidP="001D2678">
      <w:pPr>
        <w:rPr>
          <w:b/>
          <w:sz w:val="22"/>
          <w:szCs w:val="22"/>
        </w:rPr>
      </w:pPr>
      <w:r w:rsidRPr="002C018D">
        <w:rPr>
          <w:b/>
          <w:sz w:val="22"/>
          <w:szCs w:val="22"/>
        </w:rPr>
        <w:t>Green Infrastructure</w:t>
      </w:r>
    </w:p>
    <w:p w:rsidR="00C2114A" w:rsidRPr="001D2678" w:rsidRDefault="00C2114A" w:rsidP="001D2678">
      <w:pPr>
        <w:rPr>
          <w:sz w:val="22"/>
          <w:szCs w:val="22"/>
        </w:rPr>
      </w:pPr>
      <w:r w:rsidRPr="001D2678">
        <w:rPr>
          <w:sz w:val="22"/>
          <w:szCs w:val="22"/>
        </w:rPr>
        <w:t>A new project, “</w:t>
      </w:r>
      <w:hyperlink r:id="rId106" w:history="1">
        <w:r w:rsidRPr="001D2678">
          <w:rPr>
            <w:rStyle w:val="Hyperlink"/>
            <w:sz w:val="22"/>
            <w:szCs w:val="22"/>
          </w:rPr>
          <w:t>Mainstreaming Green Infrastructure</w:t>
        </w:r>
      </w:hyperlink>
      <w:r w:rsidRPr="001D2678">
        <w:rPr>
          <w:sz w:val="22"/>
          <w:szCs w:val="22"/>
        </w:rPr>
        <w:t xml:space="preserve">” hopes to translate the copious research and evidence about green infrastructure benefits and implementation into mainstream planning policy, delivery and funding, so that it actually, finally, has a real impact. As a first step it has gathered together a </w:t>
      </w:r>
      <w:hyperlink r:id="rId107" w:history="1">
        <w:r w:rsidRPr="001D2678">
          <w:rPr>
            <w:rStyle w:val="Hyperlink"/>
            <w:sz w:val="22"/>
            <w:szCs w:val="22"/>
          </w:rPr>
          <w:t>huge quantity of the most significant research and evidence</w:t>
        </w:r>
      </w:hyperlink>
      <w:r w:rsidRPr="001D2678">
        <w:rPr>
          <w:sz w:val="22"/>
          <w:szCs w:val="22"/>
        </w:rPr>
        <w:t xml:space="preserve"> on green infrastructure.</w:t>
      </w:r>
    </w:p>
    <w:p w:rsidR="00FB325E" w:rsidRPr="001D2678" w:rsidRDefault="00FB325E" w:rsidP="001D2678">
      <w:pPr>
        <w:rPr>
          <w:sz w:val="22"/>
          <w:szCs w:val="22"/>
        </w:rPr>
      </w:pPr>
    </w:p>
    <w:p w:rsidR="00FB325E" w:rsidRPr="002C018D" w:rsidRDefault="00FB325E" w:rsidP="001D2678">
      <w:pPr>
        <w:rPr>
          <w:b/>
          <w:sz w:val="22"/>
          <w:szCs w:val="22"/>
        </w:rPr>
      </w:pPr>
      <w:r w:rsidRPr="002C018D">
        <w:rPr>
          <w:b/>
          <w:sz w:val="22"/>
          <w:szCs w:val="22"/>
        </w:rPr>
        <w:t>Brownfield and wildlife</w:t>
      </w:r>
    </w:p>
    <w:p w:rsidR="00FB325E" w:rsidRPr="001D2678" w:rsidRDefault="00FB325E" w:rsidP="001D2678">
      <w:pPr>
        <w:rPr>
          <w:rStyle w:val="Hyperlink"/>
          <w:sz w:val="22"/>
          <w:szCs w:val="22"/>
        </w:rPr>
      </w:pPr>
      <w:r w:rsidRPr="001D2678">
        <w:rPr>
          <w:color w:val="222222"/>
          <w:sz w:val="22"/>
          <w:szCs w:val="22"/>
          <w:shd w:val="clear" w:color="auto" w:fill="FFFFFF"/>
        </w:rPr>
        <w:t>Wildlife and Countryside Link’s Land Use Planning Group has published new </w:t>
      </w:r>
      <w:hyperlink r:id="rId108" w:history="1">
        <w:r w:rsidRPr="001D2678">
          <w:rPr>
            <w:rStyle w:val="Hyperlink"/>
            <w:sz w:val="22"/>
            <w:szCs w:val="22"/>
          </w:rPr>
          <w:t>gui</w:t>
        </w:r>
        <w:r w:rsidRPr="001D2678">
          <w:rPr>
            <w:rStyle w:val="Hyperlink"/>
            <w:sz w:val="22"/>
            <w:szCs w:val="22"/>
          </w:rPr>
          <w:t>d</w:t>
        </w:r>
        <w:r w:rsidRPr="001D2678">
          <w:rPr>
            <w:rStyle w:val="Hyperlink"/>
            <w:sz w:val="22"/>
            <w:szCs w:val="22"/>
          </w:rPr>
          <w:t>ance</w:t>
        </w:r>
      </w:hyperlink>
      <w:r w:rsidRPr="001D2678">
        <w:rPr>
          <w:color w:val="222222"/>
          <w:sz w:val="22"/>
          <w:szCs w:val="22"/>
          <w:shd w:val="clear" w:color="auto" w:fill="FFFFFF"/>
        </w:rPr>
        <w:t> to protect brownfield areas of high environmental value. The guidance was produced following the Government’s introduction of a statutory Register for Brownfield Land, which could risk development on </w:t>
      </w:r>
      <w:hyperlink r:id="rId109" w:history="1">
        <w:r w:rsidRPr="001D2678">
          <w:rPr>
            <w:rStyle w:val="Hyperlink"/>
            <w:sz w:val="22"/>
            <w:szCs w:val="22"/>
          </w:rPr>
          <w:t>sites important for nature and communities.</w:t>
        </w:r>
      </w:hyperlink>
    </w:p>
    <w:p w:rsidR="00110A8E" w:rsidRPr="001D2678" w:rsidRDefault="00110A8E" w:rsidP="001D2678">
      <w:pPr>
        <w:rPr>
          <w:rStyle w:val="Hyperlink"/>
          <w:sz w:val="22"/>
          <w:szCs w:val="22"/>
        </w:rPr>
      </w:pPr>
    </w:p>
    <w:p w:rsidR="007E3C95" w:rsidRPr="002C018D" w:rsidRDefault="007E3C95" w:rsidP="001D2678">
      <w:pPr>
        <w:rPr>
          <w:rFonts w:eastAsia="Times New Roman"/>
          <w:b/>
          <w:color w:val="000000"/>
          <w:sz w:val="22"/>
          <w:szCs w:val="22"/>
        </w:rPr>
      </w:pPr>
      <w:r w:rsidRPr="002C018D">
        <w:rPr>
          <w:rFonts w:eastAsia="Times New Roman"/>
          <w:b/>
          <w:color w:val="000000"/>
          <w:sz w:val="22"/>
          <w:szCs w:val="22"/>
        </w:rPr>
        <w:t>A day in the life…</w:t>
      </w:r>
    </w:p>
    <w:p w:rsidR="007E3C95" w:rsidRPr="007E3C95" w:rsidRDefault="007E3C95" w:rsidP="001D2678">
      <w:pPr>
        <w:shd w:val="clear" w:color="auto" w:fill="FFFFFF"/>
        <w:rPr>
          <w:rFonts w:eastAsia="Times New Roman"/>
          <w:color w:val="000000"/>
          <w:sz w:val="22"/>
          <w:szCs w:val="22"/>
        </w:rPr>
      </w:pPr>
      <w:hyperlink r:id="rId110" w:history="1">
        <w:r w:rsidRPr="001D2678">
          <w:rPr>
            <w:rStyle w:val="Hyperlink"/>
            <w:rFonts w:eastAsia="Times New Roman"/>
            <w:sz w:val="22"/>
            <w:szCs w:val="22"/>
          </w:rPr>
          <w:t xml:space="preserve">A Day </w:t>
        </w:r>
        <w:proofErr w:type="gramStart"/>
        <w:r w:rsidRPr="001D2678">
          <w:rPr>
            <w:rStyle w:val="Hyperlink"/>
            <w:rFonts w:eastAsia="Times New Roman"/>
            <w:sz w:val="22"/>
            <w:szCs w:val="22"/>
          </w:rPr>
          <w:t>In The</w:t>
        </w:r>
        <w:proofErr w:type="gramEnd"/>
        <w:r w:rsidRPr="001D2678">
          <w:rPr>
            <w:rStyle w:val="Hyperlink"/>
            <w:rFonts w:eastAsia="Times New Roman"/>
            <w:sz w:val="22"/>
            <w:szCs w:val="22"/>
          </w:rPr>
          <w:t xml:space="preserve"> Life</w:t>
        </w:r>
      </w:hyperlink>
      <w:r w:rsidRPr="007E3C95">
        <w:rPr>
          <w:rFonts w:eastAsia="Times New Roman"/>
          <w:color w:val="000000"/>
          <w:sz w:val="22"/>
          <w:szCs w:val="22"/>
        </w:rPr>
        <w:t xml:space="preserve"> is a work-shadowing initiative that provides a unique opportunity for staff from government and voluntary sector organisations to step into each other's shoes for a day, and learn about how the other sector operates.</w:t>
      </w:r>
      <w:r w:rsidRPr="001D2678">
        <w:rPr>
          <w:rFonts w:eastAsia="Times New Roman"/>
          <w:color w:val="000000"/>
          <w:sz w:val="22"/>
          <w:szCs w:val="22"/>
        </w:rPr>
        <w:t xml:space="preserve"> </w:t>
      </w:r>
      <w:r w:rsidRPr="007E3C95">
        <w:rPr>
          <w:rFonts w:eastAsia="Times New Roman"/>
          <w:color w:val="000000"/>
          <w:sz w:val="22"/>
          <w:szCs w:val="22"/>
        </w:rPr>
        <w:t>As well as improving cross-sector understanding, the programme helps participants find out about the roles and responsibilities of staff within another organisation, and the operational environments and wider contexts in which they work.</w:t>
      </w:r>
      <w:r w:rsidRPr="001D2678">
        <w:rPr>
          <w:rFonts w:eastAsia="Times New Roman"/>
          <w:color w:val="000000"/>
          <w:sz w:val="22"/>
          <w:szCs w:val="22"/>
        </w:rPr>
        <w:t xml:space="preserve"> </w:t>
      </w:r>
      <w:r w:rsidRPr="001D2678">
        <w:rPr>
          <w:rFonts w:eastAsia="Times New Roman"/>
          <w:bCs/>
          <w:color w:val="000000"/>
          <w:sz w:val="22"/>
          <w:szCs w:val="22"/>
          <w:bdr w:val="none" w:sz="0" w:space="0" w:color="auto" w:frame="1"/>
        </w:rPr>
        <w:t>Applications for the 2017/18 scheme are now open, until 3 November. The scheme is free for applicants.</w:t>
      </w:r>
      <w:r w:rsidRPr="001D2678">
        <w:rPr>
          <w:rFonts w:eastAsia="Times New Roman"/>
          <w:b/>
          <w:bCs/>
          <w:color w:val="000000"/>
          <w:sz w:val="22"/>
          <w:szCs w:val="22"/>
          <w:bdr w:val="none" w:sz="0" w:space="0" w:color="auto" w:frame="1"/>
        </w:rPr>
        <w:t> </w:t>
      </w:r>
    </w:p>
    <w:p w:rsidR="007E3C95" w:rsidRPr="001D2678" w:rsidRDefault="007E3C95" w:rsidP="001D2678">
      <w:pPr>
        <w:rPr>
          <w:rStyle w:val="Hyperlink"/>
          <w:sz w:val="22"/>
          <w:szCs w:val="22"/>
        </w:rPr>
      </w:pPr>
    </w:p>
    <w:p w:rsidR="00110A8E" w:rsidRPr="002C018D" w:rsidRDefault="00110A8E" w:rsidP="001D2678">
      <w:pPr>
        <w:rPr>
          <w:b/>
          <w:sz w:val="22"/>
          <w:szCs w:val="22"/>
        </w:rPr>
      </w:pPr>
      <w:r w:rsidRPr="002C018D">
        <w:rPr>
          <w:b/>
          <w:sz w:val="22"/>
          <w:szCs w:val="22"/>
        </w:rPr>
        <w:t>Party conference roundup</w:t>
      </w:r>
    </w:p>
    <w:p w:rsidR="00110A8E" w:rsidRPr="001D2678" w:rsidRDefault="00110A8E" w:rsidP="001D2678">
      <w:pPr>
        <w:rPr>
          <w:sz w:val="22"/>
          <w:szCs w:val="22"/>
        </w:rPr>
      </w:pPr>
      <w:r w:rsidRPr="001D2678">
        <w:rPr>
          <w:sz w:val="22"/>
          <w:szCs w:val="22"/>
        </w:rPr>
        <w:t xml:space="preserve">Edie have summarised what the three main parties had to say about the green economy at </w:t>
      </w:r>
      <w:hyperlink r:id="rId111" w:history="1">
        <w:r w:rsidRPr="001D2678">
          <w:rPr>
            <w:rStyle w:val="Hyperlink"/>
            <w:sz w:val="22"/>
            <w:szCs w:val="22"/>
          </w:rPr>
          <w:t>this year’s party conferences</w:t>
        </w:r>
      </w:hyperlink>
      <w:r w:rsidRPr="001D2678">
        <w:rPr>
          <w:sz w:val="22"/>
          <w:szCs w:val="22"/>
        </w:rPr>
        <w:t>.</w:t>
      </w:r>
    </w:p>
    <w:p w:rsidR="00303F60" w:rsidRPr="001D2678" w:rsidRDefault="00303F60" w:rsidP="001D2678">
      <w:pPr>
        <w:rPr>
          <w:sz w:val="22"/>
          <w:szCs w:val="22"/>
          <w:u w:val="single"/>
        </w:rPr>
      </w:pPr>
    </w:p>
    <w:p w:rsidR="00A40EB4" w:rsidRPr="002C018D" w:rsidRDefault="00A40EB4" w:rsidP="001D2678">
      <w:pPr>
        <w:rPr>
          <w:rFonts w:eastAsia="Times New Roman"/>
          <w:b/>
          <w:sz w:val="22"/>
          <w:szCs w:val="22"/>
        </w:rPr>
      </w:pPr>
      <w:r w:rsidRPr="002C018D">
        <w:rPr>
          <w:rFonts w:eastAsia="Times New Roman"/>
          <w:b/>
          <w:sz w:val="22"/>
          <w:szCs w:val="22"/>
        </w:rPr>
        <w:t>Future of parks</w:t>
      </w:r>
    </w:p>
    <w:p w:rsidR="00A40EB4" w:rsidRPr="001D2678" w:rsidRDefault="00A40EB4" w:rsidP="001D2678">
      <w:pPr>
        <w:rPr>
          <w:sz w:val="22"/>
          <w:szCs w:val="22"/>
          <w:u w:val="single"/>
        </w:rPr>
      </w:pPr>
      <w:r w:rsidRPr="001D2678">
        <w:rPr>
          <w:rFonts w:eastAsia="Times New Roman"/>
          <w:sz w:val="22"/>
          <w:szCs w:val="22"/>
        </w:rPr>
        <w:lastRenderedPageBreak/>
        <w:t xml:space="preserve">Over 60 organisations discussed the </w:t>
      </w:r>
      <w:hyperlink r:id="rId112" w:history="1">
        <w:r w:rsidRPr="001D2678">
          <w:rPr>
            <w:rStyle w:val="Hyperlink"/>
            <w:rFonts w:eastAsia="Times New Roman"/>
            <w:sz w:val="22"/>
            <w:szCs w:val="22"/>
          </w:rPr>
          <w:t>future of the UK’s public parks</w:t>
        </w:r>
      </w:hyperlink>
      <w:r w:rsidRPr="001D2678">
        <w:rPr>
          <w:rFonts w:eastAsia="Times New Roman"/>
          <w:sz w:val="22"/>
          <w:szCs w:val="22"/>
        </w:rPr>
        <w:t>, at a one day conference hosted by the University of Leeds in June. The conference report is now published, summarising the debates that took place, including how to fund parks in the future and how to consolidate the large amounts of evidence on the value of parks.</w:t>
      </w:r>
      <w:r w:rsidR="00F175B3" w:rsidRPr="001D2678">
        <w:rPr>
          <w:rFonts w:eastAsia="Times New Roman"/>
          <w:sz w:val="22"/>
          <w:szCs w:val="22"/>
        </w:rPr>
        <w:t xml:space="preserve"> Meanwhile, the Government has announced the formation of a new </w:t>
      </w:r>
      <w:hyperlink r:id="rId113" w:history="1">
        <w:r w:rsidR="00F175B3" w:rsidRPr="001D2678">
          <w:rPr>
            <w:rStyle w:val="Hyperlink"/>
            <w:rFonts w:eastAsia="Times New Roman"/>
            <w:sz w:val="22"/>
            <w:szCs w:val="22"/>
          </w:rPr>
          <w:t>Parks Action Group</w:t>
        </w:r>
      </w:hyperlink>
      <w:r w:rsidR="00F175B3" w:rsidRPr="001D2678">
        <w:rPr>
          <w:rFonts w:eastAsia="Times New Roman"/>
          <w:sz w:val="22"/>
          <w:szCs w:val="22"/>
        </w:rPr>
        <w:t xml:space="preserve"> to advise them on the challenges and opportunities facing the UK’s parks and open spaces.</w:t>
      </w:r>
    </w:p>
    <w:p w:rsidR="00303F60" w:rsidRDefault="00303F60" w:rsidP="001D2678">
      <w:pPr>
        <w:rPr>
          <w:sz w:val="22"/>
          <w:szCs w:val="22"/>
          <w:u w:val="single"/>
        </w:rPr>
      </w:pPr>
    </w:p>
    <w:p w:rsidR="002C018D" w:rsidRPr="002C018D" w:rsidRDefault="002C018D" w:rsidP="001D2678">
      <w:pPr>
        <w:rPr>
          <w:b/>
          <w:sz w:val="22"/>
          <w:szCs w:val="22"/>
        </w:rPr>
      </w:pPr>
      <w:r w:rsidRPr="002C018D">
        <w:rPr>
          <w:b/>
          <w:sz w:val="22"/>
          <w:szCs w:val="22"/>
        </w:rPr>
        <w:t>Chairs of small charities</w:t>
      </w:r>
    </w:p>
    <w:p w:rsidR="00F175B3" w:rsidRPr="001D2678" w:rsidRDefault="00F175B3" w:rsidP="001D2678">
      <w:pPr>
        <w:rPr>
          <w:sz w:val="22"/>
          <w:szCs w:val="22"/>
          <w:u w:val="single"/>
        </w:rPr>
      </w:pPr>
      <w:r w:rsidRPr="001D2678">
        <w:rPr>
          <w:color w:val="202020"/>
          <w:sz w:val="22"/>
          <w:szCs w:val="22"/>
        </w:rPr>
        <w:t>The </w:t>
      </w:r>
      <w:r w:rsidRPr="002C018D">
        <w:rPr>
          <w:rStyle w:val="Strong"/>
          <w:b w:val="0"/>
          <w:color w:val="202020"/>
          <w:sz w:val="22"/>
          <w:szCs w:val="22"/>
        </w:rPr>
        <w:t>Association of Chairs</w:t>
      </w:r>
      <w:r w:rsidRPr="001D2678">
        <w:rPr>
          <w:color w:val="202020"/>
          <w:sz w:val="22"/>
          <w:szCs w:val="22"/>
        </w:rPr>
        <w:t> will launch </w:t>
      </w:r>
      <w:hyperlink r:id="rId114" w:tgtFrame="_blank" w:history="1">
        <w:r w:rsidRPr="001D2678">
          <w:rPr>
            <w:rStyle w:val="Hyperlink"/>
            <w:sz w:val="22"/>
            <w:szCs w:val="22"/>
          </w:rPr>
          <w:t>a programme for small charities</w:t>
        </w:r>
      </w:hyperlink>
      <w:r w:rsidRPr="001D2678">
        <w:rPr>
          <w:color w:val="202020"/>
          <w:sz w:val="22"/>
          <w:szCs w:val="22"/>
        </w:rPr>
        <w:t> next year offering a range of suppo</w:t>
      </w:r>
      <w:r w:rsidR="002C018D">
        <w:rPr>
          <w:color w:val="202020"/>
          <w:sz w:val="22"/>
          <w:szCs w:val="22"/>
        </w:rPr>
        <w:t>rt and networking opportunities</w:t>
      </w:r>
      <w:r w:rsidRPr="001D2678">
        <w:rPr>
          <w:color w:val="202020"/>
          <w:sz w:val="22"/>
          <w:szCs w:val="22"/>
        </w:rPr>
        <w:t xml:space="preserve"> </w:t>
      </w:r>
      <w:r w:rsidR="002C018D">
        <w:rPr>
          <w:color w:val="202020"/>
          <w:sz w:val="22"/>
          <w:szCs w:val="22"/>
        </w:rPr>
        <w:t>for</w:t>
      </w:r>
      <w:r w:rsidRPr="001D2678">
        <w:rPr>
          <w:color w:val="202020"/>
          <w:sz w:val="22"/>
          <w:szCs w:val="22"/>
        </w:rPr>
        <w:t xml:space="preserve"> chairs and vice chairs of charities with incomes under £20,000. </w:t>
      </w:r>
      <w:r w:rsidR="002C018D">
        <w:rPr>
          <w:color w:val="202020"/>
          <w:sz w:val="22"/>
          <w:szCs w:val="22"/>
        </w:rPr>
        <w:t>T</w:t>
      </w:r>
      <w:r w:rsidRPr="001D2678">
        <w:rPr>
          <w:color w:val="202020"/>
          <w:sz w:val="22"/>
          <w:szCs w:val="22"/>
        </w:rPr>
        <w:t xml:space="preserve">he programme </w:t>
      </w:r>
      <w:r w:rsidR="002C018D">
        <w:rPr>
          <w:color w:val="202020"/>
          <w:sz w:val="22"/>
          <w:szCs w:val="22"/>
        </w:rPr>
        <w:t>is intended to</w:t>
      </w:r>
      <w:r w:rsidRPr="001D2678">
        <w:rPr>
          <w:color w:val="202020"/>
          <w:sz w:val="22"/>
          <w:szCs w:val="22"/>
        </w:rPr>
        <w:t xml:space="preserve"> help chairs to “…feel more confident in their role, be better able to take action and tackle difficult issues, and know where to go for support.”</w:t>
      </w:r>
      <w:r w:rsidRPr="001D2678">
        <w:rPr>
          <w:color w:val="202020"/>
          <w:sz w:val="22"/>
          <w:szCs w:val="22"/>
        </w:rPr>
        <w:br/>
      </w:r>
    </w:p>
    <w:p w:rsidR="005A583A" w:rsidRPr="001D2678" w:rsidRDefault="005A583A" w:rsidP="001D2678">
      <w:pPr>
        <w:pStyle w:val="Heading1"/>
        <w:spacing w:before="0" w:after="0"/>
        <w:rPr>
          <w:i/>
          <w:sz w:val="22"/>
          <w:szCs w:val="22"/>
          <w:u w:val="single"/>
        </w:rPr>
      </w:pPr>
      <w:r w:rsidRPr="001D2678">
        <w:rPr>
          <w:i/>
          <w:sz w:val="22"/>
          <w:szCs w:val="22"/>
          <w:u w:val="single"/>
        </w:rPr>
        <w:t>Consultations</w:t>
      </w:r>
    </w:p>
    <w:p w:rsidR="00A00794" w:rsidRPr="001D2678" w:rsidRDefault="00A00794" w:rsidP="001D2678">
      <w:pPr>
        <w:rPr>
          <w:b/>
          <w:sz w:val="22"/>
          <w:szCs w:val="22"/>
        </w:rPr>
      </w:pPr>
    </w:p>
    <w:p w:rsidR="005B03CB" w:rsidRPr="001D2678" w:rsidRDefault="005B03CB" w:rsidP="001D2678">
      <w:pPr>
        <w:rPr>
          <w:b/>
          <w:sz w:val="22"/>
          <w:szCs w:val="22"/>
        </w:rPr>
      </w:pPr>
      <w:r w:rsidRPr="001D2678">
        <w:rPr>
          <w:b/>
          <w:sz w:val="22"/>
          <w:szCs w:val="22"/>
        </w:rPr>
        <w:t>Objectively Assessed Need</w:t>
      </w:r>
    </w:p>
    <w:p w:rsidR="006D7EDB" w:rsidRDefault="006D7EDB" w:rsidP="001D2678">
      <w:pPr>
        <w:rPr>
          <w:sz w:val="22"/>
          <w:szCs w:val="22"/>
        </w:rPr>
      </w:pPr>
      <w:r w:rsidRPr="001D2678">
        <w:rPr>
          <w:sz w:val="22"/>
          <w:szCs w:val="22"/>
        </w:rPr>
        <w:t xml:space="preserve">The consultation on the </w:t>
      </w:r>
      <w:hyperlink r:id="rId115" w:history="1">
        <w:r w:rsidRPr="001D2678">
          <w:rPr>
            <w:rStyle w:val="Hyperlink"/>
            <w:sz w:val="22"/>
            <w:szCs w:val="22"/>
          </w:rPr>
          <w:t>standardised methodology for assessing housing need</w:t>
        </w:r>
      </w:hyperlink>
      <w:r w:rsidRPr="001D2678">
        <w:rPr>
          <w:rStyle w:val="Hyperlink"/>
          <w:sz w:val="22"/>
          <w:szCs w:val="22"/>
        </w:rPr>
        <w:t xml:space="preserve"> </w:t>
      </w:r>
      <w:r w:rsidRPr="001D2678">
        <w:rPr>
          <w:sz w:val="22"/>
          <w:szCs w:val="22"/>
        </w:rPr>
        <w:t>and associated matters remains open until 9</w:t>
      </w:r>
      <w:r w:rsidRPr="001D2678">
        <w:rPr>
          <w:sz w:val="22"/>
          <w:szCs w:val="22"/>
          <w:vertAlign w:val="superscript"/>
        </w:rPr>
        <w:t>th</w:t>
      </w:r>
      <w:r w:rsidRPr="001D2678">
        <w:rPr>
          <w:sz w:val="22"/>
          <w:szCs w:val="22"/>
        </w:rPr>
        <w:t xml:space="preserve"> November. Andy Boddington outlines the proposals and likely impacts from a </w:t>
      </w:r>
      <w:hyperlink r:id="rId116" w:history="1">
        <w:r w:rsidRPr="001D2678">
          <w:rPr>
            <w:rStyle w:val="Hyperlink"/>
            <w:sz w:val="22"/>
            <w:szCs w:val="22"/>
          </w:rPr>
          <w:t>CPRE perspective</w:t>
        </w:r>
      </w:hyperlink>
      <w:r w:rsidRPr="001D2678">
        <w:rPr>
          <w:sz w:val="22"/>
          <w:szCs w:val="22"/>
        </w:rPr>
        <w:t xml:space="preserve"> (although with a South East focus). </w:t>
      </w:r>
      <w:hyperlink r:id="rId117" w:history="1">
        <w:r w:rsidRPr="001D2678">
          <w:rPr>
            <w:rStyle w:val="Hyperlink"/>
            <w:sz w:val="22"/>
            <w:szCs w:val="22"/>
          </w:rPr>
          <w:t>Figure 1 of this briefing</w:t>
        </w:r>
      </w:hyperlink>
      <w:r w:rsidRPr="001D2678">
        <w:rPr>
          <w:sz w:val="22"/>
          <w:szCs w:val="22"/>
        </w:rPr>
        <w:t xml:space="preserve"> shows the likely impact in the rest of the country, with significant reductions in housing numbers for most of the North West. However, many commentators including </w:t>
      </w:r>
      <w:hyperlink r:id="rId118" w:history="1">
        <w:r w:rsidRPr="001D2678">
          <w:rPr>
            <w:rStyle w:val="Hyperlink"/>
            <w:sz w:val="22"/>
            <w:szCs w:val="22"/>
          </w:rPr>
          <w:t>CPRE</w:t>
        </w:r>
      </w:hyperlink>
      <w:r w:rsidRPr="001D2678">
        <w:rPr>
          <w:sz w:val="22"/>
          <w:szCs w:val="22"/>
        </w:rPr>
        <w:t xml:space="preserve"> and the </w:t>
      </w:r>
      <w:hyperlink r:id="rId119" w:history="1">
        <w:r w:rsidRPr="001D2678">
          <w:rPr>
            <w:rStyle w:val="Hyperlink"/>
            <w:sz w:val="22"/>
            <w:szCs w:val="22"/>
          </w:rPr>
          <w:t>Planning Officers’ Society</w:t>
        </w:r>
      </w:hyperlink>
      <w:r w:rsidRPr="001D2678">
        <w:rPr>
          <w:sz w:val="22"/>
          <w:szCs w:val="22"/>
        </w:rPr>
        <w:t xml:space="preserve"> are highly critical.</w:t>
      </w:r>
    </w:p>
    <w:p w:rsidR="002C018D" w:rsidRDefault="002C018D" w:rsidP="001D2678">
      <w:pPr>
        <w:rPr>
          <w:sz w:val="22"/>
          <w:szCs w:val="22"/>
        </w:rPr>
      </w:pPr>
    </w:p>
    <w:p w:rsidR="002C018D" w:rsidRPr="002C018D" w:rsidRDefault="002C018D" w:rsidP="002C018D">
      <w:pPr>
        <w:rPr>
          <w:b/>
          <w:color w:val="333333"/>
          <w:sz w:val="22"/>
          <w:szCs w:val="22"/>
          <w:shd w:val="clear" w:color="auto" w:fill="FFFFFF"/>
        </w:rPr>
      </w:pPr>
      <w:r w:rsidRPr="002C018D">
        <w:rPr>
          <w:b/>
          <w:color w:val="333333"/>
          <w:sz w:val="22"/>
          <w:szCs w:val="22"/>
          <w:shd w:val="clear" w:color="auto" w:fill="FFFFFF"/>
        </w:rPr>
        <w:t>National Infrastructure Assessment</w:t>
      </w:r>
    </w:p>
    <w:p w:rsidR="002C018D" w:rsidRPr="001D2678" w:rsidRDefault="002C018D" w:rsidP="002C018D">
      <w:pPr>
        <w:rPr>
          <w:sz w:val="22"/>
          <w:szCs w:val="22"/>
        </w:rPr>
      </w:pPr>
      <w:r w:rsidRPr="001D2678">
        <w:rPr>
          <w:color w:val="3E3E3E"/>
          <w:sz w:val="22"/>
          <w:szCs w:val="22"/>
          <w:shd w:val="clear" w:color="auto" w:fill="FFFFFF"/>
        </w:rPr>
        <w:t xml:space="preserve">The interim National Infrastructure Assessment has been </w:t>
      </w:r>
      <w:hyperlink r:id="rId120" w:history="1">
        <w:r w:rsidRPr="001D2678">
          <w:rPr>
            <w:rStyle w:val="Hyperlink"/>
            <w:sz w:val="22"/>
            <w:szCs w:val="22"/>
            <w:shd w:val="clear" w:color="auto" w:fill="FFFFFF"/>
          </w:rPr>
          <w:t>published for consultation</w:t>
        </w:r>
      </w:hyperlink>
      <w:r w:rsidRPr="001D2678">
        <w:rPr>
          <w:color w:val="3E3E3E"/>
          <w:sz w:val="22"/>
          <w:szCs w:val="22"/>
          <w:shd w:val="clear" w:color="auto" w:fill="FFFFFF"/>
        </w:rPr>
        <w:t xml:space="preserve"> by the National Infrastructure Commission. It examines seven key areas, and sets out the vision and priorities for helping meet the country’s needs up to 2050, focusing on the three priorities of </w:t>
      </w:r>
      <w:hyperlink r:id="rId121" w:history="1">
        <w:r w:rsidRPr="001D2678">
          <w:rPr>
            <w:rStyle w:val="Hyperlink"/>
            <w:sz w:val="22"/>
            <w:szCs w:val="22"/>
            <w:shd w:val="clear" w:color="auto" w:fill="FFFFFF"/>
          </w:rPr>
          <w:t>congestion, capacity and carbon</w:t>
        </w:r>
      </w:hyperlink>
      <w:r w:rsidRPr="001D2678">
        <w:rPr>
          <w:color w:val="3E3E3E"/>
          <w:sz w:val="22"/>
          <w:szCs w:val="22"/>
          <w:shd w:val="clear" w:color="auto" w:fill="FFFFFF"/>
        </w:rPr>
        <w:t>. Deadline: 20</w:t>
      </w:r>
      <w:r w:rsidRPr="001D2678">
        <w:rPr>
          <w:color w:val="3E3E3E"/>
          <w:sz w:val="22"/>
          <w:szCs w:val="22"/>
          <w:shd w:val="clear" w:color="auto" w:fill="FFFFFF"/>
          <w:vertAlign w:val="superscript"/>
        </w:rPr>
        <w:t>th</w:t>
      </w:r>
      <w:r w:rsidRPr="001D2678">
        <w:rPr>
          <w:color w:val="3E3E3E"/>
          <w:sz w:val="22"/>
          <w:szCs w:val="22"/>
          <w:shd w:val="clear" w:color="auto" w:fill="FFFFFF"/>
        </w:rPr>
        <w:t xml:space="preserve"> January 2018.</w:t>
      </w:r>
    </w:p>
    <w:p w:rsidR="00E83986" w:rsidRPr="001D2678" w:rsidRDefault="00E83986" w:rsidP="001D2678">
      <w:pPr>
        <w:pStyle w:val="NormalWeb"/>
        <w:spacing w:before="0" w:after="0"/>
        <w:rPr>
          <w:rFonts w:ascii="Arial" w:hAnsi="Arial" w:cs="Arial"/>
          <w:sz w:val="22"/>
          <w:szCs w:val="22"/>
        </w:rPr>
      </w:pPr>
    </w:p>
    <w:p w:rsidR="006E09CF" w:rsidRPr="001D2678" w:rsidRDefault="00312FF0" w:rsidP="001D2678">
      <w:pPr>
        <w:pStyle w:val="NormalWeb"/>
        <w:shd w:val="clear" w:color="auto" w:fill="FFFFFF"/>
        <w:spacing w:before="0" w:after="0"/>
        <w:rPr>
          <w:rStyle w:val="Strong"/>
          <w:rFonts w:ascii="Arial" w:hAnsi="Arial" w:cs="Arial"/>
          <w:color w:val="222222"/>
          <w:sz w:val="22"/>
          <w:szCs w:val="22"/>
          <w:shd w:val="clear" w:color="auto" w:fill="FFFFFF"/>
        </w:rPr>
      </w:pPr>
      <w:r w:rsidRPr="001D2678">
        <w:rPr>
          <w:rStyle w:val="Strong"/>
          <w:rFonts w:ascii="Arial" w:hAnsi="Arial" w:cs="Arial"/>
          <w:color w:val="222222"/>
          <w:sz w:val="22"/>
          <w:szCs w:val="22"/>
          <w:shd w:val="clear" w:color="auto" w:fill="FFFFFF"/>
        </w:rPr>
        <w:t xml:space="preserve">Plastic </w:t>
      </w:r>
      <w:r w:rsidR="006E09CF" w:rsidRPr="001D2678">
        <w:rPr>
          <w:rStyle w:val="Strong"/>
          <w:rFonts w:ascii="Arial" w:hAnsi="Arial" w:cs="Arial"/>
          <w:color w:val="222222"/>
          <w:sz w:val="22"/>
          <w:szCs w:val="22"/>
          <w:shd w:val="clear" w:color="auto" w:fill="FFFFFF"/>
        </w:rPr>
        <w:t>bottles</w:t>
      </w:r>
    </w:p>
    <w:p w:rsidR="006E09CF" w:rsidRPr="001D2678" w:rsidRDefault="006E09CF" w:rsidP="001D2678">
      <w:pPr>
        <w:pStyle w:val="NormalWeb"/>
        <w:shd w:val="clear" w:color="auto" w:fill="FFFFFF"/>
        <w:spacing w:before="0" w:after="0"/>
        <w:rPr>
          <w:rFonts w:ascii="Arial" w:hAnsi="Arial" w:cs="Arial"/>
          <w:sz w:val="22"/>
          <w:szCs w:val="22"/>
        </w:rPr>
      </w:pPr>
      <w:r w:rsidRPr="001D2678">
        <w:rPr>
          <w:rFonts w:ascii="Arial" w:hAnsi="Arial" w:cs="Arial"/>
          <w:color w:val="0B0C0C"/>
          <w:sz w:val="22"/>
          <w:szCs w:val="22"/>
          <w:shd w:val="clear" w:color="auto" w:fill="FFFFFF"/>
        </w:rPr>
        <w:t xml:space="preserve">Following years of </w:t>
      </w:r>
      <w:hyperlink r:id="rId122" w:history="1">
        <w:r w:rsidRPr="001D2678">
          <w:rPr>
            <w:rStyle w:val="Hyperlink"/>
            <w:rFonts w:ascii="Arial" w:hAnsi="Arial" w:cs="Arial"/>
            <w:sz w:val="22"/>
            <w:szCs w:val="22"/>
            <w:shd w:val="clear" w:color="auto" w:fill="FFFFFF"/>
          </w:rPr>
          <w:t>campaigning</w:t>
        </w:r>
      </w:hyperlink>
      <w:r w:rsidRPr="001D2678">
        <w:rPr>
          <w:rFonts w:ascii="Arial" w:hAnsi="Arial" w:cs="Arial"/>
          <w:color w:val="0B0C0C"/>
          <w:sz w:val="22"/>
          <w:szCs w:val="22"/>
          <w:shd w:val="clear" w:color="auto" w:fill="FFFFFF"/>
        </w:rPr>
        <w:t xml:space="preserve"> and </w:t>
      </w:r>
      <w:hyperlink r:id="rId123" w:history="1">
        <w:r w:rsidRPr="001D2678">
          <w:rPr>
            <w:rStyle w:val="Hyperlink"/>
            <w:rFonts w:ascii="Arial" w:hAnsi="Arial" w:cs="Arial"/>
            <w:sz w:val="22"/>
            <w:szCs w:val="22"/>
            <w:shd w:val="clear" w:color="auto" w:fill="FFFFFF"/>
          </w:rPr>
          <w:t>research</w:t>
        </w:r>
      </w:hyperlink>
      <w:r w:rsidRPr="001D2678">
        <w:rPr>
          <w:rFonts w:ascii="Arial" w:hAnsi="Arial" w:cs="Arial"/>
          <w:color w:val="0B0C0C"/>
          <w:sz w:val="22"/>
          <w:szCs w:val="22"/>
          <w:shd w:val="clear" w:color="auto" w:fill="FFFFFF"/>
        </w:rPr>
        <w:t xml:space="preserve"> by a wide range of organisations, Environment Secretary Michael Gove has launched a (very short!) </w:t>
      </w:r>
      <w:hyperlink r:id="rId124" w:history="1">
        <w:r w:rsidRPr="001D2678">
          <w:rPr>
            <w:rStyle w:val="Hyperlink"/>
            <w:rFonts w:ascii="Arial" w:hAnsi="Arial" w:cs="Arial"/>
            <w:sz w:val="22"/>
            <w:szCs w:val="22"/>
            <w:shd w:val="clear" w:color="auto" w:fill="FFFFFF"/>
          </w:rPr>
          <w:t>call for evidence</w:t>
        </w:r>
      </w:hyperlink>
      <w:r w:rsidRPr="001D2678">
        <w:rPr>
          <w:rFonts w:ascii="Arial" w:hAnsi="Arial" w:cs="Arial"/>
          <w:color w:val="0B0C0C"/>
          <w:sz w:val="22"/>
          <w:szCs w:val="22"/>
          <w:shd w:val="clear" w:color="auto" w:fill="FFFFFF"/>
        </w:rPr>
        <w:t xml:space="preserve"> on how the littering of plastic, metal and glass drinks containers could be reduced. Deadline 30</w:t>
      </w:r>
      <w:r w:rsidRPr="001D2678">
        <w:rPr>
          <w:rFonts w:ascii="Arial" w:hAnsi="Arial" w:cs="Arial"/>
          <w:color w:val="0B0C0C"/>
          <w:sz w:val="22"/>
          <w:szCs w:val="22"/>
          <w:shd w:val="clear" w:color="auto" w:fill="FFFFFF"/>
          <w:vertAlign w:val="superscript"/>
        </w:rPr>
        <w:t>th</w:t>
      </w:r>
      <w:r w:rsidRPr="001D2678">
        <w:rPr>
          <w:rFonts w:ascii="Arial" w:hAnsi="Arial" w:cs="Arial"/>
          <w:color w:val="0B0C0C"/>
          <w:sz w:val="22"/>
          <w:szCs w:val="22"/>
          <w:shd w:val="clear" w:color="auto" w:fill="FFFFFF"/>
        </w:rPr>
        <w:t xml:space="preserve"> October! Positively, Gove </w:t>
      </w:r>
      <w:r w:rsidRPr="001D2678">
        <w:rPr>
          <w:rFonts w:ascii="Arial" w:hAnsi="Arial" w:cs="Arial"/>
          <w:sz w:val="22"/>
          <w:szCs w:val="22"/>
          <w:shd w:val="clear" w:color="auto" w:fill="FFFFFF"/>
        </w:rPr>
        <w:t>has</w:t>
      </w:r>
      <w:r w:rsidRPr="001D2678">
        <w:rPr>
          <w:rFonts w:ascii="Arial" w:hAnsi="Arial" w:cs="Arial"/>
          <w:sz w:val="22"/>
          <w:szCs w:val="22"/>
        </w:rPr>
        <w:t xml:space="preserve"> commented on the success of deposit return projects in Scandinavian countries such as Denmark, where recycling rates of containers are now above 90%.</w:t>
      </w:r>
    </w:p>
    <w:p w:rsidR="006E09CF" w:rsidRPr="001D2678" w:rsidRDefault="006E09CF" w:rsidP="001D2678">
      <w:pPr>
        <w:pStyle w:val="NormalWeb"/>
        <w:spacing w:before="0" w:after="0"/>
        <w:rPr>
          <w:rFonts w:ascii="Arial" w:hAnsi="Arial" w:cs="Arial"/>
          <w:sz w:val="22"/>
          <w:szCs w:val="22"/>
        </w:rPr>
      </w:pPr>
    </w:p>
    <w:p w:rsidR="00312FF0" w:rsidRPr="002C018D" w:rsidRDefault="00312FF0" w:rsidP="001D2678">
      <w:pPr>
        <w:pStyle w:val="NormalWeb"/>
        <w:spacing w:before="0" w:after="0"/>
        <w:rPr>
          <w:rFonts w:ascii="Arial" w:hAnsi="Arial" w:cs="Arial"/>
          <w:b/>
          <w:sz w:val="22"/>
          <w:szCs w:val="22"/>
        </w:rPr>
      </w:pPr>
      <w:r w:rsidRPr="002C018D">
        <w:rPr>
          <w:rFonts w:ascii="Arial" w:hAnsi="Arial" w:cs="Arial"/>
          <w:b/>
          <w:sz w:val="22"/>
          <w:szCs w:val="22"/>
        </w:rPr>
        <w:t>Water</w:t>
      </w:r>
    </w:p>
    <w:p w:rsidR="00312FF0" w:rsidRPr="001D2678" w:rsidRDefault="00312FF0" w:rsidP="001D2678">
      <w:pPr>
        <w:pStyle w:val="font9"/>
        <w:spacing w:before="0" w:beforeAutospacing="0" w:after="0" w:afterAutospacing="0"/>
        <w:textAlignment w:val="baseline"/>
        <w:rPr>
          <w:rFonts w:ascii="Arial" w:hAnsi="Arial" w:cs="Arial"/>
          <w:color w:val="383838"/>
          <w:sz w:val="22"/>
          <w:szCs w:val="22"/>
        </w:rPr>
      </w:pPr>
      <w:r w:rsidRPr="001D2678">
        <w:rPr>
          <w:rFonts w:ascii="Arial" w:hAnsi="Arial" w:cs="Arial"/>
          <w:color w:val="383838"/>
          <w:sz w:val="22"/>
          <w:szCs w:val="22"/>
        </w:rPr>
        <w:t xml:space="preserve">Defra has started stakeholder engagement work towards the development of a </w:t>
      </w:r>
      <w:hyperlink r:id="rId125" w:history="1">
        <w:r w:rsidRPr="001D2678">
          <w:rPr>
            <w:rStyle w:val="Hyperlink"/>
            <w:rFonts w:ascii="Arial" w:hAnsi="Arial" w:cs="Arial"/>
            <w:sz w:val="22"/>
            <w:szCs w:val="22"/>
          </w:rPr>
          <w:t>National Policy Statement (NPS) for Water Resources</w:t>
        </w:r>
      </w:hyperlink>
      <w:r w:rsidRPr="001D2678">
        <w:rPr>
          <w:rFonts w:ascii="Arial" w:hAnsi="Arial" w:cs="Arial"/>
          <w:color w:val="383838"/>
          <w:sz w:val="22"/>
          <w:szCs w:val="22"/>
        </w:rPr>
        <w:t>. The government announced it would deliver this NPS in March and that it would set out the need for nationally significant water supply infrastructure projects in England. Specifically, the NPS will support the delivery of future large supply projects identified in water company water resource management plans. The project is expected to take up to two years, and Defra is keen to engage widely. Interested parties can apply to be added to the project’s mailing list to be kept up to date on developments by emailing </w:t>
      </w:r>
      <w:hyperlink r:id="rId126" w:history="1">
        <w:r w:rsidRPr="001D2678">
          <w:rPr>
            <w:rStyle w:val="Hyperlink"/>
            <w:rFonts w:ascii="Arial" w:hAnsi="Arial" w:cs="Arial"/>
            <w:sz w:val="22"/>
            <w:szCs w:val="22"/>
          </w:rPr>
          <w:t>WaterSupplyNPS@defra.gsi.gov.uk</w:t>
        </w:r>
      </w:hyperlink>
      <w:r w:rsidRPr="001D2678">
        <w:rPr>
          <w:rFonts w:ascii="Arial" w:hAnsi="Arial" w:cs="Arial"/>
          <w:color w:val="383838"/>
          <w:sz w:val="22"/>
          <w:szCs w:val="22"/>
        </w:rPr>
        <w:t xml:space="preserve">. </w:t>
      </w:r>
    </w:p>
    <w:p w:rsidR="00312FF0" w:rsidRPr="001D2678" w:rsidRDefault="00312FF0" w:rsidP="001D2678">
      <w:pPr>
        <w:pStyle w:val="NormalWeb"/>
        <w:spacing w:before="0" w:after="0"/>
        <w:rPr>
          <w:rFonts w:ascii="Arial" w:hAnsi="Arial" w:cs="Arial"/>
          <w:sz w:val="22"/>
          <w:szCs w:val="22"/>
        </w:rPr>
      </w:pPr>
    </w:p>
    <w:p w:rsidR="00F175B3" w:rsidRPr="002C018D" w:rsidRDefault="00F175B3" w:rsidP="001D2678">
      <w:pPr>
        <w:pStyle w:val="NormalWeb"/>
        <w:spacing w:before="0" w:after="0"/>
        <w:rPr>
          <w:rFonts w:ascii="Arial" w:hAnsi="Arial" w:cs="Arial"/>
          <w:b/>
          <w:color w:val="202020"/>
          <w:sz w:val="22"/>
          <w:szCs w:val="22"/>
        </w:rPr>
      </w:pPr>
      <w:r w:rsidRPr="002C018D">
        <w:rPr>
          <w:rFonts w:ascii="Arial" w:hAnsi="Arial" w:cs="Arial"/>
          <w:b/>
          <w:color w:val="202020"/>
          <w:sz w:val="22"/>
          <w:szCs w:val="22"/>
        </w:rPr>
        <w:t>50+ volunteering</w:t>
      </w:r>
    </w:p>
    <w:p w:rsidR="00F175B3" w:rsidRPr="001D2678" w:rsidRDefault="00F175B3" w:rsidP="001D2678">
      <w:pPr>
        <w:pStyle w:val="NormalWeb"/>
        <w:spacing w:before="0" w:after="0"/>
        <w:rPr>
          <w:rFonts w:ascii="Arial" w:hAnsi="Arial" w:cs="Arial"/>
          <w:sz w:val="22"/>
          <w:szCs w:val="22"/>
        </w:rPr>
      </w:pPr>
      <w:r w:rsidRPr="001D2678">
        <w:rPr>
          <w:rFonts w:ascii="Arial" w:hAnsi="Arial" w:cs="Arial"/>
          <w:color w:val="202020"/>
          <w:sz w:val="22"/>
          <w:szCs w:val="22"/>
        </w:rPr>
        <w:t>The Office for Civil Society has announced the </w:t>
      </w:r>
      <w:hyperlink r:id="rId127" w:history="1">
        <w:r w:rsidRPr="001D2678">
          <w:rPr>
            <w:rStyle w:val="Hyperlink"/>
            <w:rFonts w:ascii="Arial" w:hAnsi="Arial" w:cs="Arial"/>
            <w:sz w:val="22"/>
            <w:szCs w:val="22"/>
          </w:rPr>
          <w:t xml:space="preserve">50+ </w:t>
        </w:r>
        <w:proofErr w:type="gramStart"/>
        <w:r w:rsidRPr="001D2678">
          <w:rPr>
            <w:rStyle w:val="Hyperlink"/>
            <w:rFonts w:ascii="Arial" w:hAnsi="Arial" w:cs="Arial"/>
            <w:sz w:val="22"/>
            <w:szCs w:val="22"/>
          </w:rPr>
          <w:t>Volunteering</w:t>
        </w:r>
        <w:proofErr w:type="gramEnd"/>
        <w:r w:rsidRPr="001D2678">
          <w:rPr>
            <w:rStyle w:val="Hyperlink"/>
            <w:rFonts w:ascii="Arial" w:hAnsi="Arial" w:cs="Arial"/>
            <w:sz w:val="22"/>
            <w:szCs w:val="22"/>
          </w:rPr>
          <w:t xml:space="preserve"> Evidence Review</w:t>
        </w:r>
      </w:hyperlink>
      <w:r w:rsidRPr="001D2678">
        <w:rPr>
          <w:rFonts w:ascii="Arial" w:hAnsi="Arial" w:cs="Arial"/>
          <w:color w:val="202020"/>
          <w:sz w:val="22"/>
          <w:szCs w:val="22"/>
        </w:rPr>
        <w:t xml:space="preserve">, in partnership with the Centre for Ageing Better, looking at how to enable more people aged 50 </w:t>
      </w:r>
      <w:r w:rsidRPr="001D2678">
        <w:rPr>
          <w:rFonts w:ascii="Arial" w:hAnsi="Arial" w:cs="Arial"/>
          <w:color w:val="202020"/>
          <w:sz w:val="22"/>
          <w:szCs w:val="22"/>
        </w:rPr>
        <w:lastRenderedPageBreak/>
        <w:t>and over to contribute their time, skills and experience to their communities. The evidence review will include calls for insight and evidence and a series of roundtables. </w:t>
      </w:r>
      <w:r w:rsidRPr="001D2678">
        <w:rPr>
          <w:rFonts w:ascii="Arial" w:hAnsi="Arial" w:cs="Arial"/>
          <w:sz w:val="22"/>
          <w:szCs w:val="22"/>
        </w:rPr>
        <w:t xml:space="preserve"> </w:t>
      </w:r>
    </w:p>
    <w:p w:rsidR="00303F60" w:rsidRPr="001D2678" w:rsidRDefault="00303F60" w:rsidP="001D2678">
      <w:pPr>
        <w:pStyle w:val="NormalWeb"/>
        <w:spacing w:before="0" w:after="0"/>
        <w:rPr>
          <w:rFonts w:ascii="Arial" w:hAnsi="Arial" w:cs="Arial"/>
          <w:sz w:val="22"/>
          <w:szCs w:val="22"/>
        </w:rPr>
      </w:pPr>
    </w:p>
    <w:p w:rsidR="002B6F88" w:rsidRPr="001D2678" w:rsidRDefault="002B6F88" w:rsidP="001D2678">
      <w:pPr>
        <w:pStyle w:val="Heading1"/>
        <w:spacing w:before="0" w:after="0"/>
        <w:rPr>
          <w:i/>
          <w:sz w:val="22"/>
          <w:szCs w:val="22"/>
          <w:u w:val="single"/>
        </w:rPr>
      </w:pPr>
      <w:r w:rsidRPr="001D2678">
        <w:rPr>
          <w:i/>
          <w:sz w:val="22"/>
          <w:szCs w:val="22"/>
          <w:u w:val="single"/>
        </w:rPr>
        <w:t>Funding</w:t>
      </w:r>
      <w:r w:rsidR="003F41A7" w:rsidRPr="001D2678">
        <w:rPr>
          <w:i/>
          <w:sz w:val="22"/>
          <w:szCs w:val="22"/>
          <w:u w:val="single"/>
        </w:rPr>
        <w:t xml:space="preserve"> &amp; fundraising</w:t>
      </w:r>
    </w:p>
    <w:p w:rsidR="002B6F88" w:rsidRPr="001D2678" w:rsidRDefault="002B6F88" w:rsidP="001D2678">
      <w:pPr>
        <w:pStyle w:val="NormalWeb"/>
        <w:spacing w:before="0" w:after="0"/>
        <w:rPr>
          <w:rFonts w:ascii="Arial" w:hAnsi="Arial" w:cs="Arial"/>
          <w:sz w:val="22"/>
          <w:szCs w:val="22"/>
        </w:rPr>
      </w:pPr>
    </w:p>
    <w:p w:rsidR="00B54C05" w:rsidRPr="001D2678" w:rsidRDefault="00795DB3" w:rsidP="001D2678">
      <w:pPr>
        <w:pStyle w:val="NormalWeb"/>
        <w:spacing w:before="0" w:after="0"/>
        <w:rPr>
          <w:rFonts w:ascii="Arial" w:hAnsi="Arial" w:cs="Arial"/>
          <w:b/>
          <w:sz w:val="22"/>
          <w:szCs w:val="22"/>
        </w:rPr>
      </w:pPr>
      <w:r w:rsidRPr="001D2678">
        <w:rPr>
          <w:rFonts w:ascii="Arial" w:hAnsi="Arial" w:cs="Arial"/>
          <w:b/>
          <w:sz w:val="22"/>
          <w:szCs w:val="22"/>
        </w:rPr>
        <w:t>Transform Grants</w:t>
      </w:r>
    </w:p>
    <w:p w:rsidR="00795DB3" w:rsidRPr="001D2678" w:rsidRDefault="00795DB3" w:rsidP="001D2678">
      <w:pPr>
        <w:pStyle w:val="NormalWeb"/>
        <w:spacing w:before="0" w:after="0"/>
        <w:rPr>
          <w:rFonts w:ascii="Arial" w:eastAsia="Calibri" w:hAnsi="Arial" w:cs="Arial"/>
          <w:sz w:val="22"/>
          <w:szCs w:val="22"/>
          <w:lang w:val="en-GB" w:eastAsia="en-GB"/>
        </w:rPr>
      </w:pPr>
      <w:proofErr w:type="spellStart"/>
      <w:r w:rsidRPr="001D2678">
        <w:rPr>
          <w:rFonts w:ascii="Arial" w:eastAsia="Calibri" w:hAnsi="Arial" w:cs="Arial"/>
          <w:sz w:val="22"/>
          <w:szCs w:val="22"/>
          <w:lang w:val="en-GB" w:eastAsia="en-GB"/>
        </w:rPr>
        <w:t>Transpennine</w:t>
      </w:r>
      <w:proofErr w:type="spellEnd"/>
      <w:r w:rsidRPr="001D2678">
        <w:rPr>
          <w:rFonts w:ascii="Arial" w:eastAsia="Calibri" w:hAnsi="Arial" w:cs="Arial"/>
          <w:sz w:val="22"/>
          <w:szCs w:val="22"/>
          <w:lang w:val="en-GB" w:eastAsia="en-GB"/>
        </w:rPr>
        <w:t xml:space="preserve"> Express are working with the Forestry Commission to award £50,000 worth of funding to help initiatives working to make a difference in their local area. Groups or charities in the North of England and southern Scotland can apply for </w:t>
      </w:r>
      <w:hyperlink r:id="rId128" w:history="1">
        <w:r w:rsidRPr="001D2678">
          <w:rPr>
            <w:rStyle w:val="Hyperlink"/>
            <w:rFonts w:ascii="Arial" w:eastAsia="Calibri" w:hAnsi="Arial" w:cs="Arial"/>
            <w:sz w:val="22"/>
            <w:szCs w:val="22"/>
            <w:lang w:val="en-GB" w:eastAsia="en-GB"/>
          </w:rPr>
          <w:t>individual grants of up to £5,000</w:t>
        </w:r>
      </w:hyperlink>
      <w:r w:rsidRPr="001D2678">
        <w:rPr>
          <w:rFonts w:ascii="Arial" w:eastAsia="Calibri" w:hAnsi="Arial" w:cs="Arial"/>
          <w:sz w:val="22"/>
          <w:szCs w:val="22"/>
          <w:lang w:val="en-GB" w:eastAsia="en-GB"/>
        </w:rPr>
        <w:t xml:space="preserve"> for projects that make environmental improvements, promote social inclusion and/or tackle youth unemployment. The application process is fairly short and straightforward, but the deadline is October 31st, so hurry!</w:t>
      </w:r>
    </w:p>
    <w:p w:rsidR="00F175B3" w:rsidRPr="001D2678" w:rsidRDefault="00F175B3" w:rsidP="001D2678">
      <w:pPr>
        <w:pStyle w:val="NormalWeb"/>
        <w:spacing w:before="0" w:after="0"/>
        <w:rPr>
          <w:rFonts w:ascii="Arial" w:eastAsia="Calibri" w:hAnsi="Arial" w:cs="Arial"/>
          <w:sz w:val="22"/>
          <w:szCs w:val="22"/>
          <w:lang w:val="en-GB" w:eastAsia="en-GB"/>
        </w:rPr>
      </w:pPr>
    </w:p>
    <w:p w:rsidR="00F175B3" w:rsidRPr="001D2678" w:rsidRDefault="00F175B3" w:rsidP="001D2678">
      <w:pPr>
        <w:pStyle w:val="NormalWeb"/>
        <w:spacing w:before="0" w:after="0"/>
        <w:rPr>
          <w:rStyle w:val="Strong"/>
          <w:rFonts w:ascii="Arial" w:hAnsi="Arial" w:cs="Arial"/>
          <w:color w:val="202020"/>
          <w:sz w:val="22"/>
          <w:szCs w:val="22"/>
        </w:rPr>
      </w:pPr>
      <w:r w:rsidRPr="001D2678">
        <w:rPr>
          <w:rStyle w:val="Strong"/>
          <w:rFonts w:ascii="Arial" w:hAnsi="Arial" w:cs="Arial"/>
          <w:color w:val="202020"/>
          <w:sz w:val="22"/>
          <w:szCs w:val="22"/>
        </w:rPr>
        <w:t>Place Based Social Action (PBSA) </w:t>
      </w:r>
    </w:p>
    <w:p w:rsidR="00F175B3" w:rsidRPr="001D2678" w:rsidRDefault="00F175B3" w:rsidP="001D2678">
      <w:pPr>
        <w:pStyle w:val="NormalWeb"/>
        <w:spacing w:before="0" w:after="0"/>
        <w:rPr>
          <w:rStyle w:val="gmail-m-7478237046180844565m-7189808888142285342mc-toc-title"/>
          <w:rFonts w:ascii="Arial" w:hAnsi="Arial" w:cs="Arial"/>
          <w:color w:val="202020"/>
          <w:sz w:val="22"/>
          <w:szCs w:val="22"/>
        </w:rPr>
      </w:pPr>
      <w:r w:rsidRPr="001D2678">
        <w:rPr>
          <w:rStyle w:val="Strong"/>
          <w:rFonts w:ascii="Arial" w:hAnsi="Arial" w:cs="Arial"/>
          <w:b w:val="0"/>
          <w:color w:val="202020"/>
          <w:sz w:val="22"/>
          <w:szCs w:val="22"/>
        </w:rPr>
        <w:t>Place Based Social Action (PBSA)</w:t>
      </w:r>
      <w:r w:rsidRPr="001D2678">
        <w:rPr>
          <w:rStyle w:val="Strong"/>
          <w:rFonts w:ascii="Arial" w:hAnsi="Arial" w:cs="Arial"/>
          <w:color w:val="202020"/>
          <w:sz w:val="22"/>
          <w:szCs w:val="22"/>
        </w:rPr>
        <w:t> </w:t>
      </w:r>
      <w:r w:rsidRPr="001D2678">
        <w:rPr>
          <w:rStyle w:val="gmail-m-7478237046180844565m-7189808888142285342mc-toc-title"/>
          <w:rFonts w:ascii="Arial" w:hAnsi="Arial" w:cs="Arial"/>
          <w:color w:val="202020"/>
          <w:sz w:val="22"/>
          <w:szCs w:val="22"/>
        </w:rPr>
        <w:t>is a joint £4.5m programme between the Department for Digital, Culture, Media and Sport (DCMS) and Big Lottery Fund (The Fund). PBSA aims to create positive change through enabling citizens, communities, local non-statutory organisations and the statutory sector to work collaboratively to create a shared vision for the future of their place, and address local priorities through social action. The programme will support the Fund’s commitment to supporting communities to flourish by delivering the change they want to see locally. It will support delivery of DCMS’ commitments to enable social action and build demand for social action to become routine in communities, and in public service design and delivery. Potential Partnerships can apply to be part of the programme and organisations can bid to support the delivery of the programme by visiting the </w:t>
      </w:r>
      <w:hyperlink r:id="rId129" w:tgtFrame="_blank" w:history="1">
        <w:r w:rsidRPr="001D2678">
          <w:rPr>
            <w:rStyle w:val="Hyperlink"/>
            <w:rFonts w:ascii="Arial" w:hAnsi="Arial" w:cs="Arial"/>
            <w:sz w:val="22"/>
            <w:szCs w:val="22"/>
          </w:rPr>
          <w:t>Big Lottery fund website</w:t>
        </w:r>
      </w:hyperlink>
      <w:r w:rsidRPr="001D2678">
        <w:rPr>
          <w:rStyle w:val="gmail-m-7478237046180844565m-7189808888142285342mc-toc-title"/>
          <w:rFonts w:ascii="Arial" w:hAnsi="Arial" w:cs="Arial"/>
          <w:color w:val="202020"/>
          <w:sz w:val="22"/>
          <w:szCs w:val="22"/>
        </w:rPr>
        <w:t>.</w:t>
      </w:r>
    </w:p>
    <w:p w:rsidR="00F175B3" w:rsidRPr="001D2678" w:rsidRDefault="00F175B3" w:rsidP="001D2678">
      <w:pPr>
        <w:pStyle w:val="NormalWeb"/>
        <w:spacing w:before="0" w:after="0"/>
        <w:rPr>
          <w:rStyle w:val="gmail-m-7478237046180844565m-7189808888142285342mc-toc-title"/>
          <w:rFonts w:ascii="Arial" w:hAnsi="Arial" w:cs="Arial"/>
          <w:color w:val="202020"/>
          <w:sz w:val="22"/>
          <w:szCs w:val="22"/>
        </w:rPr>
      </w:pPr>
    </w:p>
    <w:p w:rsidR="00F175B3" w:rsidRPr="002C018D" w:rsidRDefault="00F175B3" w:rsidP="001D2678">
      <w:pPr>
        <w:pStyle w:val="NormalWeb"/>
        <w:spacing w:before="0" w:after="0"/>
        <w:rPr>
          <w:rStyle w:val="gmail-m-7478237046180844565m-7189808888142285342mc-toc-title"/>
          <w:rFonts w:ascii="Arial" w:hAnsi="Arial" w:cs="Arial"/>
          <w:b/>
          <w:color w:val="202020"/>
          <w:sz w:val="22"/>
          <w:szCs w:val="22"/>
        </w:rPr>
      </w:pPr>
      <w:r w:rsidRPr="002C018D">
        <w:rPr>
          <w:rStyle w:val="gmail-m-7478237046180844565m-7189808888142285342mc-toc-title"/>
          <w:rFonts w:ascii="Arial" w:hAnsi="Arial" w:cs="Arial"/>
          <w:b/>
          <w:color w:val="202020"/>
          <w:sz w:val="22"/>
          <w:szCs w:val="22"/>
        </w:rPr>
        <w:t>Transform your web presence!</w:t>
      </w:r>
    </w:p>
    <w:p w:rsidR="00F175B3" w:rsidRPr="001D2678" w:rsidRDefault="00F175B3" w:rsidP="001D2678">
      <w:pPr>
        <w:rPr>
          <w:sz w:val="22"/>
          <w:szCs w:val="22"/>
        </w:rPr>
      </w:pPr>
      <w:r w:rsidRPr="001D2678">
        <w:rPr>
          <w:color w:val="202020"/>
          <w:sz w:val="22"/>
          <w:szCs w:val="22"/>
        </w:rPr>
        <w:t>The </w:t>
      </w:r>
      <w:r w:rsidRPr="001D2678">
        <w:rPr>
          <w:rStyle w:val="Strong"/>
          <w:b w:val="0"/>
          <w:color w:val="202020"/>
          <w:sz w:val="22"/>
          <w:szCs w:val="22"/>
        </w:rPr>
        <w:t>Transform Foundation</w:t>
      </w:r>
      <w:r w:rsidRPr="001D2678">
        <w:rPr>
          <w:color w:val="202020"/>
          <w:sz w:val="22"/>
          <w:szCs w:val="22"/>
        </w:rPr>
        <w:t xml:space="preserve"> has funding available to help charities to </w:t>
      </w:r>
      <w:hyperlink r:id="rId130" w:history="1">
        <w:r w:rsidRPr="001D2678">
          <w:rPr>
            <w:rStyle w:val="Hyperlink"/>
            <w:sz w:val="22"/>
            <w:szCs w:val="22"/>
          </w:rPr>
          <w:t>develop an effective web presence</w:t>
        </w:r>
      </w:hyperlink>
      <w:r w:rsidRPr="001D2678">
        <w:rPr>
          <w:color w:val="202020"/>
          <w:sz w:val="22"/>
          <w:szCs w:val="22"/>
        </w:rPr>
        <w:t>. In collaboration with Raising IT, the largest UK provider of charity websites, the £18,000 funding package will help: To equip charities with the technology to transform their organisation; A digital engagement focused strategy to futureproof the charity; A professionally designed website to inspire supporters; and measurement built in to help the charity track results and maximise impact. The grants will cover 100 per cent of the upfront costs which means that grant recipient will only need to fund ongoing costs. </w:t>
      </w:r>
      <w:r w:rsidRPr="001D2678">
        <w:rPr>
          <w:sz w:val="22"/>
          <w:szCs w:val="22"/>
        </w:rPr>
        <w:t xml:space="preserve"> </w:t>
      </w:r>
    </w:p>
    <w:p w:rsidR="00303F60" w:rsidRPr="001D2678" w:rsidRDefault="00303F60" w:rsidP="001D2678">
      <w:pPr>
        <w:pStyle w:val="NormalWeb"/>
        <w:spacing w:before="0" w:after="0"/>
        <w:rPr>
          <w:rFonts w:ascii="Arial" w:hAnsi="Arial" w:cs="Arial"/>
          <w:b/>
          <w:sz w:val="22"/>
          <w:szCs w:val="22"/>
        </w:rPr>
      </w:pPr>
    </w:p>
    <w:p w:rsidR="00303F60" w:rsidRPr="001D2678" w:rsidRDefault="00303F60" w:rsidP="001D2678">
      <w:pPr>
        <w:pStyle w:val="NormalWeb"/>
        <w:spacing w:before="0" w:after="0"/>
        <w:rPr>
          <w:rFonts w:ascii="Arial" w:hAnsi="Arial" w:cs="Arial"/>
          <w:color w:val="333333"/>
          <w:sz w:val="22"/>
          <w:szCs w:val="22"/>
          <w:shd w:val="clear" w:color="auto" w:fill="FFFFFF"/>
        </w:rPr>
      </w:pPr>
    </w:p>
    <w:p w:rsidR="00B54C05" w:rsidRPr="001D2678" w:rsidRDefault="00B54C05" w:rsidP="001D2678">
      <w:pPr>
        <w:pStyle w:val="NormalWeb"/>
        <w:spacing w:before="0" w:after="0"/>
        <w:rPr>
          <w:rFonts w:ascii="Arial" w:hAnsi="Arial" w:cs="Arial"/>
          <w:color w:val="333333"/>
          <w:sz w:val="22"/>
          <w:szCs w:val="22"/>
          <w:shd w:val="clear" w:color="auto" w:fill="FFFFFF"/>
        </w:rPr>
      </w:pPr>
    </w:p>
    <w:p w:rsidR="004C7DC7" w:rsidRPr="001D2678" w:rsidRDefault="00536C6F" w:rsidP="001D2678">
      <w:pPr>
        <w:rPr>
          <w:rFonts w:eastAsia="Times New Roman"/>
          <w:sz w:val="22"/>
          <w:szCs w:val="22"/>
        </w:rPr>
      </w:pPr>
      <w:r w:rsidRPr="001D2678">
        <w:rPr>
          <w:rFonts w:eastAsia="Times New Roman"/>
          <w:sz w:val="22"/>
          <w:szCs w:val="22"/>
        </w:rPr>
        <w:t>_____________________________________________</w:t>
      </w:r>
      <w:r w:rsidR="00844E63" w:rsidRPr="001D2678">
        <w:rPr>
          <w:rFonts w:eastAsia="Times New Roman"/>
          <w:sz w:val="22"/>
          <w:szCs w:val="22"/>
        </w:rPr>
        <w:t>_____________________________</w:t>
      </w:r>
    </w:p>
    <w:p w:rsidR="003D6019" w:rsidRPr="001D2678" w:rsidRDefault="003D6019" w:rsidP="001D2678">
      <w:pPr>
        <w:rPr>
          <w:rFonts w:eastAsia="Times New Roman"/>
          <w:color w:val="000000"/>
          <w:sz w:val="22"/>
          <w:szCs w:val="22"/>
        </w:rPr>
      </w:pPr>
    </w:p>
    <w:p w:rsidR="00550CE7" w:rsidRPr="001D2678" w:rsidRDefault="00AD75E7" w:rsidP="001D2678">
      <w:pPr>
        <w:rPr>
          <w:sz w:val="22"/>
          <w:szCs w:val="22"/>
        </w:rPr>
      </w:pPr>
      <w:r w:rsidRPr="001D2678">
        <w:rPr>
          <w:sz w:val="22"/>
          <w:szCs w:val="22"/>
        </w:rPr>
        <w:t>T</w:t>
      </w:r>
      <w:r w:rsidR="00550CE7" w:rsidRPr="001D2678">
        <w:rPr>
          <w:sz w:val="22"/>
          <w:szCs w:val="22"/>
        </w:rPr>
        <w:t>o subscribe or contribute</w:t>
      </w:r>
    </w:p>
    <w:p w:rsidR="003D6019" w:rsidRPr="001D2678" w:rsidRDefault="003D6019" w:rsidP="001D2678">
      <w:pPr>
        <w:rPr>
          <w:sz w:val="22"/>
          <w:szCs w:val="22"/>
        </w:rPr>
      </w:pPr>
    </w:p>
    <w:p w:rsidR="00550CE7" w:rsidRPr="001D2678" w:rsidRDefault="00550CE7" w:rsidP="001D2678">
      <w:pPr>
        <w:rPr>
          <w:b/>
          <w:color w:val="00B050"/>
          <w:sz w:val="22"/>
          <w:szCs w:val="22"/>
        </w:rPr>
      </w:pPr>
      <w:r w:rsidRPr="001D2678">
        <w:rPr>
          <w:sz w:val="22"/>
          <w:szCs w:val="22"/>
        </w:rPr>
        <w:t xml:space="preserve">To subscribe to </w:t>
      </w:r>
      <w:r w:rsidR="00A2436B" w:rsidRPr="001D2678">
        <w:rPr>
          <w:sz w:val="22"/>
          <w:szCs w:val="22"/>
        </w:rPr>
        <w:t>NWEL</w:t>
      </w:r>
      <w:r w:rsidRPr="001D2678">
        <w:rPr>
          <w:sz w:val="22"/>
          <w:szCs w:val="22"/>
        </w:rPr>
        <w:t xml:space="preserve">’s Bulletin please email </w:t>
      </w:r>
      <w:hyperlink r:id="rId131" w:history="1">
        <w:r w:rsidR="008E0088" w:rsidRPr="001D2678">
          <w:rPr>
            <w:rStyle w:val="Hyperlink"/>
            <w:sz w:val="22"/>
            <w:szCs w:val="22"/>
          </w:rPr>
          <w:t>andyyuille@gmail.com</w:t>
        </w:r>
      </w:hyperlink>
      <w:r w:rsidRPr="001D2678">
        <w:rPr>
          <w:color w:val="660033"/>
          <w:sz w:val="22"/>
          <w:szCs w:val="22"/>
        </w:rPr>
        <w:t xml:space="preserve"> </w:t>
      </w:r>
      <w:r w:rsidRPr="001D2678">
        <w:rPr>
          <w:sz w:val="22"/>
          <w:szCs w:val="22"/>
        </w:rPr>
        <w:t xml:space="preserve">with the subject line: </w:t>
      </w:r>
      <w:r w:rsidRPr="001D2678">
        <w:rPr>
          <w:i/>
          <w:sz w:val="22"/>
          <w:szCs w:val="22"/>
        </w:rPr>
        <w:t xml:space="preserve">“Subscribe to </w:t>
      </w:r>
      <w:r w:rsidR="00A2436B" w:rsidRPr="001D2678">
        <w:rPr>
          <w:i/>
          <w:sz w:val="22"/>
          <w:szCs w:val="22"/>
        </w:rPr>
        <w:t>NWEL</w:t>
      </w:r>
      <w:r w:rsidRPr="001D2678">
        <w:rPr>
          <w:i/>
          <w:sz w:val="22"/>
          <w:szCs w:val="22"/>
        </w:rPr>
        <w:t xml:space="preserve"> Bulletin</w:t>
      </w:r>
      <w:r w:rsidRPr="001D2678">
        <w:rPr>
          <w:sz w:val="22"/>
          <w:szCs w:val="22"/>
        </w:rPr>
        <w:t xml:space="preserve">”. </w:t>
      </w:r>
      <w:r w:rsidR="00114003" w:rsidRPr="001D2678">
        <w:rPr>
          <w:sz w:val="22"/>
          <w:szCs w:val="22"/>
        </w:rPr>
        <w:t xml:space="preserve">Please send items for inclusion </w:t>
      </w:r>
      <w:r w:rsidR="005654F1" w:rsidRPr="001D2678">
        <w:rPr>
          <w:sz w:val="22"/>
          <w:szCs w:val="22"/>
        </w:rPr>
        <w:t xml:space="preserve">in the next Bullet to me </w:t>
      </w:r>
      <w:r w:rsidR="00114003" w:rsidRPr="001D2678">
        <w:rPr>
          <w:sz w:val="22"/>
          <w:szCs w:val="22"/>
        </w:rPr>
        <w:t xml:space="preserve">by </w:t>
      </w:r>
      <w:r w:rsidR="00EC7911" w:rsidRPr="001D2678">
        <w:rPr>
          <w:b/>
          <w:color w:val="00B050"/>
          <w:sz w:val="22"/>
          <w:szCs w:val="22"/>
        </w:rPr>
        <w:t>23</w:t>
      </w:r>
      <w:r w:rsidR="00EC7911" w:rsidRPr="001D2678">
        <w:rPr>
          <w:b/>
          <w:color w:val="00B050"/>
          <w:sz w:val="22"/>
          <w:szCs w:val="22"/>
          <w:vertAlign w:val="superscript"/>
        </w:rPr>
        <w:t>rd</w:t>
      </w:r>
      <w:r w:rsidR="00EC7911" w:rsidRPr="001D2678">
        <w:rPr>
          <w:b/>
          <w:color w:val="00B050"/>
          <w:sz w:val="22"/>
          <w:szCs w:val="22"/>
        </w:rPr>
        <w:t xml:space="preserve"> </w:t>
      </w:r>
      <w:r w:rsidR="00303F60" w:rsidRPr="001D2678">
        <w:rPr>
          <w:b/>
          <w:color w:val="00B050"/>
          <w:sz w:val="22"/>
          <w:szCs w:val="22"/>
        </w:rPr>
        <w:t>November</w:t>
      </w:r>
      <w:r w:rsidR="00EC7911" w:rsidRPr="001D2678">
        <w:rPr>
          <w:b/>
          <w:color w:val="00B050"/>
          <w:sz w:val="22"/>
          <w:szCs w:val="22"/>
        </w:rPr>
        <w:t xml:space="preserve"> 2017</w:t>
      </w:r>
      <w:r w:rsidR="000079C9" w:rsidRPr="001D2678">
        <w:rPr>
          <w:b/>
          <w:color w:val="00B050"/>
          <w:sz w:val="22"/>
          <w:szCs w:val="22"/>
        </w:rPr>
        <w:t>.</w:t>
      </w:r>
      <w:r w:rsidR="00B76044" w:rsidRPr="001D2678">
        <w:rPr>
          <w:b/>
          <w:color w:val="00B050"/>
          <w:sz w:val="22"/>
          <w:szCs w:val="22"/>
        </w:rPr>
        <w:t xml:space="preserve"> </w:t>
      </w:r>
    </w:p>
    <w:p w:rsidR="001D4ACE" w:rsidRPr="001D2678" w:rsidRDefault="001D4ACE" w:rsidP="001D2678">
      <w:pPr>
        <w:rPr>
          <w:sz w:val="22"/>
          <w:szCs w:val="22"/>
        </w:rPr>
      </w:pPr>
    </w:p>
    <w:p w:rsidR="009E492B" w:rsidRPr="001D2678" w:rsidRDefault="001D4ACE" w:rsidP="001D2678">
      <w:pPr>
        <w:rPr>
          <w:sz w:val="22"/>
          <w:szCs w:val="22"/>
        </w:rPr>
      </w:pPr>
      <w:r w:rsidRPr="001D2678">
        <w:rPr>
          <w:sz w:val="22"/>
          <w:szCs w:val="22"/>
        </w:rPr>
        <w:t xml:space="preserve">North West Environment Link (NWEL) is a partnership of environmental voluntary sector organisations, representing hundreds of thousands of members in the North West.  </w:t>
      </w:r>
    </w:p>
    <w:p w:rsidR="0045743B" w:rsidRPr="001D2678" w:rsidRDefault="0045743B" w:rsidP="001D2678">
      <w:pPr>
        <w:rPr>
          <w:sz w:val="22"/>
          <w:szCs w:val="22"/>
        </w:rPr>
      </w:pPr>
    </w:p>
    <w:p w:rsidR="0045743B" w:rsidRPr="001D2678" w:rsidRDefault="0045743B" w:rsidP="001D2678">
      <w:pPr>
        <w:rPr>
          <w:color w:val="333333"/>
          <w:sz w:val="22"/>
          <w:szCs w:val="22"/>
        </w:rPr>
      </w:pPr>
      <w:r w:rsidRPr="001D2678">
        <w:rPr>
          <w:rFonts w:eastAsia="Times New Roman"/>
          <w:sz w:val="22"/>
          <w:szCs w:val="22"/>
        </w:rPr>
        <w:t>VSNW is the regional voluntary sector network for the North West, whose purpose is to support a connected and influential voluntary and community sector (VCS).</w:t>
      </w:r>
      <w:r w:rsidRPr="001D2678">
        <w:rPr>
          <w:color w:val="333333"/>
          <w:sz w:val="22"/>
          <w:szCs w:val="22"/>
        </w:rPr>
        <w:t xml:space="preserve"> </w:t>
      </w:r>
    </w:p>
    <w:p w:rsidR="0045743B" w:rsidRPr="001D2678" w:rsidRDefault="0045743B" w:rsidP="001D2678">
      <w:pPr>
        <w:rPr>
          <w:sz w:val="22"/>
          <w:szCs w:val="22"/>
        </w:rPr>
      </w:pPr>
    </w:p>
    <w:p w:rsidR="0045743B" w:rsidRPr="001D2678" w:rsidRDefault="0045743B" w:rsidP="001D2678">
      <w:pPr>
        <w:rPr>
          <w:sz w:val="22"/>
          <w:szCs w:val="22"/>
        </w:rPr>
        <w:sectPr w:rsidR="0045743B" w:rsidRPr="001D2678" w:rsidSect="00412FD8">
          <w:headerReference w:type="default" r:id="rId132"/>
          <w:pgSz w:w="12240" w:h="15840" w:code="1"/>
          <w:pgMar w:top="1560" w:right="1467" w:bottom="1702" w:left="1418" w:header="709" w:footer="709" w:gutter="0"/>
          <w:cols w:space="708"/>
          <w:titlePg/>
          <w:docGrid w:linePitch="360"/>
        </w:sectPr>
      </w:pPr>
    </w:p>
    <w:p w:rsidR="0045743B" w:rsidRPr="001D2678" w:rsidRDefault="0045743B" w:rsidP="001D2678">
      <w:pPr>
        <w:ind w:left="142"/>
        <w:rPr>
          <w:sz w:val="22"/>
          <w:szCs w:val="22"/>
        </w:rPr>
      </w:pPr>
      <w:r w:rsidRPr="001D2678">
        <w:rPr>
          <w:sz w:val="22"/>
          <w:szCs w:val="22"/>
        </w:rPr>
        <w:t>To contribute to the NWEL Bulletin, please contact</w:t>
      </w:r>
      <w:proofErr w:type="gramStart"/>
      <w:r w:rsidRPr="001D2678">
        <w:rPr>
          <w:sz w:val="22"/>
          <w:szCs w:val="22"/>
        </w:rPr>
        <w:t>:</w:t>
      </w:r>
      <w:proofErr w:type="gramEnd"/>
      <w:r w:rsidRPr="001D2678">
        <w:rPr>
          <w:sz w:val="22"/>
          <w:szCs w:val="22"/>
        </w:rPr>
        <w:br/>
        <w:t>Andy Yuille</w:t>
      </w:r>
      <w:r w:rsidRPr="001D2678">
        <w:rPr>
          <w:sz w:val="22"/>
          <w:szCs w:val="22"/>
        </w:rPr>
        <w:br/>
      </w:r>
      <w:hyperlink r:id="rId133" w:history="1">
        <w:r w:rsidRPr="001D2678">
          <w:rPr>
            <w:rStyle w:val="Hyperlink"/>
            <w:sz w:val="22"/>
            <w:szCs w:val="22"/>
          </w:rPr>
          <w:t>andyyuille@gmail.com</w:t>
        </w:r>
      </w:hyperlink>
    </w:p>
    <w:p w:rsidR="00623FD0" w:rsidRPr="001D2678" w:rsidRDefault="0045743B" w:rsidP="001D2678">
      <w:pPr>
        <w:ind w:left="142"/>
        <w:rPr>
          <w:sz w:val="22"/>
          <w:szCs w:val="22"/>
        </w:rPr>
      </w:pPr>
      <w:r w:rsidRPr="001D2678">
        <w:rPr>
          <w:sz w:val="22"/>
          <w:szCs w:val="22"/>
        </w:rPr>
        <w:t>01524 389 915</w:t>
      </w:r>
    </w:p>
    <w:p w:rsidR="0045743B" w:rsidRPr="00A83459" w:rsidRDefault="00623FD0" w:rsidP="001D2678">
      <w:pPr>
        <w:rPr>
          <w:sz w:val="22"/>
          <w:szCs w:val="22"/>
        </w:rPr>
      </w:pPr>
      <w:r w:rsidRPr="001D2678">
        <w:rPr>
          <w:sz w:val="22"/>
          <w:szCs w:val="22"/>
        </w:rPr>
        <w:br w:type="column"/>
      </w:r>
      <w:r w:rsidR="0045743B" w:rsidRPr="00A83459">
        <w:rPr>
          <w:sz w:val="22"/>
          <w:szCs w:val="22"/>
        </w:rPr>
        <w:t>To contribute to the policy work of VSNW, please contact</w:t>
      </w:r>
      <w:proofErr w:type="gramStart"/>
      <w:r w:rsidR="0045743B" w:rsidRPr="00A83459">
        <w:rPr>
          <w:sz w:val="22"/>
          <w:szCs w:val="22"/>
        </w:rPr>
        <w:t>:</w:t>
      </w:r>
      <w:proofErr w:type="gramEnd"/>
      <w:r w:rsidR="0045743B" w:rsidRPr="00A83459">
        <w:rPr>
          <w:sz w:val="22"/>
          <w:szCs w:val="22"/>
        </w:rPr>
        <w:br/>
        <w:t>Warren Escadal</w:t>
      </w:r>
      <w:r w:rsidR="00666691" w:rsidRPr="00A83459">
        <w:rPr>
          <w:sz w:val="22"/>
          <w:szCs w:val="22"/>
        </w:rPr>
        <w:t>e</w:t>
      </w:r>
      <w:r w:rsidR="0045743B" w:rsidRPr="00A83459">
        <w:rPr>
          <w:sz w:val="22"/>
          <w:szCs w:val="22"/>
        </w:rPr>
        <w:t xml:space="preserve"> </w:t>
      </w:r>
      <w:r w:rsidR="0045743B" w:rsidRPr="00A83459">
        <w:rPr>
          <w:sz w:val="22"/>
          <w:szCs w:val="22"/>
        </w:rPr>
        <w:br/>
      </w:r>
      <w:hyperlink r:id="rId134" w:history="1">
        <w:r w:rsidR="0045743B" w:rsidRPr="00A83459">
          <w:rPr>
            <w:rStyle w:val="Hyperlink"/>
            <w:color w:val="660033"/>
            <w:sz w:val="22"/>
            <w:szCs w:val="22"/>
          </w:rPr>
          <w:t>warren.escadale@vsnw.org.uk</w:t>
        </w:r>
      </w:hyperlink>
      <w:r w:rsidR="0045743B" w:rsidRPr="00A83459">
        <w:rPr>
          <w:sz w:val="22"/>
          <w:szCs w:val="22"/>
        </w:rPr>
        <w:t xml:space="preserve"> </w:t>
      </w:r>
    </w:p>
    <w:p w:rsidR="00CC02CC" w:rsidRPr="00A83459" w:rsidRDefault="0045743B" w:rsidP="00167A5A">
      <w:pPr>
        <w:rPr>
          <w:sz w:val="22"/>
          <w:szCs w:val="22"/>
        </w:rPr>
      </w:pPr>
      <w:r w:rsidRPr="00A83459">
        <w:rPr>
          <w:sz w:val="22"/>
          <w:szCs w:val="22"/>
        </w:rPr>
        <w:t>0161 276 9307</w:t>
      </w:r>
    </w:p>
    <w:sectPr w:rsidR="00CC02CC" w:rsidRPr="00A83459" w:rsidSect="00623FD0">
      <w:type w:val="continuous"/>
      <w:pgSz w:w="12240" w:h="15840"/>
      <w:pgMar w:top="899" w:right="1260" w:bottom="899" w:left="1260" w:header="708" w:footer="708" w:gutter="0"/>
      <w:cols w:num="2" w:space="708" w:equalWidth="0">
        <w:col w:w="4320" w:space="720"/>
        <w:col w:w="43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41E" w:rsidRDefault="00FF141E">
      <w:r>
        <w:separator/>
      </w:r>
    </w:p>
  </w:endnote>
  <w:endnote w:type="continuationSeparator" w:id="0">
    <w:p w:rsidR="00FF141E" w:rsidRDefault="00FF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41E" w:rsidRDefault="00FF141E">
      <w:r>
        <w:separator/>
      </w:r>
    </w:p>
  </w:footnote>
  <w:footnote w:type="continuationSeparator" w:id="0">
    <w:p w:rsidR="00FF141E" w:rsidRDefault="00FF1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18D" w:rsidRPr="009F3451" w:rsidRDefault="002C018D" w:rsidP="00B25D7F">
    <w:pPr>
      <w:pStyle w:val="Header"/>
      <w:numPr>
        <w:ilvl w:val="0"/>
        <w:numId w:val="1"/>
      </w:numPr>
      <w:tabs>
        <w:tab w:val="clear" w:pos="4153"/>
        <w:tab w:val="clear" w:pos="8306"/>
      </w:tabs>
      <w:jc w:val="right"/>
      <w:rPr>
        <w:rFonts w:ascii="Stencil" w:hAnsi="Stencil"/>
        <w:color w:val="00B050"/>
        <w:sz w:val="32"/>
        <w:szCs w:val="32"/>
      </w:rPr>
    </w:pPr>
    <w:r w:rsidRPr="009F3451">
      <w:rPr>
        <w:rFonts w:ascii="Stencil" w:hAnsi="Stencil"/>
        <w:color w:val="00B050"/>
        <w:sz w:val="32"/>
        <w:szCs w:val="32"/>
      </w:rPr>
      <w:t>GREEN BULLET</w:t>
    </w:r>
  </w:p>
  <w:p w:rsidR="002C018D" w:rsidRDefault="002C01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0395"/>
    <w:multiLevelType w:val="hybridMultilevel"/>
    <w:tmpl w:val="1D2C7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5E54EC"/>
    <w:multiLevelType w:val="hybridMultilevel"/>
    <w:tmpl w:val="623E6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6E35A5"/>
    <w:multiLevelType w:val="multilevel"/>
    <w:tmpl w:val="89121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95289C"/>
    <w:multiLevelType w:val="multilevel"/>
    <w:tmpl w:val="37CCD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AD3CBE"/>
    <w:multiLevelType w:val="singleLevel"/>
    <w:tmpl w:val="FDFA0A16"/>
    <w:lvl w:ilvl="0">
      <w:start w:val="1"/>
      <w:numFmt w:val="decimal"/>
      <w:pStyle w:val="NumberedPara"/>
      <w:lvlText w:val="%1."/>
      <w:lvlJc w:val="left"/>
      <w:pPr>
        <w:tabs>
          <w:tab w:val="num" w:pos="360"/>
        </w:tabs>
      </w:pPr>
      <w:rPr>
        <w:rFonts w:cs="Times New Roman"/>
      </w:rPr>
    </w:lvl>
  </w:abstractNum>
  <w:abstractNum w:abstractNumId="5" w15:restartNumberingAfterBreak="0">
    <w:nsid w:val="07F8731A"/>
    <w:multiLevelType w:val="hybridMultilevel"/>
    <w:tmpl w:val="15C2F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CD4702"/>
    <w:multiLevelType w:val="hybridMultilevel"/>
    <w:tmpl w:val="47C829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95CAA"/>
    <w:multiLevelType w:val="multilevel"/>
    <w:tmpl w:val="43DA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3029DF"/>
    <w:multiLevelType w:val="multilevel"/>
    <w:tmpl w:val="23F0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C91214"/>
    <w:multiLevelType w:val="hybridMultilevel"/>
    <w:tmpl w:val="53FAE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940021"/>
    <w:multiLevelType w:val="hybridMultilevel"/>
    <w:tmpl w:val="4838E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E748CB"/>
    <w:multiLevelType w:val="hybridMultilevel"/>
    <w:tmpl w:val="A9048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DD0138"/>
    <w:multiLevelType w:val="hybridMultilevel"/>
    <w:tmpl w:val="190AE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E21334"/>
    <w:multiLevelType w:val="hybridMultilevel"/>
    <w:tmpl w:val="A86E1D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430863"/>
    <w:multiLevelType w:val="hybridMultilevel"/>
    <w:tmpl w:val="6172C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BB1ADE"/>
    <w:multiLevelType w:val="hybridMultilevel"/>
    <w:tmpl w:val="D43EF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232F21"/>
    <w:multiLevelType w:val="hybridMultilevel"/>
    <w:tmpl w:val="658E6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822C60"/>
    <w:multiLevelType w:val="hybridMultilevel"/>
    <w:tmpl w:val="44CCC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DC5AE8"/>
    <w:multiLevelType w:val="hybridMultilevel"/>
    <w:tmpl w:val="8312C5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37A7412"/>
    <w:multiLevelType w:val="hybridMultilevel"/>
    <w:tmpl w:val="342C0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05235B"/>
    <w:multiLevelType w:val="hybridMultilevel"/>
    <w:tmpl w:val="7CC06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7A0943"/>
    <w:multiLevelType w:val="hybridMultilevel"/>
    <w:tmpl w:val="E0A01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7A0FE9"/>
    <w:multiLevelType w:val="multilevel"/>
    <w:tmpl w:val="346C5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341BB5"/>
    <w:multiLevelType w:val="hybridMultilevel"/>
    <w:tmpl w:val="2688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027745"/>
    <w:multiLevelType w:val="hybridMultilevel"/>
    <w:tmpl w:val="B1EAE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294246"/>
    <w:multiLevelType w:val="hybridMultilevel"/>
    <w:tmpl w:val="745C6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05A6202"/>
    <w:multiLevelType w:val="hybridMultilevel"/>
    <w:tmpl w:val="5986E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9B1D9E"/>
    <w:multiLevelType w:val="multilevel"/>
    <w:tmpl w:val="DCAEA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00739B"/>
    <w:multiLevelType w:val="hybridMultilevel"/>
    <w:tmpl w:val="A4EC84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32616B3"/>
    <w:multiLevelType w:val="multilevel"/>
    <w:tmpl w:val="01F67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B63D46"/>
    <w:multiLevelType w:val="hybridMultilevel"/>
    <w:tmpl w:val="AB4E6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503493"/>
    <w:multiLevelType w:val="hybridMultilevel"/>
    <w:tmpl w:val="A8A2EB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992504"/>
    <w:multiLevelType w:val="hybridMultilevel"/>
    <w:tmpl w:val="A952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306419"/>
    <w:multiLevelType w:val="multilevel"/>
    <w:tmpl w:val="C1543C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9AB4303"/>
    <w:multiLevelType w:val="hybridMultilevel"/>
    <w:tmpl w:val="2B5026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5BBB4DE6"/>
    <w:multiLevelType w:val="hybridMultilevel"/>
    <w:tmpl w:val="B94062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5E5650E0"/>
    <w:multiLevelType w:val="hybridMultilevel"/>
    <w:tmpl w:val="C6AC6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45F6519"/>
    <w:multiLevelType w:val="hybridMultilevel"/>
    <w:tmpl w:val="5A26E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5570956"/>
    <w:multiLevelType w:val="hybridMultilevel"/>
    <w:tmpl w:val="97DEC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A6442D5"/>
    <w:multiLevelType w:val="hybridMultilevel"/>
    <w:tmpl w:val="60C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B223521"/>
    <w:multiLevelType w:val="hybridMultilevel"/>
    <w:tmpl w:val="DE7CE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BDF18DE"/>
    <w:multiLevelType w:val="hybridMultilevel"/>
    <w:tmpl w:val="5CEE9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CC469E5"/>
    <w:multiLevelType w:val="hybridMultilevel"/>
    <w:tmpl w:val="A254D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0F1222C"/>
    <w:multiLevelType w:val="hybridMultilevel"/>
    <w:tmpl w:val="3E641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252071C"/>
    <w:multiLevelType w:val="multilevel"/>
    <w:tmpl w:val="E4C62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974852"/>
    <w:multiLevelType w:val="hybridMultilevel"/>
    <w:tmpl w:val="4A644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7315DCB"/>
    <w:multiLevelType w:val="hybridMultilevel"/>
    <w:tmpl w:val="78DCF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ED32B3A"/>
    <w:multiLevelType w:val="hybridMultilevel"/>
    <w:tmpl w:val="27DC8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6"/>
  </w:num>
  <w:num w:numId="3">
    <w:abstractNumId w:val="4"/>
  </w:num>
  <w:num w:numId="4">
    <w:abstractNumId w:val="34"/>
  </w:num>
  <w:num w:numId="5">
    <w:abstractNumId w:val="20"/>
  </w:num>
  <w:num w:numId="6">
    <w:abstractNumId w:val="31"/>
  </w:num>
  <w:num w:numId="7">
    <w:abstractNumId w:val="12"/>
  </w:num>
  <w:num w:numId="8">
    <w:abstractNumId w:val="30"/>
  </w:num>
  <w:num w:numId="9">
    <w:abstractNumId w:val="1"/>
  </w:num>
  <w:num w:numId="10">
    <w:abstractNumId w:val="44"/>
  </w:num>
  <w:num w:numId="11">
    <w:abstractNumId w:val="15"/>
  </w:num>
  <w:num w:numId="12">
    <w:abstractNumId w:val="27"/>
  </w:num>
  <w:num w:numId="13">
    <w:abstractNumId w:val="37"/>
  </w:num>
  <w:num w:numId="14">
    <w:abstractNumId w:val="13"/>
  </w:num>
  <w:num w:numId="15">
    <w:abstractNumId w:val="26"/>
  </w:num>
  <w:num w:numId="1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17"/>
  </w:num>
  <w:num w:numId="19">
    <w:abstractNumId w:val="18"/>
  </w:num>
  <w:num w:numId="20">
    <w:abstractNumId w:val="10"/>
  </w:num>
  <w:num w:numId="21">
    <w:abstractNumId w:val="39"/>
  </w:num>
  <w:num w:numId="22">
    <w:abstractNumId w:val="43"/>
  </w:num>
  <w:num w:numId="23">
    <w:abstractNumId w:val="25"/>
  </w:num>
  <w:num w:numId="24">
    <w:abstractNumId w:val="3"/>
  </w:num>
  <w:num w:numId="25">
    <w:abstractNumId w:val="47"/>
  </w:num>
  <w:num w:numId="26">
    <w:abstractNumId w:val="32"/>
  </w:num>
  <w:num w:numId="27">
    <w:abstractNumId w:val="38"/>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0"/>
  </w:num>
  <w:num w:numId="31">
    <w:abstractNumId w:val="14"/>
  </w:num>
  <w:num w:numId="32">
    <w:abstractNumId w:val="29"/>
  </w:num>
  <w:num w:numId="33">
    <w:abstractNumId w:val="2"/>
  </w:num>
  <w:num w:numId="34">
    <w:abstractNumId w:val="19"/>
  </w:num>
  <w:num w:numId="35">
    <w:abstractNumId w:val="5"/>
  </w:num>
  <w:num w:numId="36">
    <w:abstractNumId w:val="8"/>
  </w:num>
  <w:num w:numId="37">
    <w:abstractNumId w:val="24"/>
  </w:num>
  <w:num w:numId="38">
    <w:abstractNumId w:val="21"/>
  </w:num>
  <w:num w:numId="39">
    <w:abstractNumId w:val="28"/>
  </w:num>
  <w:num w:numId="40">
    <w:abstractNumId w:val="9"/>
  </w:num>
  <w:num w:numId="41">
    <w:abstractNumId w:val="40"/>
  </w:num>
  <w:num w:numId="42">
    <w:abstractNumId w:val="11"/>
  </w:num>
  <w:num w:numId="43">
    <w:abstractNumId w:val="45"/>
  </w:num>
  <w:num w:numId="44">
    <w:abstractNumId w:val="16"/>
  </w:num>
  <w:num w:numId="45">
    <w:abstractNumId w:val="46"/>
  </w:num>
  <w:num w:numId="46">
    <w:abstractNumId w:val="41"/>
  </w:num>
  <w:num w:numId="47">
    <w:abstractNumId w:val="7"/>
  </w:num>
  <w:num w:numId="48">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52"/>
    <w:rsid w:val="0000059B"/>
    <w:rsid w:val="00000B6B"/>
    <w:rsid w:val="00000EB8"/>
    <w:rsid w:val="00001137"/>
    <w:rsid w:val="0000177C"/>
    <w:rsid w:val="0000244E"/>
    <w:rsid w:val="00002CB3"/>
    <w:rsid w:val="0000374F"/>
    <w:rsid w:val="000037A0"/>
    <w:rsid w:val="0000546F"/>
    <w:rsid w:val="00005C2E"/>
    <w:rsid w:val="000077A1"/>
    <w:rsid w:val="000079C9"/>
    <w:rsid w:val="000110D3"/>
    <w:rsid w:val="00011D2B"/>
    <w:rsid w:val="00011F91"/>
    <w:rsid w:val="0001297E"/>
    <w:rsid w:val="0001336D"/>
    <w:rsid w:val="000136D1"/>
    <w:rsid w:val="00014C55"/>
    <w:rsid w:val="000170C6"/>
    <w:rsid w:val="00017574"/>
    <w:rsid w:val="000207F5"/>
    <w:rsid w:val="000210C4"/>
    <w:rsid w:val="00021CF7"/>
    <w:rsid w:val="00023110"/>
    <w:rsid w:val="00023C79"/>
    <w:rsid w:val="000249DB"/>
    <w:rsid w:val="000253F7"/>
    <w:rsid w:val="00025957"/>
    <w:rsid w:val="00025BC2"/>
    <w:rsid w:val="00026610"/>
    <w:rsid w:val="00026C6B"/>
    <w:rsid w:val="000272AA"/>
    <w:rsid w:val="00034713"/>
    <w:rsid w:val="0003534F"/>
    <w:rsid w:val="00041162"/>
    <w:rsid w:val="000416B2"/>
    <w:rsid w:val="0004175E"/>
    <w:rsid w:val="000423C7"/>
    <w:rsid w:val="00042DF3"/>
    <w:rsid w:val="00042ED4"/>
    <w:rsid w:val="00043E84"/>
    <w:rsid w:val="0004405D"/>
    <w:rsid w:val="00044818"/>
    <w:rsid w:val="00044AFF"/>
    <w:rsid w:val="00045D20"/>
    <w:rsid w:val="000461B4"/>
    <w:rsid w:val="000478EE"/>
    <w:rsid w:val="00047CDE"/>
    <w:rsid w:val="00051BE3"/>
    <w:rsid w:val="00052774"/>
    <w:rsid w:val="00053DCC"/>
    <w:rsid w:val="00054049"/>
    <w:rsid w:val="00054812"/>
    <w:rsid w:val="00054E4D"/>
    <w:rsid w:val="00055DB8"/>
    <w:rsid w:val="00055EBD"/>
    <w:rsid w:val="00056F63"/>
    <w:rsid w:val="000571AD"/>
    <w:rsid w:val="00057A5F"/>
    <w:rsid w:val="0006143F"/>
    <w:rsid w:val="000615F4"/>
    <w:rsid w:val="00061614"/>
    <w:rsid w:val="00061C67"/>
    <w:rsid w:val="00061E10"/>
    <w:rsid w:val="00064028"/>
    <w:rsid w:val="0006469E"/>
    <w:rsid w:val="00065ED5"/>
    <w:rsid w:val="0006610B"/>
    <w:rsid w:val="000662ED"/>
    <w:rsid w:val="000666B1"/>
    <w:rsid w:val="00067A8C"/>
    <w:rsid w:val="00070876"/>
    <w:rsid w:val="0007157F"/>
    <w:rsid w:val="0007174D"/>
    <w:rsid w:val="00071DA6"/>
    <w:rsid w:val="00071F97"/>
    <w:rsid w:val="00072D71"/>
    <w:rsid w:val="00072DD9"/>
    <w:rsid w:val="00074591"/>
    <w:rsid w:val="00075CD7"/>
    <w:rsid w:val="0007604C"/>
    <w:rsid w:val="000761B9"/>
    <w:rsid w:val="00076288"/>
    <w:rsid w:val="0007671B"/>
    <w:rsid w:val="00076EA6"/>
    <w:rsid w:val="00080D22"/>
    <w:rsid w:val="0008108D"/>
    <w:rsid w:val="000836D1"/>
    <w:rsid w:val="00084337"/>
    <w:rsid w:val="0008486F"/>
    <w:rsid w:val="00086490"/>
    <w:rsid w:val="00086980"/>
    <w:rsid w:val="00086A4F"/>
    <w:rsid w:val="00087887"/>
    <w:rsid w:val="000908DC"/>
    <w:rsid w:val="000909BC"/>
    <w:rsid w:val="00090B3D"/>
    <w:rsid w:val="00091746"/>
    <w:rsid w:val="000917E7"/>
    <w:rsid w:val="00091B0A"/>
    <w:rsid w:val="000924F3"/>
    <w:rsid w:val="000949FE"/>
    <w:rsid w:val="00094BC0"/>
    <w:rsid w:val="000958AF"/>
    <w:rsid w:val="00096FC5"/>
    <w:rsid w:val="000A05FC"/>
    <w:rsid w:val="000A07CA"/>
    <w:rsid w:val="000A0D2D"/>
    <w:rsid w:val="000A1477"/>
    <w:rsid w:val="000A1684"/>
    <w:rsid w:val="000A2245"/>
    <w:rsid w:val="000A2D8A"/>
    <w:rsid w:val="000A32DE"/>
    <w:rsid w:val="000A339E"/>
    <w:rsid w:val="000A39AD"/>
    <w:rsid w:val="000A3D64"/>
    <w:rsid w:val="000A422C"/>
    <w:rsid w:val="000A4442"/>
    <w:rsid w:val="000A4C6B"/>
    <w:rsid w:val="000A54F8"/>
    <w:rsid w:val="000A655E"/>
    <w:rsid w:val="000A69EE"/>
    <w:rsid w:val="000A7FAE"/>
    <w:rsid w:val="000B004D"/>
    <w:rsid w:val="000B18F0"/>
    <w:rsid w:val="000B2685"/>
    <w:rsid w:val="000B2944"/>
    <w:rsid w:val="000B321C"/>
    <w:rsid w:val="000B341F"/>
    <w:rsid w:val="000B4158"/>
    <w:rsid w:val="000B5F47"/>
    <w:rsid w:val="000B5F7E"/>
    <w:rsid w:val="000B6500"/>
    <w:rsid w:val="000B7D90"/>
    <w:rsid w:val="000C114D"/>
    <w:rsid w:val="000C143E"/>
    <w:rsid w:val="000C1F6D"/>
    <w:rsid w:val="000C2430"/>
    <w:rsid w:val="000C24C6"/>
    <w:rsid w:val="000C43DB"/>
    <w:rsid w:val="000C50C8"/>
    <w:rsid w:val="000C56FF"/>
    <w:rsid w:val="000C5D7C"/>
    <w:rsid w:val="000C6072"/>
    <w:rsid w:val="000C6310"/>
    <w:rsid w:val="000C661C"/>
    <w:rsid w:val="000C7F2F"/>
    <w:rsid w:val="000D0F0E"/>
    <w:rsid w:val="000D19D4"/>
    <w:rsid w:val="000D1A2D"/>
    <w:rsid w:val="000D2771"/>
    <w:rsid w:val="000D3415"/>
    <w:rsid w:val="000D3751"/>
    <w:rsid w:val="000D4353"/>
    <w:rsid w:val="000E070C"/>
    <w:rsid w:val="000E0D50"/>
    <w:rsid w:val="000E3274"/>
    <w:rsid w:val="000E5329"/>
    <w:rsid w:val="000E618B"/>
    <w:rsid w:val="000E6908"/>
    <w:rsid w:val="000E7152"/>
    <w:rsid w:val="000E733D"/>
    <w:rsid w:val="000E7560"/>
    <w:rsid w:val="000F37C4"/>
    <w:rsid w:val="000F3D33"/>
    <w:rsid w:val="000F41F2"/>
    <w:rsid w:val="000F628A"/>
    <w:rsid w:val="000F66EA"/>
    <w:rsid w:val="000F6DB9"/>
    <w:rsid w:val="000F6DC0"/>
    <w:rsid w:val="000F7754"/>
    <w:rsid w:val="000F7C54"/>
    <w:rsid w:val="0010096A"/>
    <w:rsid w:val="00100AEC"/>
    <w:rsid w:val="00100C5B"/>
    <w:rsid w:val="00100E7B"/>
    <w:rsid w:val="001012DE"/>
    <w:rsid w:val="00101EEE"/>
    <w:rsid w:val="00103895"/>
    <w:rsid w:val="001039D1"/>
    <w:rsid w:val="00104AAE"/>
    <w:rsid w:val="00105B3D"/>
    <w:rsid w:val="00110709"/>
    <w:rsid w:val="00110A8E"/>
    <w:rsid w:val="00114003"/>
    <w:rsid w:val="00114B6C"/>
    <w:rsid w:val="00116641"/>
    <w:rsid w:val="001178B2"/>
    <w:rsid w:val="001209DA"/>
    <w:rsid w:val="00121CA8"/>
    <w:rsid w:val="001240BD"/>
    <w:rsid w:val="00125CD1"/>
    <w:rsid w:val="001261B3"/>
    <w:rsid w:val="00126490"/>
    <w:rsid w:val="001272FB"/>
    <w:rsid w:val="00127A43"/>
    <w:rsid w:val="00130315"/>
    <w:rsid w:val="00130E2A"/>
    <w:rsid w:val="0013194D"/>
    <w:rsid w:val="00131AF2"/>
    <w:rsid w:val="00132CC0"/>
    <w:rsid w:val="00133BA7"/>
    <w:rsid w:val="00134540"/>
    <w:rsid w:val="00134E8C"/>
    <w:rsid w:val="00135EC0"/>
    <w:rsid w:val="00140C5E"/>
    <w:rsid w:val="0014109E"/>
    <w:rsid w:val="00143C95"/>
    <w:rsid w:val="00144A08"/>
    <w:rsid w:val="00144C67"/>
    <w:rsid w:val="0014512F"/>
    <w:rsid w:val="0014513B"/>
    <w:rsid w:val="00145B26"/>
    <w:rsid w:val="00146F06"/>
    <w:rsid w:val="00147358"/>
    <w:rsid w:val="00147E26"/>
    <w:rsid w:val="001511E6"/>
    <w:rsid w:val="00152263"/>
    <w:rsid w:val="00152469"/>
    <w:rsid w:val="001527FB"/>
    <w:rsid w:val="001544C7"/>
    <w:rsid w:val="001575A2"/>
    <w:rsid w:val="00157BA6"/>
    <w:rsid w:val="001603B7"/>
    <w:rsid w:val="001616B3"/>
    <w:rsid w:val="0016207D"/>
    <w:rsid w:val="00162A7B"/>
    <w:rsid w:val="00162AEF"/>
    <w:rsid w:val="00162BB5"/>
    <w:rsid w:val="0016307B"/>
    <w:rsid w:val="001641B5"/>
    <w:rsid w:val="00165862"/>
    <w:rsid w:val="001666D7"/>
    <w:rsid w:val="00167A5A"/>
    <w:rsid w:val="001711AA"/>
    <w:rsid w:val="0017161C"/>
    <w:rsid w:val="00172241"/>
    <w:rsid w:val="001747C0"/>
    <w:rsid w:val="001762F6"/>
    <w:rsid w:val="00176EB7"/>
    <w:rsid w:val="00177C42"/>
    <w:rsid w:val="00180EDB"/>
    <w:rsid w:val="00181215"/>
    <w:rsid w:val="001819DF"/>
    <w:rsid w:val="00181E1A"/>
    <w:rsid w:val="00182065"/>
    <w:rsid w:val="001829D9"/>
    <w:rsid w:val="00185252"/>
    <w:rsid w:val="00186201"/>
    <w:rsid w:val="00186203"/>
    <w:rsid w:val="00186CD4"/>
    <w:rsid w:val="00186E06"/>
    <w:rsid w:val="00187DBA"/>
    <w:rsid w:val="00191193"/>
    <w:rsid w:val="00191AD7"/>
    <w:rsid w:val="00191E7B"/>
    <w:rsid w:val="001924B9"/>
    <w:rsid w:val="0019253F"/>
    <w:rsid w:val="001925F5"/>
    <w:rsid w:val="00192733"/>
    <w:rsid w:val="00193AAD"/>
    <w:rsid w:val="00194016"/>
    <w:rsid w:val="00195088"/>
    <w:rsid w:val="00195698"/>
    <w:rsid w:val="00195B5B"/>
    <w:rsid w:val="00196818"/>
    <w:rsid w:val="00196D68"/>
    <w:rsid w:val="00197635"/>
    <w:rsid w:val="001A05D4"/>
    <w:rsid w:val="001A0BFB"/>
    <w:rsid w:val="001A13B2"/>
    <w:rsid w:val="001A1CD6"/>
    <w:rsid w:val="001A1F5A"/>
    <w:rsid w:val="001A1FC4"/>
    <w:rsid w:val="001A365F"/>
    <w:rsid w:val="001A6194"/>
    <w:rsid w:val="001A74D1"/>
    <w:rsid w:val="001A7A83"/>
    <w:rsid w:val="001B10D8"/>
    <w:rsid w:val="001B1CED"/>
    <w:rsid w:val="001B21DD"/>
    <w:rsid w:val="001B29A9"/>
    <w:rsid w:val="001B2F35"/>
    <w:rsid w:val="001B32C6"/>
    <w:rsid w:val="001B34B6"/>
    <w:rsid w:val="001B4EAF"/>
    <w:rsid w:val="001B64A8"/>
    <w:rsid w:val="001C0034"/>
    <w:rsid w:val="001C1634"/>
    <w:rsid w:val="001C1EE0"/>
    <w:rsid w:val="001C2237"/>
    <w:rsid w:val="001C2947"/>
    <w:rsid w:val="001C2BC4"/>
    <w:rsid w:val="001C3AEC"/>
    <w:rsid w:val="001C432A"/>
    <w:rsid w:val="001C4B17"/>
    <w:rsid w:val="001C55E8"/>
    <w:rsid w:val="001D0719"/>
    <w:rsid w:val="001D0AF5"/>
    <w:rsid w:val="001D104E"/>
    <w:rsid w:val="001D1620"/>
    <w:rsid w:val="001D17C2"/>
    <w:rsid w:val="001D2295"/>
    <w:rsid w:val="001D2678"/>
    <w:rsid w:val="001D46E2"/>
    <w:rsid w:val="001D4ACE"/>
    <w:rsid w:val="001D583C"/>
    <w:rsid w:val="001D633A"/>
    <w:rsid w:val="001D6577"/>
    <w:rsid w:val="001D6600"/>
    <w:rsid w:val="001E1564"/>
    <w:rsid w:val="001E34AB"/>
    <w:rsid w:val="001E381C"/>
    <w:rsid w:val="001E3D36"/>
    <w:rsid w:val="001E44C7"/>
    <w:rsid w:val="001E4642"/>
    <w:rsid w:val="001E560A"/>
    <w:rsid w:val="001E5C2C"/>
    <w:rsid w:val="001E5C7A"/>
    <w:rsid w:val="001E636C"/>
    <w:rsid w:val="001E7337"/>
    <w:rsid w:val="001E7B66"/>
    <w:rsid w:val="001F00A4"/>
    <w:rsid w:val="001F0312"/>
    <w:rsid w:val="001F0461"/>
    <w:rsid w:val="001F06F4"/>
    <w:rsid w:val="001F077A"/>
    <w:rsid w:val="001F1097"/>
    <w:rsid w:val="001F137C"/>
    <w:rsid w:val="001F171E"/>
    <w:rsid w:val="001F28B9"/>
    <w:rsid w:val="001F2DF9"/>
    <w:rsid w:val="001F3A6C"/>
    <w:rsid w:val="001F3EBB"/>
    <w:rsid w:val="001F40FD"/>
    <w:rsid w:val="001F41E8"/>
    <w:rsid w:val="001F571B"/>
    <w:rsid w:val="001F5E41"/>
    <w:rsid w:val="001F672E"/>
    <w:rsid w:val="001F6F84"/>
    <w:rsid w:val="001F759F"/>
    <w:rsid w:val="001F7AA8"/>
    <w:rsid w:val="0020058A"/>
    <w:rsid w:val="00200845"/>
    <w:rsid w:val="002012A0"/>
    <w:rsid w:val="00201494"/>
    <w:rsid w:val="00201A58"/>
    <w:rsid w:val="00201E92"/>
    <w:rsid w:val="00204C32"/>
    <w:rsid w:val="00204DAA"/>
    <w:rsid w:val="00205318"/>
    <w:rsid w:val="00206841"/>
    <w:rsid w:val="0020773A"/>
    <w:rsid w:val="00211651"/>
    <w:rsid w:val="00212043"/>
    <w:rsid w:val="002127D4"/>
    <w:rsid w:val="002131A3"/>
    <w:rsid w:val="00213A60"/>
    <w:rsid w:val="00214788"/>
    <w:rsid w:val="00214ED7"/>
    <w:rsid w:val="00215920"/>
    <w:rsid w:val="002164E3"/>
    <w:rsid w:val="00216D24"/>
    <w:rsid w:val="00216D8E"/>
    <w:rsid w:val="00216E78"/>
    <w:rsid w:val="00217787"/>
    <w:rsid w:val="002220BB"/>
    <w:rsid w:val="002229C6"/>
    <w:rsid w:val="0022355E"/>
    <w:rsid w:val="00223A2E"/>
    <w:rsid w:val="00223FFE"/>
    <w:rsid w:val="002249A6"/>
    <w:rsid w:val="0022627C"/>
    <w:rsid w:val="0022679A"/>
    <w:rsid w:val="00226AAB"/>
    <w:rsid w:val="00226BEF"/>
    <w:rsid w:val="00226CA1"/>
    <w:rsid w:val="002308C0"/>
    <w:rsid w:val="00230AF8"/>
    <w:rsid w:val="00232234"/>
    <w:rsid w:val="00234594"/>
    <w:rsid w:val="00234AAB"/>
    <w:rsid w:val="00234AD6"/>
    <w:rsid w:val="00234FCC"/>
    <w:rsid w:val="00235E09"/>
    <w:rsid w:val="00235F77"/>
    <w:rsid w:val="00241C10"/>
    <w:rsid w:val="00242BA9"/>
    <w:rsid w:val="0024345E"/>
    <w:rsid w:val="002436C0"/>
    <w:rsid w:val="0024406C"/>
    <w:rsid w:val="00247465"/>
    <w:rsid w:val="00247B58"/>
    <w:rsid w:val="002517F6"/>
    <w:rsid w:val="00252502"/>
    <w:rsid w:val="0025297A"/>
    <w:rsid w:val="00253644"/>
    <w:rsid w:val="002547B6"/>
    <w:rsid w:val="00255D71"/>
    <w:rsid w:val="00261D78"/>
    <w:rsid w:val="002623F2"/>
    <w:rsid w:val="00262F95"/>
    <w:rsid w:val="00263622"/>
    <w:rsid w:val="00263804"/>
    <w:rsid w:val="00263947"/>
    <w:rsid w:val="00265B6F"/>
    <w:rsid w:val="00265CAA"/>
    <w:rsid w:val="00265F32"/>
    <w:rsid w:val="00266D45"/>
    <w:rsid w:val="00267461"/>
    <w:rsid w:val="0026796D"/>
    <w:rsid w:val="00270B1B"/>
    <w:rsid w:val="00270B22"/>
    <w:rsid w:val="00271867"/>
    <w:rsid w:val="00271FD1"/>
    <w:rsid w:val="002741BB"/>
    <w:rsid w:val="00274CB3"/>
    <w:rsid w:val="00274F92"/>
    <w:rsid w:val="0027516E"/>
    <w:rsid w:val="002769C7"/>
    <w:rsid w:val="00277964"/>
    <w:rsid w:val="00283310"/>
    <w:rsid w:val="00283352"/>
    <w:rsid w:val="0028371D"/>
    <w:rsid w:val="00284BEF"/>
    <w:rsid w:val="0028597F"/>
    <w:rsid w:val="00287559"/>
    <w:rsid w:val="00291D6D"/>
    <w:rsid w:val="00291F6B"/>
    <w:rsid w:val="00292EA1"/>
    <w:rsid w:val="00293649"/>
    <w:rsid w:val="00293C2B"/>
    <w:rsid w:val="002949C4"/>
    <w:rsid w:val="002951AE"/>
    <w:rsid w:val="00296498"/>
    <w:rsid w:val="002971EA"/>
    <w:rsid w:val="00297499"/>
    <w:rsid w:val="002977CA"/>
    <w:rsid w:val="00297D0F"/>
    <w:rsid w:val="00297EBF"/>
    <w:rsid w:val="002A1868"/>
    <w:rsid w:val="002A28BF"/>
    <w:rsid w:val="002A36E5"/>
    <w:rsid w:val="002A56C7"/>
    <w:rsid w:val="002A5A09"/>
    <w:rsid w:val="002A5FED"/>
    <w:rsid w:val="002A7F52"/>
    <w:rsid w:val="002B0434"/>
    <w:rsid w:val="002B164F"/>
    <w:rsid w:val="002B1D10"/>
    <w:rsid w:val="002B2381"/>
    <w:rsid w:val="002B3033"/>
    <w:rsid w:val="002B55F0"/>
    <w:rsid w:val="002B613D"/>
    <w:rsid w:val="002B6F88"/>
    <w:rsid w:val="002B7EB1"/>
    <w:rsid w:val="002C018D"/>
    <w:rsid w:val="002C268D"/>
    <w:rsid w:val="002C2D5B"/>
    <w:rsid w:val="002C3008"/>
    <w:rsid w:val="002C4063"/>
    <w:rsid w:val="002C47BC"/>
    <w:rsid w:val="002C70C3"/>
    <w:rsid w:val="002D0A69"/>
    <w:rsid w:val="002D15B8"/>
    <w:rsid w:val="002D219C"/>
    <w:rsid w:val="002D245A"/>
    <w:rsid w:val="002D32AC"/>
    <w:rsid w:val="002D3B78"/>
    <w:rsid w:val="002D6277"/>
    <w:rsid w:val="002D65FB"/>
    <w:rsid w:val="002D75AA"/>
    <w:rsid w:val="002E06AA"/>
    <w:rsid w:val="002E0B08"/>
    <w:rsid w:val="002E1E74"/>
    <w:rsid w:val="002E20E8"/>
    <w:rsid w:val="002E2A76"/>
    <w:rsid w:val="002E300A"/>
    <w:rsid w:val="002E3BE7"/>
    <w:rsid w:val="002E43A4"/>
    <w:rsid w:val="002E48A2"/>
    <w:rsid w:val="002E655F"/>
    <w:rsid w:val="002E65E5"/>
    <w:rsid w:val="002E77C5"/>
    <w:rsid w:val="002F0476"/>
    <w:rsid w:val="002F22CD"/>
    <w:rsid w:val="002F25B9"/>
    <w:rsid w:val="002F3066"/>
    <w:rsid w:val="002F42FA"/>
    <w:rsid w:val="002F4EDE"/>
    <w:rsid w:val="002F5B38"/>
    <w:rsid w:val="002F64A7"/>
    <w:rsid w:val="002F7A41"/>
    <w:rsid w:val="00300544"/>
    <w:rsid w:val="003005C3"/>
    <w:rsid w:val="003008AF"/>
    <w:rsid w:val="0030351F"/>
    <w:rsid w:val="0030367E"/>
    <w:rsid w:val="00303E45"/>
    <w:rsid w:val="00303F2A"/>
    <w:rsid w:val="00303F60"/>
    <w:rsid w:val="00306103"/>
    <w:rsid w:val="00307767"/>
    <w:rsid w:val="003078AC"/>
    <w:rsid w:val="00311906"/>
    <w:rsid w:val="00312FF0"/>
    <w:rsid w:val="0031339A"/>
    <w:rsid w:val="00313678"/>
    <w:rsid w:val="00313F9C"/>
    <w:rsid w:val="0031496E"/>
    <w:rsid w:val="00314B35"/>
    <w:rsid w:val="003150BF"/>
    <w:rsid w:val="00315786"/>
    <w:rsid w:val="00315B7A"/>
    <w:rsid w:val="00316041"/>
    <w:rsid w:val="003200B6"/>
    <w:rsid w:val="003202E3"/>
    <w:rsid w:val="003206D0"/>
    <w:rsid w:val="00320899"/>
    <w:rsid w:val="00321490"/>
    <w:rsid w:val="0032156B"/>
    <w:rsid w:val="00321C42"/>
    <w:rsid w:val="00323EC2"/>
    <w:rsid w:val="00325F3A"/>
    <w:rsid w:val="00326923"/>
    <w:rsid w:val="00326DB1"/>
    <w:rsid w:val="00326E1F"/>
    <w:rsid w:val="003272FE"/>
    <w:rsid w:val="0032756C"/>
    <w:rsid w:val="003308FE"/>
    <w:rsid w:val="00330D26"/>
    <w:rsid w:val="00330EEF"/>
    <w:rsid w:val="0033398F"/>
    <w:rsid w:val="003358D0"/>
    <w:rsid w:val="0033661E"/>
    <w:rsid w:val="003366F1"/>
    <w:rsid w:val="003369E3"/>
    <w:rsid w:val="00337822"/>
    <w:rsid w:val="003409B2"/>
    <w:rsid w:val="00340E5D"/>
    <w:rsid w:val="00341C31"/>
    <w:rsid w:val="00341D7E"/>
    <w:rsid w:val="0034365A"/>
    <w:rsid w:val="003439E5"/>
    <w:rsid w:val="00343E5D"/>
    <w:rsid w:val="0034467B"/>
    <w:rsid w:val="003466C7"/>
    <w:rsid w:val="003471DD"/>
    <w:rsid w:val="00347A51"/>
    <w:rsid w:val="00347AE1"/>
    <w:rsid w:val="003501F9"/>
    <w:rsid w:val="00352165"/>
    <w:rsid w:val="003522AF"/>
    <w:rsid w:val="00352E67"/>
    <w:rsid w:val="00353520"/>
    <w:rsid w:val="00353711"/>
    <w:rsid w:val="00353A4E"/>
    <w:rsid w:val="003541AD"/>
    <w:rsid w:val="00354321"/>
    <w:rsid w:val="003546AB"/>
    <w:rsid w:val="00356D40"/>
    <w:rsid w:val="003605F9"/>
    <w:rsid w:val="00360A38"/>
    <w:rsid w:val="00361B63"/>
    <w:rsid w:val="00362509"/>
    <w:rsid w:val="003646FD"/>
    <w:rsid w:val="00364DB3"/>
    <w:rsid w:val="003659FA"/>
    <w:rsid w:val="00365C6C"/>
    <w:rsid w:val="00365E93"/>
    <w:rsid w:val="0037029C"/>
    <w:rsid w:val="003706BA"/>
    <w:rsid w:val="0037212B"/>
    <w:rsid w:val="00372984"/>
    <w:rsid w:val="00372A14"/>
    <w:rsid w:val="00372AD9"/>
    <w:rsid w:val="00373341"/>
    <w:rsid w:val="00374064"/>
    <w:rsid w:val="003745C1"/>
    <w:rsid w:val="00374792"/>
    <w:rsid w:val="00374C23"/>
    <w:rsid w:val="00374C31"/>
    <w:rsid w:val="0037531D"/>
    <w:rsid w:val="00375A5E"/>
    <w:rsid w:val="00377533"/>
    <w:rsid w:val="00377937"/>
    <w:rsid w:val="00377B1D"/>
    <w:rsid w:val="00377F5C"/>
    <w:rsid w:val="00380624"/>
    <w:rsid w:val="00381304"/>
    <w:rsid w:val="0038231B"/>
    <w:rsid w:val="003823C5"/>
    <w:rsid w:val="00382DEC"/>
    <w:rsid w:val="00386C80"/>
    <w:rsid w:val="00387493"/>
    <w:rsid w:val="003874EC"/>
    <w:rsid w:val="003877BE"/>
    <w:rsid w:val="003917BA"/>
    <w:rsid w:val="003919F7"/>
    <w:rsid w:val="00391F39"/>
    <w:rsid w:val="00392E05"/>
    <w:rsid w:val="0039516B"/>
    <w:rsid w:val="0039520B"/>
    <w:rsid w:val="00396B87"/>
    <w:rsid w:val="00396C7F"/>
    <w:rsid w:val="00397198"/>
    <w:rsid w:val="00397E85"/>
    <w:rsid w:val="003A059C"/>
    <w:rsid w:val="003A0B35"/>
    <w:rsid w:val="003A1760"/>
    <w:rsid w:val="003A1E7E"/>
    <w:rsid w:val="003A2200"/>
    <w:rsid w:val="003A2B62"/>
    <w:rsid w:val="003A3540"/>
    <w:rsid w:val="003A7262"/>
    <w:rsid w:val="003A7AAC"/>
    <w:rsid w:val="003B0442"/>
    <w:rsid w:val="003B082B"/>
    <w:rsid w:val="003B0DAB"/>
    <w:rsid w:val="003B212A"/>
    <w:rsid w:val="003B2E1C"/>
    <w:rsid w:val="003B3B23"/>
    <w:rsid w:val="003B4C23"/>
    <w:rsid w:val="003B5FD8"/>
    <w:rsid w:val="003B6A86"/>
    <w:rsid w:val="003B6C81"/>
    <w:rsid w:val="003B72F3"/>
    <w:rsid w:val="003B737B"/>
    <w:rsid w:val="003B7398"/>
    <w:rsid w:val="003C0C89"/>
    <w:rsid w:val="003C1512"/>
    <w:rsid w:val="003C1B1F"/>
    <w:rsid w:val="003C1CEA"/>
    <w:rsid w:val="003C251F"/>
    <w:rsid w:val="003C2AC7"/>
    <w:rsid w:val="003C2D0F"/>
    <w:rsid w:val="003C47AD"/>
    <w:rsid w:val="003C47C4"/>
    <w:rsid w:val="003C4C06"/>
    <w:rsid w:val="003C64B3"/>
    <w:rsid w:val="003C738C"/>
    <w:rsid w:val="003C7BA9"/>
    <w:rsid w:val="003D0E87"/>
    <w:rsid w:val="003D1BFF"/>
    <w:rsid w:val="003D34E7"/>
    <w:rsid w:val="003D3DC5"/>
    <w:rsid w:val="003D4EDB"/>
    <w:rsid w:val="003D5B32"/>
    <w:rsid w:val="003D6019"/>
    <w:rsid w:val="003D65D0"/>
    <w:rsid w:val="003D6921"/>
    <w:rsid w:val="003D6E36"/>
    <w:rsid w:val="003D7AEA"/>
    <w:rsid w:val="003E0160"/>
    <w:rsid w:val="003E0206"/>
    <w:rsid w:val="003E079D"/>
    <w:rsid w:val="003E0A46"/>
    <w:rsid w:val="003E17AD"/>
    <w:rsid w:val="003E198B"/>
    <w:rsid w:val="003E1CB9"/>
    <w:rsid w:val="003E2086"/>
    <w:rsid w:val="003E225A"/>
    <w:rsid w:val="003E23CD"/>
    <w:rsid w:val="003E327C"/>
    <w:rsid w:val="003E466D"/>
    <w:rsid w:val="003E63A6"/>
    <w:rsid w:val="003E652E"/>
    <w:rsid w:val="003E65FB"/>
    <w:rsid w:val="003E75F7"/>
    <w:rsid w:val="003F29DD"/>
    <w:rsid w:val="003F2BD3"/>
    <w:rsid w:val="003F3F50"/>
    <w:rsid w:val="003F3FAA"/>
    <w:rsid w:val="003F41A7"/>
    <w:rsid w:val="003F4417"/>
    <w:rsid w:val="003F4E73"/>
    <w:rsid w:val="003F5231"/>
    <w:rsid w:val="003F58CD"/>
    <w:rsid w:val="003F653E"/>
    <w:rsid w:val="003F7858"/>
    <w:rsid w:val="00400B15"/>
    <w:rsid w:val="004013D5"/>
    <w:rsid w:val="00401C1F"/>
    <w:rsid w:val="00401FE9"/>
    <w:rsid w:val="00404644"/>
    <w:rsid w:val="00404831"/>
    <w:rsid w:val="00406461"/>
    <w:rsid w:val="0040726D"/>
    <w:rsid w:val="0040796F"/>
    <w:rsid w:val="00412DF2"/>
    <w:rsid w:val="00412FD8"/>
    <w:rsid w:val="00413A53"/>
    <w:rsid w:val="00414DE9"/>
    <w:rsid w:val="004150FD"/>
    <w:rsid w:val="004177EC"/>
    <w:rsid w:val="00420E1B"/>
    <w:rsid w:val="00422114"/>
    <w:rsid w:val="004224C0"/>
    <w:rsid w:val="00422712"/>
    <w:rsid w:val="004238EE"/>
    <w:rsid w:val="00425796"/>
    <w:rsid w:val="00425ECD"/>
    <w:rsid w:val="00426E10"/>
    <w:rsid w:val="00427577"/>
    <w:rsid w:val="0043083A"/>
    <w:rsid w:val="00430E28"/>
    <w:rsid w:val="00431B73"/>
    <w:rsid w:val="00432026"/>
    <w:rsid w:val="00432CEA"/>
    <w:rsid w:val="00433E77"/>
    <w:rsid w:val="00434644"/>
    <w:rsid w:val="00435993"/>
    <w:rsid w:val="0043610F"/>
    <w:rsid w:val="004368FC"/>
    <w:rsid w:val="0043720D"/>
    <w:rsid w:val="0043771B"/>
    <w:rsid w:val="00441C0D"/>
    <w:rsid w:val="004433F1"/>
    <w:rsid w:val="00444210"/>
    <w:rsid w:val="004442EB"/>
    <w:rsid w:val="00444EA5"/>
    <w:rsid w:val="00446918"/>
    <w:rsid w:val="00446DF3"/>
    <w:rsid w:val="00450C83"/>
    <w:rsid w:val="00451778"/>
    <w:rsid w:val="00452917"/>
    <w:rsid w:val="00452BF7"/>
    <w:rsid w:val="00452FC1"/>
    <w:rsid w:val="004555F6"/>
    <w:rsid w:val="00455F7E"/>
    <w:rsid w:val="00457294"/>
    <w:rsid w:val="0045743B"/>
    <w:rsid w:val="00462708"/>
    <w:rsid w:val="00463647"/>
    <w:rsid w:val="00463978"/>
    <w:rsid w:val="00463D15"/>
    <w:rsid w:val="00465B7E"/>
    <w:rsid w:val="00467043"/>
    <w:rsid w:val="00467100"/>
    <w:rsid w:val="00471039"/>
    <w:rsid w:val="004718A5"/>
    <w:rsid w:val="00472155"/>
    <w:rsid w:val="0047291F"/>
    <w:rsid w:val="00472D5A"/>
    <w:rsid w:val="004736A2"/>
    <w:rsid w:val="004741C7"/>
    <w:rsid w:val="0047454F"/>
    <w:rsid w:val="00474A9D"/>
    <w:rsid w:val="00474F1F"/>
    <w:rsid w:val="0047519E"/>
    <w:rsid w:val="00475C2E"/>
    <w:rsid w:val="00476008"/>
    <w:rsid w:val="00476413"/>
    <w:rsid w:val="00476F2C"/>
    <w:rsid w:val="00477979"/>
    <w:rsid w:val="00477E78"/>
    <w:rsid w:val="00480DBB"/>
    <w:rsid w:val="00484517"/>
    <w:rsid w:val="00486E83"/>
    <w:rsid w:val="00486EB3"/>
    <w:rsid w:val="0049291F"/>
    <w:rsid w:val="00493F42"/>
    <w:rsid w:val="004940CB"/>
    <w:rsid w:val="00495630"/>
    <w:rsid w:val="004961E2"/>
    <w:rsid w:val="004A013C"/>
    <w:rsid w:val="004A1994"/>
    <w:rsid w:val="004A42BB"/>
    <w:rsid w:val="004A45D4"/>
    <w:rsid w:val="004A4E23"/>
    <w:rsid w:val="004A555D"/>
    <w:rsid w:val="004A5A05"/>
    <w:rsid w:val="004A6C18"/>
    <w:rsid w:val="004A6F30"/>
    <w:rsid w:val="004A7578"/>
    <w:rsid w:val="004B0161"/>
    <w:rsid w:val="004B026A"/>
    <w:rsid w:val="004B2200"/>
    <w:rsid w:val="004B3AD2"/>
    <w:rsid w:val="004B6E0F"/>
    <w:rsid w:val="004B70B8"/>
    <w:rsid w:val="004B749C"/>
    <w:rsid w:val="004B7827"/>
    <w:rsid w:val="004B7900"/>
    <w:rsid w:val="004C0DE2"/>
    <w:rsid w:val="004C2131"/>
    <w:rsid w:val="004C2716"/>
    <w:rsid w:val="004C3BE9"/>
    <w:rsid w:val="004C423D"/>
    <w:rsid w:val="004C4CCF"/>
    <w:rsid w:val="004C4E52"/>
    <w:rsid w:val="004C6FE9"/>
    <w:rsid w:val="004C7DC7"/>
    <w:rsid w:val="004D0923"/>
    <w:rsid w:val="004D1D2D"/>
    <w:rsid w:val="004D1E0F"/>
    <w:rsid w:val="004D31D2"/>
    <w:rsid w:val="004D36B2"/>
    <w:rsid w:val="004D3E3F"/>
    <w:rsid w:val="004D49DD"/>
    <w:rsid w:val="004D519D"/>
    <w:rsid w:val="004D580F"/>
    <w:rsid w:val="004D7851"/>
    <w:rsid w:val="004E0042"/>
    <w:rsid w:val="004E04CE"/>
    <w:rsid w:val="004E0B93"/>
    <w:rsid w:val="004E1AA2"/>
    <w:rsid w:val="004E2813"/>
    <w:rsid w:val="004E3A05"/>
    <w:rsid w:val="004E504B"/>
    <w:rsid w:val="004E512C"/>
    <w:rsid w:val="004E5296"/>
    <w:rsid w:val="004E61E1"/>
    <w:rsid w:val="004E63A8"/>
    <w:rsid w:val="004E660B"/>
    <w:rsid w:val="004F3014"/>
    <w:rsid w:val="004F378A"/>
    <w:rsid w:val="004F391B"/>
    <w:rsid w:val="004F4BB1"/>
    <w:rsid w:val="004F794C"/>
    <w:rsid w:val="004F7E20"/>
    <w:rsid w:val="00500681"/>
    <w:rsid w:val="0050073F"/>
    <w:rsid w:val="005010A3"/>
    <w:rsid w:val="00501261"/>
    <w:rsid w:val="00502489"/>
    <w:rsid w:val="00502A08"/>
    <w:rsid w:val="00502F20"/>
    <w:rsid w:val="00504914"/>
    <w:rsid w:val="00505523"/>
    <w:rsid w:val="005057EE"/>
    <w:rsid w:val="00505EB3"/>
    <w:rsid w:val="00510123"/>
    <w:rsid w:val="00510AEC"/>
    <w:rsid w:val="00510F49"/>
    <w:rsid w:val="00511982"/>
    <w:rsid w:val="005124E2"/>
    <w:rsid w:val="00512EFB"/>
    <w:rsid w:val="0051357B"/>
    <w:rsid w:val="005152EA"/>
    <w:rsid w:val="00516AB4"/>
    <w:rsid w:val="00516DE2"/>
    <w:rsid w:val="005171D6"/>
    <w:rsid w:val="00517497"/>
    <w:rsid w:val="005174A5"/>
    <w:rsid w:val="00517C0C"/>
    <w:rsid w:val="005202AF"/>
    <w:rsid w:val="005208FF"/>
    <w:rsid w:val="00520B75"/>
    <w:rsid w:val="00520D16"/>
    <w:rsid w:val="00521823"/>
    <w:rsid w:val="00523F73"/>
    <w:rsid w:val="00524516"/>
    <w:rsid w:val="005249A0"/>
    <w:rsid w:val="0052504C"/>
    <w:rsid w:val="00525D74"/>
    <w:rsid w:val="00526A5A"/>
    <w:rsid w:val="00527B1D"/>
    <w:rsid w:val="00527FD9"/>
    <w:rsid w:val="005303B1"/>
    <w:rsid w:val="00530E89"/>
    <w:rsid w:val="0053137A"/>
    <w:rsid w:val="005349CF"/>
    <w:rsid w:val="00536C6F"/>
    <w:rsid w:val="00541D97"/>
    <w:rsid w:val="00543085"/>
    <w:rsid w:val="005450DC"/>
    <w:rsid w:val="00545588"/>
    <w:rsid w:val="00547221"/>
    <w:rsid w:val="00550B5F"/>
    <w:rsid w:val="00550CE7"/>
    <w:rsid w:val="005512ED"/>
    <w:rsid w:val="005514DB"/>
    <w:rsid w:val="005517A3"/>
    <w:rsid w:val="005523D2"/>
    <w:rsid w:val="00552492"/>
    <w:rsid w:val="005536AB"/>
    <w:rsid w:val="00554560"/>
    <w:rsid w:val="005546E0"/>
    <w:rsid w:val="00556986"/>
    <w:rsid w:val="00556BCA"/>
    <w:rsid w:val="00556F77"/>
    <w:rsid w:val="0055700A"/>
    <w:rsid w:val="005571A0"/>
    <w:rsid w:val="0055745A"/>
    <w:rsid w:val="00561F35"/>
    <w:rsid w:val="00563F28"/>
    <w:rsid w:val="00564A0D"/>
    <w:rsid w:val="00565107"/>
    <w:rsid w:val="005654F1"/>
    <w:rsid w:val="005663C0"/>
    <w:rsid w:val="005667A3"/>
    <w:rsid w:val="00566803"/>
    <w:rsid w:val="00567D53"/>
    <w:rsid w:val="00571206"/>
    <w:rsid w:val="00571F18"/>
    <w:rsid w:val="005726AD"/>
    <w:rsid w:val="00572F84"/>
    <w:rsid w:val="00574448"/>
    <w:rsid w:val="0057706D"/>
    <w:rsid w:val="005770DF"/>
    <w:rsid w:val="005771A3"/>
    <w:rsid w:val="00577681"/>
    <w:rsid w:val="005779E4"/>
    <w:rsid w:val="00580553"/>
    <w:rsid w:val="00581BDC"/>
    <w:rsid w:val="005829F7"/>
    <w:rsid w:val="00582C22"/>
    <w:rsid w:val="00583DBD"/>
    <w:rsid w:val="005851B5"/>
    <w:rsid w:val="0058554C"/>
    <w:rsid w:val="00585B18"/>
    <w:rsid w:val="0059170F"/>
    <w:rsid w:val="005919D4"/>
    <w:rsid w:val="00591BC5"/>
    <w:rsid w:val="005927FC"/>
    <w:rsid w:val="00595082"/>
    <w:rsid w:val="00595239"/>
    <w:rsid w:val="00595AB6"/>
    <w:rsid w:val="0059610C"/>
    <w:rsid w:val="00597FFD"/>
    <w:rsid w:val="005A0647"/>
    <w:rsid w:val="005A0653"/>
    <w:rsid w:val="005A06FA"/>
    <w:rsid w:val="005A0AC0"/>
    <w:rsid w:val="005A11E1"/>
    <w:rsid w:val="005A22E2"/>
    <w:rsid w:val="005A2D69"/>
    <w:rsid w:val="005A3068"/>
    <w:rsid w:val="005A3CD3"/>
    <w:rsid w:val="005A4650"/>
    <w:rsid w:val="005A49DB"/>
    <w:rsid w:val="005A5793"/>
    <w:rsid w:val="005A583A"/>
    <w:rsid w:val="005A5D08"/>
    <w:rsid w:val="005A5F33"/>
    <w:rsid w:val="005A67D7"/>
    <w:rsid w:val="005A759B"/>
    <w:rsid w:val="005A765C"/>
    <w:rsid w:val="005A768A"/>
    <w:rsid w:val="005B03CB"/>
    <w:rsid w:val="005B1516"/>
    <w:rsid w:val="005B1F9D"/>
    <w:rsid w:val="005B2459"/>
    <w:rsid w:val="005B4A3A"/>
    <w:rsid w:val="005B61E7"/>
    <w:rsid w:val="005B6C13"/>
    <w:rsid w:val="005B78E7"/>
    <w:rsid w:val="005C059C"/>
    <w:rsid w:val="005C083B"/>
    <w:rsid w:val="005C0DEB"/>
    <w:rsid w:val="005C0F18"/>
    <w:rsid w:val="005C173D"/>
    <w:rsid w:val="005C1843"/>
    <w:rsid w:val="005C43E9"/>
    <w:rsid w:val="005C4607"/>
    <w:rsid w:val="005C4B1E"/>
    <w:rsid w:val="005C5694"/>
    <w:rsid w:val="005C584C"/>
    <w:rsid w:val="005C6B8C"/>
    <w:rsid w:val="005D174E"/>
    <w:rsid w:val="005D1B88"/>
    <w:rsid w:val="005D2056"/>
    <w:rsid w:val="005D20F2"/>
    <w:rsid w:val="005D2156"/>
    <w:rsid w:val="005D25F5"/>
    <w:rsid w:val="005D2D06"/>
    <w:rsid w:val="005D3006"/>
    <w:rsid w:val="005D3C17"/>
    <w:rsid w:val="005D53DA"/>
    <w:rsid w:val="005D5BD0"/>
    <w:rsid w:val="005D73CB"/>
    <w:rsid w:val="005E0D0C"/>
    <w:rsid w:val="005E1036"/>
    <w:rsid w:val="005E234F"/>
    <w:rsid w:val="005E2DCA"/>
    <w:rsid w:val="005E4660"/>
    <w:rsid w:val="005E4BA1"/>
    <w:rsid w:val="005E52DD"/>
    <w:rsid w:val="005E5F3E"/>
    <w:rsid w:val="005E6392"/>
    <w:rsid w:val="005E6662"/>
    <w:rsid w:val="005E6E9D"/>
    <w:rsid w:val="005E7392"/>
    <w:rsid w:val="005F0BF2"/>
    <w:rsid w:val="005F1ACA"/>
    <w:rsid w:val="005F1F32"/>
    <w:rsid w:val="005F3A22"/>
    <w:rsid w:val="005F3EFE"/>
    <w:rsid w:val="005F6F4D"/>
    <w:rsid w:val="005F7378"/>
    <w:rsid w:val="005F7F8C"/>
    <w:rsid w:val="00600685"/>
    <w:rsid w:val="0060420E"/>
    <w:rsid w:val="00604B33"/>
    <w:rsid w:val="006050FD"/>
    <w:rsid w:val="006058A1"/>
    <w:rsid w:val="006058AC"/>
    <w:rsid w:val="006073E2"/>
    <w:rsid w:val="00611973"/>
    <w:rsid w:val="00612A21"/>
    <w:rsid w:val="006130EE"/>
    <w:rsid w:val="006131DF"/>
    <w:rsid w:val="00613CA8"/>
    <w:rsid w:val="00613E5B"/>
    <w:rsid w:val="00614E60"/>
    <w:rsid w:val="00615573"/>
    <w:rsid w:val="00615896"/>
    <w:rsid w:val="00615B59"/>
    <w:rsid w:val="00620202"/>
    <w:rsid w:val="006204C0"/>
    <w:rsid w:val="00620549"/>
    <w:rsid w:val="00620B4D"/>
    <w:rsid w:val="00621A1A"/>
    <w:rsid w:val="0062231A"/>
    <w:rsid w:val="006231EF"/>
    <w:rsid w:val="00623E7D"/>
    <w:rsid w:val="00623FD0"/>
    <w:rsid w:val="0062487A"/>
    <w:rsid w:val="0062492D"/>
    <w:rsid w:val="00624B7D"/>
    <w:rsid w:val="006265B8"/>
    <w:rsid w:val="006269A9"/>
    <w:rsid w:val="00626A81"/>
    <w:rsid w:val="00627D9A"/>
    <w:rsid w:val="0063045E"/>
    <w:rsid w:val="00630528"/>
    <w:rsid w:val="00630A31"/>
    <w:rsid w:val="00630F67"/>
    <w:rsid w:val="00631860"/>
    <w:rsid w:val="006324DB"/>
    <w:rsid w:val="006329DB"/>
    <w:rsid w:val="00633089"/>
    <w:rsid w:val="0063333B"/>
    <w:rsid w:val="0063346F"/>
    <w:rsid w:val="00633FAA"/>
    <w:rsid w:val="00634EBA"/>
    <w:rsid w:val="006365C4"/>
    <w:rsid w:val="006373A8"/>
    <w:rsid w:val="006412D8"/>
    <w:rsid w:val="00641458"/>
    <w:rsid w:val="00643555"/>
    <w:rsid w:val="00644A30"/>
    <w:rsid w:val="00645055"/>
    <w:rsid w:val="0064506D"/>
    <w:rsid w:val="00645094"/>
    <w:rsid w:val="00646B3C"/>
    <w:rsid w:val="00647D9F"/>
    <w:rsid w:val="0065130B"/>
    <w:rsid w:val="00651987"/>
    <w:rsid w:val="00654073"/>
    <w:rsid w:val="00654351"/>
    <w:rsid w:val="00654395"/>
    <w:rsid w:val="00654DE5"/>
    <w:rsid w:val="00655E51"/>
    <w:rsid w:val="00656FCF"/>
    <w:rsid w:val="00657D32"/>
    <w:rsid w:val="00660849"/>
    <w:rsid w:val="00662100"/>
    <w:rsid w:val="006630B9"/>
    <w:rsid w:val="00664CF8"/>
    <w:rsid w:val="00665F71"/>
    <w:rsid w:val="00666691"/>
    <w:rsid w:val="00666A2B"/>
    <w:rsid w:val="00667962"/>
    <w:rsid w:val="00667A1B"/>
    <w:rsid w:val="00667A98"/>
    <w:rsid w:val="00667E04"/>
    <w:rsid w:val="0067062A"/>
    <w:rsid w:val="00671370"/>
    <w:rsid w:val="006715E3"/>
    <w:rsid w:val="006722A1"/>
    <w:rsid w:val="00674EDB"/>
    <w:rsid w:val="0067586C"/>
    <w:rsid w:val="00677B78"/>
    <w:rsid w:val="00677C7E"/>
    <w:rsid w:val="00680D97"/>
    <w:rsid w:val="00681D51"/>
    <w:rsid w:val="00682979"/>
    <w:rsid w:val="00682B96"/>
    <w:rsid w:val="00684022"/>
    <w:rsid w:val="00685454"/>
    <w:rsid w:val="0068574E"/>
    <w:rsid w:val="00686252"/>
    <w:rsid w:val="0068757C"/>
    <w:rsid w:val="00687B13"/>
    <w:rsid w:val="00690A87"/>
    <w:rsid w:val="00690FF6"/>
    <w:rsid w:val="006914D1"/>
    <w:rsid w:val="00691A85"/>
    <w:rsid w:val="00691B87"/>
    <w:rsid w:val="00692256"/>
    <w:rsid w:val="00692B7B"/>
    <w:rsid w:val="00693175"/>
    <w:rsid w:val="00694CA8"/>
    <w:rsid w:val="00694F93"/>
    <w:rsid w:val="00695D2E"/>
    <w:rsid w:val="00697A69"/>
    <w:rsid w:val="006A03EC"/>
    <w:rsid w:val="006A04A1"/>
    <w:rsid w:val="006A15A2"/>
    <w:rsid w:val="006A2134"/>
    <w:rsid w:val="006A2A18"/>
    <w:rsid w:val="006A32B3"/>
    <w:rsid w:val="006A33BC"/>
    <w:rsid w:val="006A55C6"/>
    <w:rsid w:val="006A5D63"/>
    <w:rsid w:val="006A5DC5"/>
    <w:rsid w:val="006A6386"/>
    <w:rsid w:val="006A6920"/>
    <w:rsid w:val="006A75F7"/>
    <w:rsid w:val="006A79BB"/>
    <w:rsid w:val="006A7D3B"/>
    <w:rsid w:val="006B09B0"/>
    <w:rsid w:val="006B35FF"/>
    <w:rsid w:val="006B3E36"/>
    <w:rsid w:val="006B490E"/>
    <w:rsid w:val="006B5094"/>
    <w:rsid w:val="006B5F7A"/>
    <w:rsid w:val="006B7525"/>
    <w:rsid w:val="006C0F95"/>
    <w:rsid w:val="006C16A3"/>
    <w:rsid w:val="006C16D8"/>
    <w:rsid w:val="006C3808"/>
    <w:rsid w:val="006C3DD4"/>
    <w:rsid w:val="006C48FE"/>
    <w:rsid w:val="006C7666"/>
    <w:rsid w:val="006D1E64"/>
    <w:rsid w:val="006D2CFF"/>
    <w:rsid w:val="006D3B82"/>
    <w:rsid w:val="006D3F66"/>
    <w:rsid w:val="006D3FA6"/>
    <w:rsid w:val="006D424B"/>
    <w:rsid w:val="006D434B"/>
    <w:rsid w:val="006D4920"/>
    <w:rsid w:val="006D4C8D"/>
    <w:rsid w:val="006D502A"/>
    <w:rsid w:val="006D6516"/>
    <w:rsid w:val="006D7424"/>
    <w:rsid w:val="006D7EDB"/>
    <w:rsid w:val="006D7F56"/>
    <w:rsid w:val="006E0612"/>
    <w:rsid w:val="006E09CF"/>
    <w:rsid w:val="006E12D2"/>
    <w:rsid w:val="006E1983"/>
    <w:rsid w:val="006E1CDA"/>
    <w:rsid w:val="006E2864"/>
    <w:rsid w:val="006E2E3A"/>
    <w:rsid w:val="006E4A6A"/>
    <w:rsid w:val="006E6E46"/>
    <w:rsid w:val="006E71EA"/>
    <w:rsid w:val="006E783C"/>
    <w:rsid w:val="006E7F4F"/>
    <w:rsid w:val="006F1673"/>
    <w:rsid w:val="006F2225"/>
    <w:rsid w:val="006F45F3"/>
    <w:rsid w:val="006F5F38"/>
    <w:rsid w:val="006F7C6B"/>
    <w:rsid w:val="006F7D27"/>
    <w:rsid w:val="0070042B"/>
    <w:rsid w:val="00701B84"/>
    <w:rsid w:val="00704305"/>
    <w:rsid w:val="007047DE"/>
    <w:rsid w:val="0070646A"/>
    <w:rsid w:val="0070663E"/>
    <w:rsid w:val="00706E70"/>
    <w:rsid w:val="007122F0"/>
    <w:rsid w:val="00712302"/>
    <w:rsid w:val="00712F39"/>
    <w:rsid w:val="00713528"/>
    <w:rsid w:val="00714248"/>
    <w:rsid w:val="00715052"/>
    <w:rsid w:val="00716016"/>
    <w:rsid w:val="007164F5"/>
    <w:rsid w:val="00717B05"/>
    <w:rsid w:val="00720E29"/>
    <w:rsid w:val="007216DD"/>
    <w:rsid w:val="00722E4A"/>
    <w:rsid w:val="007239EE"/>
    <w:rsid w:val="00723B1E"/>
    <w:rsid w:val="007252A6"/>
    <w:rsid w:val="007300A6"/>
    <w:rsid w:val="007303D8"/>
    <w:rsid w:val="00730B05"/>
    <w:rsid w:val="00730CF5"/>
    <w:rsid w:val="007311EF"/>
    <w:rsid w:val="00732A8E"/>
    <w:rsid w:val="00732DA4"/>
    <w:rsid w:val="0073311B"/>
    <w:rsid w:val="00733D6C"/>
    <w:rsid w:val="00734110"/>
    <w:rsid w:val="007342FA"/>
    <w:rsid w:val="007350E1"/>
    <w:rsid w:val="00735806"/>
    <w:rsid w:val="00742518"/>
    <w:rsid w:val="00744B76"/>
    <w:rsid w:val="00745953"/>
    <w:rsid w:val="00745ADE"/>
    <w:rsid w:val="00745EDD"/>
    <w:rsid w:val="00746B36"/>
    <w:rsid w:val="00746C39"/>
    <w:rsid w:val="00746E56"/>
    <w:rsid w:val="00747C2E"/>
    <w:rsid w:val="00751D20"/>
    <w:rsid w:val="00751E5A"/>
    <w:rsid w:val="007524CD"/>
    <w:rsid w:val="00752DD3"/>
    <w:rsid w:val="0075338F"/>
    <w:rsid w:val="007535CE"/>
    <w:rsid w:val="00753E73"/>
    <w:rsid w:val="007548EE"/>
    <w:rsid w:val="00754E73"/>
    <w:rsid w:val="00755FB7"/>
    <w:rsid w:val="00756281"/>
    <w:rsid w:val="00760D4C"/>
    <w:rsid w:val="007616A5"/>
    <w:rsid w:val="0076170C"/>
    <w:rsid w:val="00762738"/>
    <w:rsid w:val="00763346"/>
    <w:rsid w:val="007635F9"/>
    <w:rsid w:val="00764D76"/>
    <w:rsid w:val="00765CA0"/>
    <w:rsid w:val="00767103"/>
    <w:rsid w:val="00767DEA"/>
    <w:rsid w:val="00770D52"/>
    <w:rsid w:val="007711A6"/>
    <w:rsid w:val="00771947"/>
    <w:rsid w:val="00771AE5"/>
    <w:rsid w:val="00771D70"/>
    <w:rsid w:val="007738A4"/>
    <w:rsid w:val="00773A1A"/>
    <w:rsid w:val="00773B89"/>
    <w:rsid w:val="0077438E"/>
    <w:rsid w:val="00774E6E"/>
    <w:rsid w:val="0077513A"/>
    <w:rsid w:val="00776E55"/>
    <w:rsid w:val="007774AC"/>
    <w:rsid w:val="00780C31"/>
    <w:rsid w:val="00781E0F"/>
    <w:rsid w:val="0078214A"/>
    <w:rsid w:val="0078257F"/>
    <w:rsid w:val="00782EAD"/>
    <w:rsid w:val="00783CAE"/>
    <w:rsid w:val="007846BB"/>
    <w:rsid w:val="007865F1"/>
    <w:rsid w:val="007868FC"/>
    <w:rsid w:val="00786CD1"/>
    <w:rsid w:val="00790787"/>
    <w:rsid w:val="00791246"/>
    <w:rsid w:val="00791A0D"/>
    <w:rsid w:val="00791A65"/>
    <w:rsid w:val="00795D90"/>
    <w:rsid w:val="00795DB3"/>
    <w:rsid w:val="00795E16"/>
    <w:rsid w:val="00797A1D"/>
    <w:rsid w:val="007A0151"/>
    <w:rsid w:val="007A0249"/>
    <w:rsid w:val="007A0DD1"/>
    <w:rsid w:val="007A11B9"/>
    <w:rsid w:val="007A2CAC"/>
    <w:rsid w:val="007A3375"/>
    <w:rsid w:val="007A3625"/>
    <w:rsid w:val="007A39C3"/>
    <w:rsid w:val="007A3D6C"/>
    <w:rsid w:val="007A3DEE"/>
    <w:rsid w:val="007A3F02"/>
    <w:rsid w:val="007A4178"/>
    <w:rsid w:val="007A68B9"/>
    <w:rsid w:val="007A6D04"/>
    <w:rsid w:val="007A7954"/>
    <w:rsid w:val="007B1630"/>
    <w:rsid w:val="007B27F4"/>
    <w:rsid w:val="007B3EA4"/>
    <w:rsid w:val="007B43E0"/>
    <w:rsid w:val="007B6BFC"/>
    <w:rsid w:val="007B7624"/>
    <w:rsid w:val="007C0493"/>
    <w:rsid w:val="007C1A66"/>
    <w:rsid w:val="007C3A2F"/>
    <w:rsid w:val="007C4B95"/>
    <w:rsid w:val="007C523A"/>
    <w:rsid w:val="007C52CD"/>
    <w:rsid w:val="007C53AF"/>
    <w:rsid w:val="007C5C19"/>
    <w:rsid w:val="007C5C93"/>
    <w:rsid w:val="007C7703"/>
    <w:rsid w:val="007D0EE6"/>
    <w:rsid w:val="007D1835"/>
    <w:rsid w:val="007D222E"/>
    <w:rsid w:val="007D23DA"/>
    <w:rsid w:val="007D2C96"/>
    <w:rsid w:val="007D51A8"/>
    <w:rsid w:val="007D63C1"/>
    <w:rsid w:val="007E0255"/>
    <w:rsid w:val="007E3179"/>
    <w:rsid w:val="007E3C95"/>
    <w:rsid w:val="007E3D2D"/>
    <w:rsid w:val="007E4BB0"/>
    <w:rsid w:val="007E535D"/>
    <w:rsid w:val="007E547A"/>
    <w:rsid w:val="007E5599"/>
    <w:rsid w:val="007E6CA6"/>
    <w:rsid w:val="007E7B88"/>
    <w:rsid w:val="007F0625"/>
    <w:rsid w:val="007F1797"/>
    <w:rsid w:val="007F4873"/>
    <w:rsid w:val="007F4A63"/>
    <w:rsid w:val="007F6009"/>
    <w:rsid w:val="007F6D28"/>
    <w:rsid w:val="007F712C"/>
    <w:rsid w:val="0080148B"/>
    <w:rsid w:val="008023C3"/>
    <w:rsid w:val="0080252C"/>
    <w:rsid w:val="00802B33"/>
    <w:rsid w:val="00802EAE"/>
    <w:rsid w:val="0080372B"/>
    <w:rsid w:val="008046FF"/>
    <w:rsid w:val="0080512F"/>
    <w:rsid w:val="00805185"/>
    <w:rsid w:val="0080527C"/>
    <w:rsid w:val="00805661"/>
    <w:rsid w:val="00805D1B"/>
    <w:rsid w:val="00806263"/>
    <w:rsid w:val="0080794A"/>
    <w:rsid w:val="00807F7D"/>
    <w:rsid w:val="00810068"/>
    <w:rsid w:val="00811F4E"/>
    <w:rsid w:val="008123A1"/>
    <w:rsid w:val="008125B0"/>
    <w:rsid w:val="00812F0A"/>
    <w:rsid w:val="0081376A"/>
    <w:rsid w:val="00813B9E"/>
    <w:rsid w:val="00814523"/>
    <w:rsid w:val="008145C1"/>
    <w:rsid w:val="00814825"/>
    <w:rsid w:val="008148BF"/>
    <w:rsid w:val="00816B96"/>
    <w:rsid w:val="00816E49"/>
    <w:rsid w:val="00817315"/>
    <w:rsid w:val="0081793D"/>
    <w:rsid w:val="00817F82"/>
    <w:rsid w:val="00820BB2"/>
    <w:rsid w:val="00822338"/>
    <w:rsid w:val="00822C7E"/>
    <w:rsid w:val="00822DB5"/>
    <w:rsid w:val="00823850"/>
    <w:rsid w:val="00824880"/>
    <w:rsid w:val="00824BF3"/>
    <w:rsid w:val="00824D8D"/>
    <w:rsid w:val="008262AC"/>
    <w:rsid w:val="00827AC5"/>
    <w:rsid w:val="008305C1"/>
    <w:rsid w:val="00830621"/>
    <w:rsid w:val="00831868"/>
    <w:rsid w:val="00831AEB"/>
    <w:rsid w:val="00832D3C"/>
    <w:rsid w:val="0083351D"/>
    <w:rsid w:val="00833695"/>
    <w:rsid w:val="00833A84"/>
    <w:rsid w:val="00833D4E"/>
    <w:rsid w:val="008342B3"/>
    <w:rsid w:val="00834378"/>
    <w:rsid w:val="0083446A"/>
    <w:rsid w:val="00834EFB"/>
    <w:rsid w:val="00835383"/>
    <w:rsid w:val="00835B9A"/>
    <w:rsid w:val="00836B97"/>
    <w:rsid w:val="00836EED"/>
    <w:rsid w:val="00837A48"/>
    <w:rsid w:val="00837BA6"/>
    <w:rsid w:val="008411F2"/>
    <w:rsid w:val="00841272"/>
    <w:rsid w:val="00841FFA"/>
    <w:rsid w:val="0084366C"/>
    <w:rsid w:val="00844B28"/>
    <w:rsid w:val="00844E63"/>
    <w:rsid w:val="00845297"/>
    <w:rsid w:val="00845C6A"/>
    <w:rsid w:val="008465D4"/>
    <w:rsid w:val="008478CF"/>
    <w:rsid w:val="00850608"/>
    <w:rsid w:val="00850C38"/>
    <w:rsid w:val="008511F6"/>
    <w:rsid w:val="008514F9"/>
    <w:rsid w:val="0085261C"/>
    <w:rsid w:val="00853CD3"/>
    <w:rsid w:val="0085418D"/>
    <w:rsid w:val="00855430"/>
    <w:rsid w:val="0085562F"/>
    <w:rsid w:val="00855CDD"/>
    <w:rsid w:val="00855EBF"/>
    <w:rsid w:val="00856B0F"/>
    <w:rsid w:val="00856B1D"/>
    <w:rsid w:val="00856B95"/>
    <w:rsid w:val="00860637"/>
    <w:rsid w:val="00861DE6"/>
    <w:rsid w:val="008621B5"/>
    <w:rsid w:val="008626B5"/>
    <w:rsid w:val="00862C80"/>
    <w:rsid w:val="00862F82"/>
    <w:rsid w:val="00863DAF"/>
    <w:rsid w:val="00863EE4"/>
    <w:rsid w:val="008642D8"/>
    <w:rsid w:val="0086456D"/>
    <w:rsid w:val="008647C1"/>
    <w:rsid w:val="008656FA"/>
    <w:rsid w:val="00865A32"/>
    <w:rsid w:val="0087009E"/>
    <w:rsid w:val="00870D0D"/>
    <w:rsid w:val="00872B8B"/>
    <w:rsid w:val="00872E48"/>
    <w:rsid w:val="008737C1"/>
    <w:rsid w:val="00873B58"/>
    <w:rsid w:val="00875349"/>
    <w:rsid w:val="00876371"/>
    <w:rsid w:val="008769D4"/>
    <w:rsid w:val="00876ED7"/>
    <w:rsid w:val="00877A1F"/>
    <w:rsid w:val="008806F1"/>
    <w:rsid w:val="00880878"/>
    <w:rsid w:val="00880A92"/>
    <w:rsid w:val="00880C81"/>
    <w:rsid w:val="0088100C"/>
    <w:rsid w:val="008813D0"/>
    <w:rsid w:val="00883F7D"/>
    <w:rsid w:val="00886638"/>
    <w:rsid w:val="0088704E"/>
    <w:rsid w:val="008878FD"/>
    <w:rsid w:val="00887D33"/>
    <w:rsid w:val="00892082"/>
    <w:rsid w:val="00893233"/>
    <w:rsid w:val="00893CB9"/>
    <w:rsid w:val="00893CD7"/>
    <w:rsid w:val="008952D9"/>
    <w:rsid w:val="00895583"/>
    <w:rsid w:val="00896206"/>
    <w:rsid w:val="0089694A"/>
    <w:rsid w:val="00896C21"/>
    <w:rsid w:val="008A018D"/>
    <w:rsid w:val="008A0392"/>
    <w:rsid w:val="008A218B"/>
    <w:rsid w:val="008A23C6"/>
    <w:rsid w:val="008A299A"/>
    <w:rsid w:val="008A54F1"/>
    <w:rsid w:val="008A5F32"/>
    <w:rsid w:val="008A75DA"/>
    <w:rsid w:val="008A7F54"/>
    <w:rsid w:val="008B09A0"/>
    <w:rsid w:val="008B142F"/>
    <w:rsid w:val="008B3A2D"/>
    <w:rsid w:val="008B3C72"/>
    <w:rsid w:val="008B4D23"/>
    <w:rsid w:val="008B7492"/>
    <w:rsid w:val="008C03F3"/>
    <w:rsid w:val="008C0F63"/>
    <w:rsid w:val="008C11C2"/>
    <w:rsid w:val="008C189B"/>
    <w:rsid w:val="008C1DE3"/>
    <w:rsid w:val="008C3121"/>
    <w:rsid w:val="008C52C9"/>
    <w:rsid w:val="008C54D3"/>
    <w:rsid w:val="008C5771"/>
    <w:rsid w:val="008C5B35"/>
    <w:rsid w:val="008C5EA5"/>
    <w:rsid w:val="008C6A3C"/>
    <w:rsid w:val="008C74B2"/>
    <w:rsid w:val="008C788F"/>
    <w:rsid w:val="008D0778"/>
    <w:rsid w:val="008D1A53"/>
    <w:rsid w:val="008D20B7"/>
    <w:rsid w:val="008D28B4"/>
    <w:rsid w:val="008D2A97"/>
    <w:rsid w:val="008D400D"/>
    <w:rsid w:val="008D4502"/>
    <w:rsid w:val="008D4886"/>
    <w:rsid w:val="008D5587"/>
    <w:rsid w:val="008D63C9"/>
    <w:rsid w:val="008D742C"/>
    <w:rsid w:val="008D7437"/>
    <w:rsid w:val="008D7B97"/>
    <w:rsid w:val="008E0088"/>
    <w:rsid w:val="008E23BA"/>
    <w:rsid w:val="008E3590"/>
    <w:rsid w:val="008E361A"/>
    <w:rsid w:val="008E3C05"/>
    <w:rsid w:val="008E4D7B"/>
    <w:rsid w:val="008E5203"/>
    <w:rsid w:val="008E5337"/>
    <w:rsid w:val="008E621D"/>
    <w:rsid w:val="008E63FB"/>
    <w:rsid w:val="008E6EBE"/>
    <w:rsid w:val="008E7950"/>
    <w:rsid w:val="008F115C"/>
    <w:rsid w:val="008F244C"/>
    <w:rsid w:val="008F3DCC"/>
    <w:rsid w:val="008F3E6C"/>
    <w:rsid w:val="008F4C05"/>
    <w:rsid w:val="008F5B78"/>
    <w:rsid w:val="008F5CFA"/>
    <w:rsid w:val="008F62CE"/>
    <w:rsid w:val="008F6389"/>
    <w:rsid w:val="008F645D"/>
    <w:rsid w:val="008F7EEB"/>
    <w:rsid w:val="0090130F"/>
    <w:rsid w:val="0090207F"/>
    <w:rsid w:val="00905C9A"/>
    <w:rsid w:val="009062FB"/>
    <w:rsid w:val="0090671C"/>
    <w:rsid w:val="00906D38"/>
    <w:rsid w:val="009075C7"/>
    <w:rsid w:val="00907610"/>
    <w:rsid w:val="00911571"/>
    <w:rsid w:val="00912509"/>
    <w:rsid w:val="00912E37"/>
    <w:rsid w:val="009133F2"/>
    <w:rsid w:val="00914C74"/>
    <w:rsid w:val="00914D50"/>
    <w:rsid w:val="00914FCD"/>
    <w:rsid w:val="00915A3B"/>
    <w:rsid w:val="00917166"/>
    <w:rsid w:val="00917CD4"/>
    <w:rsid w:val="00920844"/>
    <w:rsid w:val="00920ACC"/>
    <w:rsid w:val="00921169"/>
    <w:rsid w:val="009212C4"/>
    <w:rsid w:val="009215E6"/>
    <w:rsid w:val="00921A2E"/>
    <w:rsid w:val="0092255D"/>
    <w:rsid w:val="009226C7"/>
    <w:rsid w:val="00922C59"/>
    <w:rsid w:val="0092316E"/>
    <w:rsid w:val="00923C2B"/>
    <w:rsid w:val="00923E81"/>
    <w:rsid w:val="0092417F"/>
    <w:rsid w:val="00926609"/>
    <w:rsid w:val="00926895"/>
    <w:rsid w:val="00927CA2"/>
    <w:rsid w:val="00927DBC"/>
    <w:rsid w:val="00930E3D"/>
    <w:rsid w:val="0093117A"/>
    <w:rsid w:val="009315A6"/>
    <w:rsid w:val="00931A21"/>
    <w:rsid w:val="00932E9F"/>
    <w:rsid w:val="009338B7"/>
    <w:rsid w:val="009347BE"/>
    <w:rsid w:val="00935491"/>
    <w:rsid w:val="00935EE8"/>
    <w:rsid w:val="009360AE"/>
    <w:rsid w:val="00936241"/>
    <w:rsid w:val="0093633D"/>
    <w:rsid w:val="00936FA4"/>
    <w:rsid w:val="0094013A"/>
    <w:rsid w:val="009421A5"/>
    <w:rsid w:val="00942204"/>
    <w:rsid w:val="0094268D"/>
    <w:rsid w:val="00943ED0"/>
    <w:rsid w:val="00944088"/>
    <w:rsid w:val="00944BB1"/>
    <w:rsid w:val="00944F53"/>
    <w:rsid w:val="00945546"/>
    <w:rsid w:val="00947980"/>
    <w:rsid w:val="00947F51"/>
    <w:rsid w:val="0095155E"/>
    <w:rsid w:val="00952726"/>
    <w:rsid w:val="00953A10"/>
    <w:rsid w:val="009562D5"/>
    <w:rsid w:val="00957D72"/>
    <w:rsid w:val="009610A7"/>
    <w:rsid w:val="009611FB"/>
    <w:rsid w:val="00961254"/>
    <w:rsid w:val="00963671"/>
    <w:rsid w:val="009636D7"/>
    <w:rsid w:val="009655D5"/>
    <w:rsid w:val="00965AA6"/>
    <w:rsid w:val="009678CD"/>
    <w:rsid w:val="00971AFB"/>
    <w:rsid w:val="0097402E"/>
    <w:rsid w:val="009771F2"/>
    <w:rsid w:val="00977BE1"/>
    <w:rsid w:val="00981CB4"/>
    <w:rsid w:val="00981E31"/>
    <w:rsid w:val="00981E3F"/>
    <w:rsid w:val="009826B6"/>
    <w:rsid w:val="00983820"/>
    <w:rsid w:val="00986CF5"/>
    <w:rsid w:val="00986D70"/>
    <w:rsid w:val="0099050C"/>
    <w:rsid w:val="0099091A"/>
    <w:rsid w:val="00991DCC"/>
    <w:rsid w:val="009933CF"/>
    <w:rsid w:val="009942EF"/>
    <w:rsid w:val="009943AC"/>
    <w:rsid w:val="00997ACD"/>
    <w:rsid w:val="00997E84"/>
    <w:rsid w:val="009A018A"/>
    <w:rsid w:val="009A2103"/>
    <w:rsid w:val="009A3F71"/>
    <w:rsid w:val="009A5D35"/>
    <w:rsid w:val="009A6040"/>
    <w:rsid w:val="009A6269"/>
    <w:rsid w:val="009A7313"/>
    <w:rsid w:val="009A7723"/>
    <w:rsid w:val="009A78AD"/>
    <w:rsid w:val="009A7C68"/>
    <w:rsid w:val="009B009F"/>
    <w:rsid w:val="009B01A9"/>
    <w:rsid w:val="009B04BF"/>
    <w:rsid w:val="009B05BC"/>
    <w:rsid w:val="009B0795"/>
    <w:rsid w:val="009B256D"/>
    <w:rsid w:val="009B2894"/>
    <w:rsid w:val="009B2F33"/>
    <w:rsid w:val="009B2F5D"/>
    <w:rsid w:val="009B36BC"/>
    <w:rsid w:val="009B384B"/>
    <w:rsid w:val="009B3C5B"/>
    <w:rsid w:val="009B4872"/>
    <w:rsid w:val="009B4B47"/>
    <w:rsid w:val="009B5F18"/>
    <w:rsid w:val="009B65B7"/>
    <w:rsid w:val="009C0540"/>
    <w:rsid w:val="009C0A9D"/>
    <w:rsid w:val="009C0DE5"/>
    <w:rsid w:val="009C11C4"/>
    <w:rsid w:val="009C164B"/>
    <w:rsid w:val="009C17E3"/>
    <w:rsid w:val="009C1C80"/>
    <w:rsid w:val="009C24CB"/>
    <w:rsid w:val="009C25FE"/>
    <w:rsid w:val="009C3561"/>
    <w:rsid w:val="009C580C"/>
    <w:rsid w:val="009C604C"/>
    <w:rsid w:val="009C6FF7"/>
    <w:rsid w:val="009C7C65"/>
    <w:rsid w:val="009D137E"/>
    <w:rsid w:val="009D1E61"/>
    <w:rsid w:val="009D2FE4"/>
    <w:rsid w:val="009D30D7"/>
    <w:rsid w:val="009D45B4"/>
    <w:rsid w:val="009D4875"/>
    <w:rsid w:val="009D4BF2"/>
    <w:rsid w:val="009D4E35"/>
    <w:rsid w:val="009D4FFD"/>
    <w:rsid w:val="009D6222"/>
    <w:rsid w:val="009D6872"/>
    <w:rsid w:val="009D7FF5"/>
    <w:rsid w:val="009E0B42"/>
    <w:rsid w:val="009E17BB"/>
    <w:rsid w:val="009E2CA5"/>
    <w:rsid w:val="009E4268"/>
    <w:rsid w:val="009E4701"/>
    <w:rsid w:val="009E492B"/>
    <w:rsid w:val="009E4B82"/>
    <w:rsid w:val="009E4FD2"/>
    <w:rsid w:val="009E53B7"/>
    <w:rsid w:val="009E6500"/>
    <w:rsid w:val="009E6AE4"/>
    <w:rsid w:val="009E6CFA"/>
    <w:rsid w:val="009E7BF6"/>
    <w:rsid w:val="009F062F"/>
    <w:rsid w:val="009F0DD4"/>
    <w:rsid w:val="009F0F67"/>
    <w:rsid w:val="009F1754"/>
    <w:rsid w:val="009F2A7C"/>
    <w:rsid w:val="009F3E7A"/>
    <w:rsid w:val="009F4189"/>
    <w:rsid w:val="009F4322"/>
    <w:rsid w:val="009F46E6"/>
    <w:rsid w:val="009F6ED9"/>
    <w:rsid w:val="009F7B08"/>
    <w:rsid w:val="00A0015C"/>
    <w:rsid w:val="00A00794"/>
    <w:rsid w:val="00A018AF"/>
    <w:rsid w:val="00A02B6A"/>
    <w:rsid w:val="00A039F2"/>
    <w:rsid w:val="00A03DE3"/>
    <w:rsid w:val="00A03E91"/>
    <w:rsid w:val="00A05450"/>
    <w:rsid w:val="00A058F1"/>
    <w:rsid w:val="00A06095"/>
    <w:rsid w:val="00A06B9E"/>
    <w:rsid w:val="00A071C0"/>
    <w:rsid w:val="00A07416"/>
    <w:rsid w:val="00A1269A"/>
    <w:rsid w:val="00A12C97"/>
    <w:rsid w:val="00A13112"/>
    <w:rsid w:val="00A13A50"/>
    <w:rsid w:val="00A16574"/>
    <w:rsid w:val="00A167F1"/>
    <w:rsid w:val="00A16F11"/>
    <w:rsid w:val="00A17D8C"/>
    <w:rsid w:val="00A20446"/>
    <w:rsid w:val="00A23CF6"/>
    <w:rsid w:val="00A2436B"/>
    <w:rsid w:val="00A244BC"/>
    <w:rsid w:val="00A24887"/>
    <w:rsid w:val="00A248BB"/>
    <w:rsid w:val="00A24D5D"/>
    <w:rsid w:val="00A263EA"/>
    <w:rsid w:val="00A2653C"/>
    <w:rsid w:val="00A2757F"/>
    <w:rsid w:val="00A27F6B"/>
    <w:rsid w:val="00A30646"/>
    <w:rsid w:val="00A315C2"/>
    <w:rsid w:val="00A31CC7"/>
    <w:rsid w:val="00A3298D"/>
    <w:rsid w:val="00A34C98"/>
    <w:rsid w:val="00A34FA2"/>
    <w:rsid w:val="00A37075"/>
    <w:rsid w:val="00A374BC"/>
    <w:rsid w:val="00A3765A"/>
    <w:rsid w:val="00A40145"/>
    <w:rsid w:val="00A40923"/>
    <w:rsid w:val="00A40EB4"/>
    <w:rsid w:val="00A4106F"/>
    <w:rsid w:val="00A41751"/>
    <w:rsid w:val="00A42AC1"/>
    <w:rsid w:val="00A4382D"/>
    <w:rsid w:val="00A43A6D"/>
    <w:rsid w:val="00A43B3E"/>
    <w:rsid w:val="00A510DF"/>
    <w:rsid w:val="00A514D7"/>
    <w:rsid w:val="00A51AAA"/>
    <w:rsid w:val="00A51B35"/>
    <w:rsid w:val="00A52622"/>
    <w:rsid w:val="00A54083"/>
    <w:rsid w:val="00A54641"/>
    <w:rsid w:val="00A54A92"/>
    <w:rsid w:val="00A54B59"/>
    <w:rsid w:val="00A55227"/>
    <w:rsid w:val="00A56B57"/>
    <w:rsid w:val="00A56C8D"/>
    <w:rsid w:val="00A57243"/>
    <w:rsid w:val="00A57D91"/>
    <w:rsid w:val="00A61A3A"/>
    <w:rsid w:val="00A625FC"/>
    <w:rsid w:val="00A62893"/>
    <w:rsid w:val="00A62D31"/>
    <w:rsid w:val="00A63732"/>
    <w:rsid w:val="00A65403"/>
    <w:rsid w:val="00A66AA5"/>
    <w:rsid w:val="00A67E6E"/>
    <w:rsid w:val="00A70D2C"/>
    <w:rsid w:val="00A72D42"/>
    <w:rsid w:val="00A7352B"/>
    <w:rsid w:val="00A745C3"/>
    <w:rsid w:val="00A74654"/>
    <w:rsid w:val="00A76111"/>
    <w:rsid w:val="00A76E87"/>
    <w:rsid w:val="00A777C9"/>
    <w:rsid w:val="00A77FEE"/>
    <w:rsid w:val="00A81DC8"/>
    <w:rsid w:val="00A8201A"/>
    <w:rsid w:val="00A83459"/>
    <w:rsid w:val="00A83466"/>
    <w:rsid w:val="00A8360D"/>
    <w:rsid w:val="00A8363A"/>
    <w:rsid w:val="00A84F92"/>
    <w:rsid w:val="00A85F31"/>
    <w:rsid w:val="00A910A8"/>
    <w:rsid w:val="00A924FC"/>
    <w:rsid w:val="00A92639"/>
    <w:rsid w:val="00A92CE0"/>
    <w:rsid w:val="00A93477"/>
    <w:rsid w:val="00A93960"/>
    <w:rsid w:val="00A96393"/>
    <w:rsid w:val="00A9676C"/>
    <w:rsid w:val="00AA1766"/>
    <w:rsid w:val="00AA1D1A"/>
    <w:rsid w:val="00AA1FD7"/>
    <w:rsid w:val="00AA2AE4"/>
    <w:rsid w:val="00AA2FC1"/>
    <w:rsid w:val="00AA3315"/>
    <w:rsid w:val="00AA51D5"/>
    <w:rsid w:val="00AA6169"/>
    <w:rsid w:val="00AA749A"/>
    <w:rsid w:val="00AA78A2"/>
    <w:rsid w:val="00AA7A68"/>
    <w:rsid w:val="00AB0542"/>
    <w:rsid w:val="00AB079F"/>
    <w:rsid w:val="00AB0A4A"/>
    <w:rsid w:val="00AB2111"/>
    <w:rsid w:val="00AB2805"/>
    <w:rsid w:val="00AB31F4"/>
    <w:rsid w:val="00AB36A2"/>
    <w:rsid w:val="00AB4244"/>
    <w:rsid w:val="00AB42C7"/>
    <w:rsid w:val="00AB53CB"/>
    <w:rsid w:val="00AB6129"/>
    <w:rsid w:val="00AB65B9"/>
    <w:rsid w:val="00AB67BC"/>
    <w:rsid w:val="00AB69BF"/>
    <w:rsid w:val="00AB69F0"/>
    <w:rsid w:val="00AB6EFE"/>
    <w:rsid w:val="00AC0671"/>
    <w:rsid w:val="00AC0C52"/>
    <w:rsid w:val="00AC19A4"/>
    <w:rsid w:val="00AC1AD7"/>
    <w:rsid w:val="00AC20D2"/>
    <w:rsid w:val="00AC21D5"/>
    <w:rsid w:val="00AC22C1"/>
    <w:rsid w:val="00AC34F0"/>
    <w:rsid w:val="00AC6784"/>
    <w:rsid w:val="00AC6AFC"/>
    <w:rsid w:val="00AC7C85"/>
    <w:rsid w:val="00AD0277"/>
    <w:rsid w:val="00AD03F1"/>
    <w:rsid w:val="00AD0C46"/>
    <w:rsid w:val="00AD0FFC"/>
    <w:rsid w:val="00AD13F2"/>
    <w:rsid w:val="00AD2D4B"/>
    <w:rsid w:val="00AD318F"/>
    <w:rsid w:val="00AD3516"/>
    <w:rsid w:val="00AD3765"/>
    <w:rsid w:val="00AD3BB1"/>
    <w:rsid w:val="00AD59BC"/>
    <w:rsid w:val="00AD6150"/>
    <w:rsid w:val="00AD62B2"/>
    <w:rsid w:val="00AD6761"/>
    <w:rsid w:val="00AD6D85"/>
    <w:rsid w:val="00AD75E7"/>
    <w:rsid w:val="00AD7B58"/>
    <w:rsid w:val="00AE0450"/>
    <w:rsid w:val="00AE081B"/>
    <w:rsid w:val="00AE14FF"/>
    <w:rsid w:val="00AE1F89"/>
    <w:rsid w:val="00AE3BAF"/>
    <w:rsid w:val="00AE4138"/>
    <w:rsid w:val="00AE420E"/>
    <w:rsid w:val="00AE4D83"/>
    <w:rsid w:val="00AE7816"/>
    <w:rsid w:val="00AF03A7"/>
    <w:rsid w:val="00AF1A6D"/>
    <w:rsid w:val="00AF20B7"/>
    <w:rsid w:val="00AF3CAC"/>
    <w:rsid w:val="00AF494D"/>
    <w:rsid w:val="00AF5BC1"/>
    <w:rsid w:val="00AF7508"/>
    <w:rsid w:val="00B00383"/>
    <w:rsid w:val="00B00A4D"/>
    <w:rsid w:val="00B00CFA"/>
    <w:rsid w:val="00B01045"/>
    <w:rsid w:val="00B01699"/>
    <w:rsid w:val="00B017AC"/>
    <w:rsid w:val="00B02232"/>
    <w:rsid w:val="00B02ABF"/>
    <w:rsid w:val="00B03D8D"/>
    <w:rsid w:val="00B03F3D"/>
    <w:rsid w:val="00B04045"/>
    <w:rsid w:val="00B06024"/>
    <w:rsid w:val="00B06343"/>
    <w:rsid w:val="00B066F1"/>
    <w:rsid w:val="00B06F06"/>
    <w:rsid w:val="00B07D12"/>
    <w:rsid w:val="00B1222E"/>
    <w:rsid w:val="00B125DB"/>
    <w:rsid w:val="00B12C83"/>
    <w:rsid w:val="00B12FCA"/>
    <w:rsid w:val="00B141FC"/>
    <w:rsid w:val="00B173E2"/>
    <w:rsid w:val="00B20779"/>
    <w:rsid w:val="00B209B7"/>
    <w:rsid w:val="00B20B5B"/>
    <w:rsid w:val="00B214E3"/>
    <w:rsid w:val="00B22156"/>
    <w:rsid w:val="00B22D47"/>
    <w:rsid w:val="00B2394F"/>
    <w:rsid w:val="00B23E29"/>
    <w:rsid w:val="00B253EB"/>
    <w:rsid w:val="00B25D7F"/>
    <w:rsid w:val="00B26554"/>
    <w:rsid w:val="00B2757E"/>
    <w:rsid w:val="00B301CA"/>
    <w:rsid w:val="00B30980"/>
    <w:rsid w:val="00B30AAF"/>
    <w:rsid w:val="00B30DD0"/>
    <w:rsid w:val="00B33B92"/>
    <w:rsid w:val="00B33DDB"/>
    <w:rsid w:val="00B347EA"/>
    <w:rsid w:val="00B34800"/>
    <w:rsid w:val="00B34B00"/>
    <w:rsid w:val="00B3501F"/>
    <w:rsid w:val="00B37D60"/>
    <w:rsid w:val="00B40134"/>
    <w:rsid w:val="00B40E29"/>
    <w:rsid w:val="00B41156"/>
    <w:rsid w:val="00B41833"/>
    <w:rsid w:val="00B41E6D"/>
    <w:rsid w:val="00B41F22"/>
    <w:rsid w:val="00B425F6"/>
    <w:rsid w:val="00B42B60"/>
    <w:rsid w:val="00B43A38"/>
    <w:rsid w:val="00B44045"/>
    <w:rsid w:val="00B44C31"/>
    <w:rsid w:val="00B44FE8"/>
    <w:rsid w:val="00B4676B"/>
    <w:rsid w:val="00B47B7B"/>
    <w:rsid w:val="00B50B62"/>
    <w:rsid w:val="00B5248F"/>
    <w:rsid w:val="00B526D9"/>
    <w:rsid w:val="00B54175"/>
    <w:rsid w:val="00B543FA"/>
    <w:rsid w:val="00B54407"/>
    <w:rsid w:val="00B546C1"/>
    <w:rsid w:val="00B54C05"/>
    <w:rsid w:val="00B552AA"/>
    <w:rsid w:val="00B55623"/>
    <w:rsid w:val="00B57ADD"/>
    <w:rsid w:val="00B57FAE"/>
    <w:rsid w:val="00B60CC1"/>
    <w:rsid w:val="00B61C47"/>
    <w:rsid w:val="00B62C58"/>
    <w:rsid w:val="00B634F9"/>
    <w:rsid w:val="00B673A0"/>
    <w:rsid w:val="00B678F7"/>
    <w:rsid w:val="00B67C13"/>
    <w:rsid w:val="00B67F6D"/>
    <w:rsid w:val="00B700FC"/>
    <w:rsid w:val="00B709C6"/>
    <w:rsid w:val="00B7332F"/>
    <w:rsid w:val="00B73805"/>
    <w:rsid w:val="00B740FB"/>
    <w:rsid w:val="00B74462"/>
    <w:rsid w:val="00B747EA"/>
    <w:rsid w:val="00B74DBE"/>
    <w:rsid w:val="00B76044"/>
    <w:rsid w:val="00B76D09"/>
    <w:rsid w:val="00B778E7"/>
    <w:rsid w:val="00B77BDB"/>
    <w:rsid w:val="00B80F75"/>
    <w:rsid w:val="00B80F78"/>
    <w:rsid w:val="00B82DF4"/>
    <w:rsid w:val="00B83166"/>
    <w:rsid w:val="00B837AC"/>
    <w:rsid w:val="00B84971"/>
    <w:rsid w:val="00B854AE"/>
    <w:rsid w:val="00B85905"/>
    <w:rsid w:val="00B85B0E"/>
    <w:rsid w:val="00B900A7"/>
    <w:rsid w:val="00B909F5"/>
    <w:rsid w:val="00B93972"/>
    <w:rsid w:val="00B93B6B"/>
    <w:rsid w:val="00B9434F"/>
    <w:rsid w:val="00B94B24"/>
    <w:rsid w:val="00B95F24"/>
    <w:rsid w:val="00B967DB"/>
    <w:rsid w:val="00B96909"/>
    <w:rsid w:val="00B97239"/>
    <w:rsid w:val="00B973E2"/>
    <w:rsid w:val="00B979E0"/>
    <w:rsid w:val="00B97A19"/>
    <w:rsid w:val="00BA11D2"/>
    <w:rsid w:val="00BA2BA9"/>
    <w:rsid w:val="00BA2CB7"/>
    <w:rsid w:val="00BA5536"/>
    <w:rsid w:val="00BA6A90"/>
    <w:rsid w:val="00BB0E5F"/>
    <w:rsid w:val="00BB138B"/>
    <w:rsid w:val="00BB1892"/>
    <w:rsid w:val="00BB1A26"/>
    <w:rsid w:val="00BB2175"/>
    <w:rsid w:val="00BB2341"/>
    <w:rsid w:val="00BB35BC"/>
    <w:rsid w:val="00BB4B50"/>
    <w:rsid w:val="00BB6198"/>
    <w:rsid w:val="00BC1842"/>
    <w:rsid w:val="00BC2373"/>
    <w:rsid w:val="00BC28C7"/>
    <w:rsid w:val="00BC2C0B"/>
    <w:rsid w:val="00BC3943"/>
    <w:rsid w:val="00BC467B"/>
    <w:rsid w:val="00BC48F2"/>
    <w:rsid w:val="00BC4A1A"/>
    <w:rsid w:val="00BC4C39"/>
    <w:rsid w:val="00BC5986"/>
    <w:rsid w:val="00BC6279"/>
    <w:rsid w:val="00BC67DA"/>
    <w:rsid w:val="00BC6821"/>
    <w:rsid w:val="00BC74DD"/>
    <w:rsid w:val="00BD003F"/>
    <w:rsid w:val="00BD01AE"/>
    <w:rsid w:val="00BD1107"/>
    <w:rsid w:val="00BD1C08"/>
    <w:rsid w:val="00BD2BC0"/>
    <w:rsid w:val="00BD3EEB"/>
    <w:rsid w:val="00BD40CA"/>
    <w:rsid w:val="00BD4A97"/>
    <w:rsid w:val="00BD6B60"/>
    <w:rsid w:val="00BD6DE7"/>
    <w:rsid w:val="00BE00EE"/>
    <w:rsid w:val="00BE05E8"/>
    <w:rsid w:val="00BE128A"/>
    <w:rsid w:val="00BE1C44"/>
    <w:rsid w:val="00BE2233"/>
    <w:rsid w:val="00BE3BBE"/>
    <w:rsid w:val="00BE3D57"/>
    <w:rsid w:val="00BE63F6"/>
    <w:rsid w:val="00BE6640"/>
    <w:rsid w:val="00BE68BF"/>
    <w:rsid w:val="00BE7B23"/>
    <w:rsid w:val="00BF005A"/>
    <w:rsid w:val="00BF0CF4"/>
    <w:rsid w:val="00BF13DF"/>
    <w:rsid w:val="00BF2F52"/>
    <w:rsid w:val="00BF48CF"/>
    <w:rsid w:val="00BF5249"/>
    <w:rsid w:val="00BF54D3"/>
    <w:rsid w:val="00BF6F28"/>
    <w:rsid w:val="00BF7E06"/>
    <w:rsid w:val="00BF7E09"/>
    <w:rsid w:val="00C01AA4"/>
    <w:rsid w:val="00C029AB"/>
    <w:rsid w:val="00C02A18"/>
    <w:rsid w:val="00C03251"/>
    <w:rsid w:val="00C03B41"/>
    <w:rsid w:val="00C046BD"/>
    <w:rsid w:val="00C04908"/>
    <w:rsid w:val="00C04ED4"/>
    <w:rsid w:val="00C055B7"/>
    <w:rsid w:val="00C05C08"/>
    <w:rsid w:val="00C06C50"/>
    <w:rsid w:val="00C07036"/>
    <w:rsid w:val="00C07A3E"/>
    <w:rsid w:val="00C100E8"/>
    <w:rsid w:val="00C10332"/>
    <w:rsid w:val="00C105A5"/>
    <w:rsid w:val="00C1188D"/>
    <w:rsid w:val="00C1216F"/>
    <w:rsid w:val="00C123A6"/>
    <w:rsid w:val="00C13EC6"/>
    <w:rsid w:val="00C14078"/>
    <w:rsid w:val="00C14991"/>
    <w:rsid w:val="00C153CF"/>
    <w:rsid w:val="00C17415"/>
    <w:rsid w:val="00C17FFB"/>
    <w:rsid w:val="00C2068C"/>
    <w:rsid w:val="00C2114A"/>
    <w:rsid w:val="00C218EB"/>
    <w:rsid w:val="00C234B2"/>
    <w:rsid w:val="00C23955"/>
    <w:rsid w:val="00C2545A"/>
    <w:rsid w:val="00C25BB1"/>
    <w:rsid w:val="00C2709B"/>
    <w:rsid w:val="00C270B1"/>
    <w:rsid w:val="00C2791A"/>
    <w:rsid w:val="00C27F9A"/>
    <w:rsid w:val="00C3112F"/>
    <w:rsid w:val="00C31AC9"/>
    <w:rsid w:val="00C3277A"/>
    <w:rsid w:val="00C33825"/>
    <w:rsid w:val="00C33B73"/>
    <w:rsid w:val="00C359E3"/>
    <w:rsid w:val="00C36601"/>
    <w:rsid w:val="00C3785C"/>
    <w:rsid w:val="00C37FAD"/>
    <w:rsid w:val="00C40224"/>
    <w:rsid w:val="00C4094F"/>
    <w:rsid w:val="00C410C8"/>
    <w:rsid w:val="00C4172C"/>
    <w:rsid w:val="00C41A54"/>
    <w:rsid w:val="00C43E91"/>
    <w:rsid w:val="00C443B3"/>
    <w:rsid w:val="00C44EE6"/>
    <w:rsid w:val="00C4559C"/>
    <w:rsid w:val="00C4567A"/>
    <w:rsid w:val="00C4699C"/>
    <w:rsid w:val="00C46E0D"/>
    <w:rsid w:val="00C47350"/>
    <w:rsid w:val="00C474AE"/>
    <w:rsid w:val="00C478F4"/>
    <w:rsid w:val="00C47B00"/>
    <w:rsid w:val="00C5055C"/>
    <w:rsid w:val="00C5074F"/>
    <w:rsid w:val="00C519F6"/>
    <w:rsid w:val="00C530A7"/>
    <w:rsid w:val="00C56C70"/>
    <w:rsid w:val="00C57355"/>
    <w:rsid w:val="00C57CC9"/>
    <w:rsid w:val="00C604F4"/>
    <w:rsid w:val="00C61D1C"/>
    <w:rsid w:val="00C622BC"/>
    <w:rsid w:val="00C637A5"/>
    <w:rsid w:val="00C63F5E"/>
    <w:rsid w:val="00C641EC"/>
    <w:rsid w:val="00C645ED"/>
    <w:rsid w:val="00C64BCB"/>
    <w:rsid w:val="00C6568C"/>
    <w:rsid w:val="00C65CB2"/>
    <w:rsid w:val="00C6640B"/>
    <w:rsid w:val="00C66B80"/>
    <w:rsid w:val="00C676F6"/>
    <w:rsid w:val="00C67F15"/>
    <w:rsid w:val="00C705C4"/>
    <w:rsid w:val="00C70AC3"/>
    <w:rsid w:val="00C70E7D"/>
    <w:rsid w:val="00C71356"/>
    <w:rsid w:val="00C718A8"/>
    <w:rsid w:val="00C726B1"/>
    <w:rsid w:val="00C72992"/>
    <w:rsid w:val="00C73F53"/>
    <w:rsid w:val="00C7460C"/>
    <w:rsid w:val="00C7537F"/>
    <w:rsid w:val="00C75B3B"/>
    <w:rsid w:val="00C77288"/>
    <w:rsid w:val="00C77A40"/>
    <w:rsid w:val="00C8009F"/>
    <w:rsid w:val="00C80E87"/>
    <w:rsid w:val="00C8204E"/>
    <w:rsid w:val="00C821B4"/>
    <w:rsid w:val="00C82AC6"/>
    <w:rsid w:val="00C82B55"/>
    <w:rsid w:val="00C83038"/>
    <w:rsid w:val="00C83AFD"/>
    <w:rsid w:val="00C861B5"/>
    <w:rsid w:val="00C868F9"/>
    <w:rsid w:val="00C86A03"/>
    <w:rsid w:val="00C86ABD"/>
    <w:rsid w:val="00C905CE"/>
    <w:rsid w:val="00C90F3B"/>
    <w:rsid w:val="00C9130F"/>
    <w:rsid w:val="00C92732"/>
    <w:rsid w:val="00C92EB6"/>
    <w:rsid w:val="00C93273"/>
    <w:rsid w:val="00C940DB"/>
    <w:rsid w:val="00CA102F"/>
    <w:rsid w:val="00CA136A"/>
    <w:rsid w:val="00CA15BE"/>
    <w:rsid w:val="00CA1B87"/>
    <w:rsid w:val="00CA1C28"/>
    <w:rsid w:val="00CA1CE4"/>
    <w:rsid w:val="00CA282A"/>
    <w:rsid w:val="00CA3FAA"/>
    <w:rsid w:val="00CA4535"/>
    <w:rsid w:val="00CA45F5"/>
    <w:rsid w:val="00CA5607"/>
    <w:rsid w:val="00CA5A15"/>
    <w:rsid w:val="00CA61EE"/>
    <w:rsid w:val="00CA62D7"/>
    <w:rsid w:val="00CA68D3"/>
    <w:rsid w:val="00CB0869"/>
    <w:rsid w:val="00CB0BF5"/>
    <w:rsid w:val="00CB1462"/>
    <w:rsid w:val="00CB42EC"/>
    <w:rsid w:val="00CB6CD1"/>
    <w:rsid w:val="00CB7AED"/>
    <w:rsid w:val="00CB7ED3"/>
    <w:rsid w:val="00CC02CC"/>
    <w:rsid w:val="00CC0AB1"/>
    <w:rsid w:val="00CC1F2E"/>
    <w:rsid w:val="00CC20B3"/>
    <w:rsid w:val="00CC23DD"/>
    <w:rsid w:val="00CC5BB7"/>
    <w:rsid w:val="00CC5F02"/>
    <w:rsid w:val="00CC6949"/>
    <w:rsid w:val="00CC6E5E"/>
    <w:rsid w:val="00CC7B1D"/>
    <w:rsid w:val="00CD0444"/>
    <w:rsid w:val="00CD057D"/>
    <w:rsid w:val="00CD10A3"/>
    <w:rsid w:val="00CD1E0D"/>
    <w:rsid w:val="00CD2705"/>
    <w:rsid w:val="00CD3198"/>
    <w:rsid w:val="00CD3291"/>
    <w:rsid w:val="00CD393B"/>
    <w:rsid w:val="00CD44D0"/>
    <w:rsid w:val="00CD4AB0"/>
    <w:rsid w:val="00CD4AB9"/>
    <w:rsid w:val="00CD4F44"/>
    <w:rsid w:val="00CD589B"/>
    <w:rsid w:val="00CE0BF2"/>
    <w:rsid w:val="00CE0EB0"/>
    <w:rsid w:val="00CE25CF"/>
    <w:rsid w:val="00CE2917"/>
    <w:rsid w:val="00CE2A85"/>
    <w:rsid w:val="00CE3CCF"/>
    <w:rsid w:val="00CE3E96"/>
    <w:rsid w:val="00CE4E12"/>
    <w:rsid w:val="00CE648F"/>
    <w:rsid w:val="00CF0E1E"/>
    <w:rsid w:val="00CF12CB"/>
    <w:rsid w:val="00CF3BE6"/>
    <w:rsid w:val="00CF4B38"/>
    <w:rsid w:val="00CF5070"/>
    <w:rsid w:val="00CF61A0"/>
    <w:rsid w:val="00CF656F"/>
    <w:rsid w:val="00CF6F15"/>
    <w:rsid w:val="00D00785"/>
    <w:rsid w:val="00D012B6"/>
    <w:rsid w:val="00D0243A"/>
    <w:rsid w:val="00D025AB"/>
    <w:rsid w:val="00D03749"/>
    <w:rsid w:val="00D04414"/>
    <w:rsid w:val="00D04C5A"/>
    <w:rsid w:val="00D0692D"/>
    <w:rsid w:val="00D1062C"/>
    <w:rsid w:val="00D11864"/>
    <w:rsid w:val="00D1309B"/>
    <w:rsid w:val="00D130FD"/>
    <w:rsid w:val="00D13591"/>
    <w:rsid w:val="00D13A53"/>
    <w:rsid w:val="00D14F57"/>
    <w:rsid w:val="00D16506"/>
    <w:rsid w:val="00D16EA3"/>
    <w:rsid w:val="00D16F29"/>
    <w:rsid w:val="00D177C6"/>
    <w:rsid w:val="00D2083E"/>
    <w:rsid w:val="00D20C5C"/>
    <w:rsid w:val="00D21A0F"/>
    <w:rsid w:val="00D21D80"/>
    <w:rsid w:val="00D228C1"/>
    <w:rsid w:val="00D22F47"/>
    <w:rsid w:val="00D23B05"/>
    <w:rsid w:val="00D24BBA"/>
    <w:rsid w:val="00D24C23"/>
    <w:rsid w:val="00D24EAE"/>
    <w:rsid w:val="00D24F33"/>
    <w:rsid w:val="00D25B0D"/>
    <w:rsid w:val="00D25F4A"/>
    <w:rsid w:val="00D26146"/>
    <w:rsid w:val="00D264FA"/>
    <w:rsid w:val="00D26868"/>
    <w:rsid w:val="00D276E0"/>
    <w:rsid w:val="00D27E89"/>
    <w:rsid w:val="00D31837"/>
    <w:rsid w:val="00D32F83"/>
    <w:rsid w:val="00D33B3A"/>
    <w:rsid w:val="00D34317"/>
    <w:rsid w:val="00D35870"/>
    <w:rsid w:val="00D35B71"/>
    <w:rsid w:val="00D37559"/>
    <w:rsid w:val="00D4006B"/>
    <w:rsid w:val="00D40478"/>
    <w:rsid w:val="00D40D28"/>
    <w:rsid w:val="00D41AAD"/>
    <w:rsid w:val="00D4378B"/>
    <w:rsid w:val="00D44422"/>
    <w:rsid w:val="00D447AF"/>
    <w:rsid w:val="00D44C64"/>
    <w:rsid w:val="00D45A64"/>
    <w:rsid w:val="00D47225"/>
    <w:rsid w:val="00D4737F"/>
    <w:rsid w:val="00D50248"/>
    <w:rsid w:val="00D50CC4"/>
    <w:rsid w:val="00D50E92"/>
    <w:rsid w:val="00D511E8"/>
    <w:rsid w:val="00D512AA"/>
    <w:rsid w:val="00D5205F"/>
    <w:rsid w:val="00D52E32"/>
    <w:rsid w:val="00D53565"/>
    <w:rsid w:val="00D53D1D"/>
    <w:rsid w:val="00D54DE6"/>
    <w:rsid w:val="00D55037"/>
    <w:rsid w:val="00D55BEB"/>
    <w:rsid w:val="00D57775"/>
    <w:rsid w:val="00D57F43"/>
    <w:rsid w:val="00D61209"/>
    <w:rsid w:val="00D6131F"/>
    <w:rsid w:val="00D61BAA"/>
    <w:rsid w:val="00D61D03"/>
    <w:rsid w:val="00D62211"/>
    <w:rsid w:val="00D62597"/>
    <w:rsid w:val="00D63757"/>
    <w:rsid w:val="00D6399C"/>
    <w:rsid w:val="00D639FF"/>
    <w:rsid w:val="00D63C17"/>
    <w:rsid w:val="00D63E4D"/>
    <w:rsid w:val="00D6444C"/>
    <w:rsid w:val="00D64B3E"/>
    <w:rsid w:val="00D64DE0"/>
    <w:rsid w:val="00D6664C"/>
    <w:rsid w:val="00D669B5"/>
    <w:rsid w:val="00D6736D"/>
    <w:rsid w:val="00D67BB3"/>
    <w:rsid w:val="00D70825"/>
    <w:rsid w:val="00D7267B"/>
    <w:rsid w:val="00D726E1"/>
    <w:rsid w:val="00D7279C"/>
    <w:rsid w:val="00D73543"/>
    <w:rsid w:val="00D735B0"/>
    <w:rsid w:val="00D74803"/>
    <w:rsid w:val="00D74A62"/>
    <w:rsid w:val="00D74DF1"/>
    <w:rsid w:val="00D751D4"/>
    <w:rsid w:val="00D765BF"/>
    <w:rsid w:val="00D767A6"/>
    <w:rsid w:val="00D76B3D"/>
    <w:rsid w:val="00D76E7B"/>
    <w:rsid w:val="00D77398"/>
    <w:rsid w:val="00D801FE"/>
    <w:rsid w:val="00D807F3"/>
    <w:rsid w:val="00D8148A"/>
    <w:rsid w:val="00D8169D"/>
    <w:rsid w:val="00D822F0"/>
    <w:rsid w:val="00D824AC"/>
    <w:rsid w:val="00D83D08"/>
    <w:rsid w:val="00D84035"/>
    <w:rsid w:val="00D84146"/>
    <w:rsid w:val="00D86E89"/>
    <w:rsid w:val="00D901FC"/>
    <w:rsid w:val="00D9050C"/>
    <w:rsid w:val="00D926B7"/>
    <w:rsid w:val="00D9390E"/>
    <w:rsid w:val="00D93D6C"/>
    <w:rsid w:val="00D9460D"/>
    <w:rsid w:val="00D946C5"/>
    <w:rsid w:val="00D9508C"/>
    <w:rsid w:val="00D96992"/>
    <w:rsid w:val="00D96A6B"/>
    <w:rsid w:val="00D97AC9"/>
    <w:rsid w:val="00DA049F"/>
    <w:rsid w:val="00DA06B2"/>
    <w:rsid w:val="00DA09AB"/>
    <w:rsid w:val="00DA129F"/>
    <w:rsid w:val="00DA16B2"/>
    <w:rsid w:val="00DA1EF1"/>
    <w:rsid w:val="00DA274C"/>
    <w:rsid w:val="00DA309D"/>
    <w:rsid w:val="00DA3EFB"/>
    <w:rsid w:val="00DA64BE"/>
    <w:rsid w:val="00DA650A"/>
    <w:rsid w:val="00DA6CDE"/>
    <w:rsid w:val="00DA72EB"/>
    <w:rsid w:val="00DB06C3"/>
    <w:rsid w:val="00DB0BBA"/>
    <w:rsid w:val="00DB0E51"/>
    <w:rsid w:val="00DB14DC"/>
    <w:rsid w:val="00DB2B52"/>
    <w:rsid w:val="00DB2B5D"/>
    <w:rsid w:val="00DB448F"/>
    <w:rsid w:val="00DB4E91"/>
    <w:rsid w:val="00DB71FC"/>
    <w:rsid w:val="00DB74C4"/>
    <w:rsid w:val="00DB7E2C"/>
    <w:rsid w:val="00DC1283"/>
    <w:rsid w:val="00DC17C0"/>
    <w:rsid w:val="00DC4F6D"/>
    <w:rsid w:val="00DC560A"/>
    <w:rsid w:val="00DC6FF5"/>
    <w:rsid w:val="00DC7614"/>
    <w:rsid w:val="00DC7C68"/>
    <w:rsid w:val="00DD0738"/>
    <w:rsid w:val="00DD12F1"/>
    <w:rsid w:val="00DD1EB9"/>
    <w:rsid w:val="00DD3055"/>
    <w:rsid w:val="00DD343C"/>
    <w:rsid w:val="00DD3746"/>
    <w:rsid w:val="00DD38BE"/>
    <w:rsid w:val="00DD39E3"/>
    <w:rsid w:val="00DD3C36"/>
    <w:rsid w:val="00DD4DDF"/>
    <w:rsid w:val="00DD51B8"/>
    <w:rsid w:val="00DD52A8"/>
    <w:rsid w:val="00DD5C72"/>
    <w:rsid w:val="00DD6BF3"/>
    <w:rsid w:val="00DD726C"/>
    <w:rsid w:val="00DD7291"/>
    <w:rsid w:val="00DD73E0"/>
    <w:rsid w:val="00DE08AB"/>
    <w:rsid w:val="00DE1147"/>
    <w:rsid w:val="00DE1194"/>
    <w:rsid w:val="00DE195E"/>
    <w:rsid w:val="00DE1E50"/>
    <w:rsid w:val="00DE1F5F"/>
    <w:rsid w:val="00DE3E70"/>
    <w:rsid w:val="00DE3FF8"/>
    <w:rsid w:val="00DE473D"/>
    <w:rsid w:val="00DE6575"/>
    <w:rsid w:val="00DE71A1"/>
    <w:rsid w:val="00DE7469"/>
    <w:rsid w:val="00DF00CD"/>
    <w:rsid w:val="00DF0D4B"/>
    <w:rsid w:val="00DF168B"/>
    <w:rsid w:val="00DF1A67"/>
    <w:rsid w:val="00DF2A6F"/>
    <w:rsid w:val="00DF40F8"/>
    <w:rsid w:val="00DF501F"/>
    <w:rsid w:val="00DF5915"/>
    <w:rsid w:val="00DF5B1E"/>
    <w:rsid w:val="00DF6857"/>
    <w:rsid w:val="00E00F80"/>
    <w:rsid w:val="00E0183E"/>
    <w:rsid w:val="00E021AD"/>
    <w:rsid w:val="00E024BA"/>
    <w:rsid w:val="00E02885"/>
    <w:rsid w:val="00E02B1B"/>
    <w:rsid w:val="00E03312"/>
    <w:rsid w:val="00E03796"/>
    <w:rsid w:val="00E03BF4"/>
    <w:rsid w:val="00E04516"/>
    <w:rsid w:val="00E0458D"/>
    <w:rsid w:val="00E0759A"/>
    <w:rsid w:val="00E10857"/>
    <w:rsid w:val="00E1152F"/>
    <w:rsid w:val="00E126E6"/>
    <w:rsid w:val="00E13026"/>
    <w:rsid w:val="00E1345E"/>
    <w:rsid w:val="00E134A3"/>
    <w:rsid w:val="00E14913"/>
    <w:rsid w:val="00E15317"/>
    <w:rsid w:val="00E1635C"/>
    <w:rsid w:val="00E16E6E"/>
    <w:rsid w:val="00E17B40"/>
    <w:rsid w:val="00E2044F"/>
    <w:rsid w:val="00E20ECC"/>
    <w:rsid w:val="00E21214"/>
    <w:rsid w:val="00E244AE"/>
    <w:rsid w:val="00E24B02"/>
    <w:rsid w:val="00E2504E"/>
    <w:rsid w:val="00E25740"/>
    <w:rsid w:val="00E27975"/>
    <w:rsid w:val="00E30C1A"/>
    <w:rsid w:val="00E31D35"/>
    <w:rsid w:val="00E32FB6"/>
    <w:rsid w:val="00E35C81"/>
    <w:rsid w:val="00E36E80"/>
    <w:rsid w:val="00E402D3"/>
    <w:rsid w:val="00E4060E"/>
    <w:rsid w:val="00E4131A"/>
    <w:rsid w:val="00E43221"/>
    <w:rsid w:val="00E43252"/>
    <w:rsid w:val="00E43319"/>
    <w:rsid w:val="00E43E16"/>
    <w:rsid w:val="00E45FAA"/>
    <w:rsid w:val="00E46FA0"/>
    <w:rsid w:val="00E4714F"/>
    <w:rsid w:val="00E502F8"/>
    <w:rsid w:val="00E50859"/>
    <w:rsid w:val="00E50FA4"/>
    <w:rsid w:val="00E514EC"/>
    <w:rsid w:val="00E52557"/>
    <w:rsid w:val="00E52BDC"/>
    <w:rsid w:val="00E54C0A"/>
    <w:rsid w:val="00E5633E"/>
    <w:rsid w:val="00E57569"/>
    <w:rsid w:val="00E577C8"/>
    <w:rsid w:val="00E57E69"/>
    <w:rsid w:val="00E60AD8"/>
    <w:rsid w:val="00E610D4"/>
    <w:rsid w:val="00E614D3"/>
    <w:rsid w:val="00E65C10"/>
    <w:rsid w:val="00E66420"/>
    <w:rsid w:val="00E701B1"/>
    <w:rsid w:val="00E702E3"/>
    <w:rsid w:val="00E70DDE"/>
    <w:rsid w:val="00E7220D"/>
    <w:rsid w:val="00E73373"/>
    <w:rsid w:val="00E73DC6"/>
    <w:rsid w:val="00E7408E"/>
    <w:rsid w:val="00E7537F"/>
    <w:rsid w:val="00E76C68"/>
    <w:rsid w:val="00E771A2"/>
    <w:rsid w:val="00E800FD"/>
    <w:rsid w:val="00E81C88"/>
    <w:rsid w:val="00E82AE2"/>
    <w:rsid w:val="00E83986"/>
    <w:rsid w:val="00E8450C"/>
    <w:rsid w:val="00E84CC1"/>
    <w:rsid w:val="00E8739B"/>
    <w:rsid w:val="00E90741"/>
    <w:rsid w:val="00E91ACC"/>
    <w:rsid w:val="00E91B6F"/>
    <w:rsid w:val="00E93259"/>
    <w:rsid w:val="00E93F3E"/>
    <w:rsid w:val="00E941E3"/>
    <w:rsid w:val="00E94840"/>
    <w:rsid w:val="00E94F0D"/>
    <w:rsid w:val="00E95AD6"/>
    <w:rsid w:val="00E96585"/>
    <w:rsid w:val="00E96C94"/>
    <w:rsid w:val="00E9741B"/>
    <w:rsid w:val="00EA091C"/>
    <w:rsid w:val="00EA0F68"/>
    <w:rsid w:val="00EA1ACD"/>
    <w:rsid w:val="00EA1D1F"/>
    <w:rsid w:val="00EA1EB7"/>
    <w:rsid w:val="00EA1EB8"/>
    <w:rsid w:val="00EA2B49"/>
    <w:rsid w:val="00EA5428"/>
    <w:rsid w:val="00EA6C37"/>
    <w:rsid w:val="00EB07F5"/>
    <w:rsid w:val="00EB0CBC"/>
    <w:rsid w:val="00EB29D6"/>
    <w:rsid w:val="00EB5CF1"/>
    <w:rsid w:val="00EB655E"/>
    <w:rsid w:val="00EC03B8"/>
    <w:rsid w:val="00EC1DB0"/>
    <w:rsid w:val="00EC2012"/>
    <w:rsid w:val="00EC332F"/>
    <w:rsid w:val="00EC35F8"/>
    <w:rsid w:val="00EC44C7"/>
    <w:rsid w:val="00EC5B6E"/>
    <w:rsid w:val="00EC6DF4"/>
    <w:rsid w:val="00EC76E4"/>
    <w:rsid w:val="00EC7911"/>
    <w:rsid w:val="00EC797B"/>
    <w:rsid w:val="00ED0F23"/>
    <w:rsid w:val="00ED1F1A"/>
    <w:rsid w:val="00ED2390"/>
    <w:rsid w:val="00ED23D1"/>
    <w:rsid w:val="00ED2EBC"/>
    <w:rsid w:val="00ED3E35"/>
    <w:rsid w:val="00ED4DBF"/>
    <w:rsid w:val="00ED5547"/>
    <w:rsid w:val="00ED614C"/>
    <w:rsid w:val="00ED6BF1"/>
    <w:rsid w:val="00ED7364"/>
    <w:rsid w:val="00EE108C"/>
    <w:rsid w:val="00EE18A3"/>
    <w:rsid w:val="00EE1A89"/>
    <w:rsid w:val="00EE1AEE"/>
    <w:rsid w:val="00EE1CA8"/>
    <w:rsid w:val="00EE36B2"/>
    <w:rsid w:val="00EE3BD0"/>
    <w:rsid w:val="00EE3F9D"/>
    <w:rsid w:val="00EE478C"/>
    <w:rsid w:val="00EE49B3"/>
    <w:rsid w:val="00EE6377"/>
    <w:rsid w:val="00EE6E87"/>
    <w:rsid w:val="00EE7FF0"/>
    <w:rsid w:val="00EF2182"/>
    <w:rsid w:val="00EF2A26"/>
    <w:rsid w:val="00EF3540"/>
    <w:rsid w:val="00EF3D8F"/>
    <w:rsid w:val="00EF496F"/>
    <w:rsid w:val="00EF4A1B"/>
    <w:rsid w:val="00EF7AEF"/>
    <w:rsid w:val="00EF7FA2"/>
    <w:rsid w:val="00F0022D"/>
    <w:rsid w:val="00F00CAB"/>
    <w:rsid w:val="00F01EFD"/>
    <w:rsid w:val="00F0280E"/>
    <w:rsid w:val="00F02AC2"/>
    <w:rsid w:val="00F02E52"/>
    <w:rsid w:val="00F05761"/>
    <w:rsid w:val="00F06E3F"/>
    <w:rsid w:val="00F077FC"/>
    <w:rsid w:val="00F10C17"/>
    <w:rsid w:val="00F11B49"/>
    <w:rsid w:val="00F13297"/>
    <w:rsid w:val="00F134E2"/>
    <w:rsid w:val="00F1360E"/>
    <w:rsid w:val="00F13808"/>
    <w:rsid w:val="00F14441"/>
    <w:rsid w:val="00F1559E"/>
    <w:rsid w:val="00F156E3"/>
    <w:rsid w:val="00F162CB"/>
    <w:rsid w:val="00F16412"/>
    <w:rsid w:val="00F172FD"/>
    <w:rsid w:val="00F17483"/>
    <w:rsid w:val="00F175B3"/>
    <w:rsid w:val="00F178FA"/>
    <w:rsid w:val="00F17B86"/>
    <w:rsid w:val="00F20542"/>
    <w:rsid w:val="00F20FA0"/>
    <w:rsid w:val="00F214F8"/>
    <w:rsid w:val="00F22778"/>
    <w:rsid w:val="00F23BAA"/>
    <w:rsid w:val="00F23C3A"/>
    <w:rsid w:val="00F23F3C"/>
    <w:rsid w:val="00F24B11"/>
    <w:rsid w:val="00F25734"/>
    <w:rsid w:val="00F2627D"/>
    <w:rsid w:val="00F26D41"/>
    <w:rsid w:val="00F26D61"/>
    <w:rsid w:val="00F27EDD"/>
    <w:rsid w:val="00F31D85"/>
    <w:rsid w:val="00F3264C"/>
    <w:rsid w:val="00F32A35"/>
    <w:rsid w:val="00F32C9A"/>
    <w:rsid w:val="00F33B87"/>
    <w:rsid w:val="00F36F08"/>
    <w:rsid w:val="00F377FE"/>
    <w:rsid w:val="00F40072"/>
    <w:rsid w:val="00F40759"/>
    <w:rsid w:val="00F41466"/>
    <w:rsid w:val="00F425C3"/>
    <w:rsid w:val="00F42A08"/>
    <w:rsid w:val="00F470A0"/>
    <w:rsid w:val="00F47DA6"/>
    <w:rsid w:val="00F50204"/>
    <w:rsid w:val="00F51FB5"/>
    <w:rsid w:val="00F527D9"/>
    <w:rsid w:val="00F53270"/>
    <w:rsid w:val="00F533D9"/>
    <w:rsid w:val="00F54179"/>
    <w:rsid w:val="00F556A3"/>
    <w:rsid w:val="00F56981"/>
    <w:rsid w:val="00F6037A"/>
    <w:rsid w:val="00F60915"/>
    <w:rsid w:val="00F62157"/>
    <w:rsid w:val="00F623B3"/>
    <w:rsid w:val="00F63283"/>
    <w:rsid w:val="00F63F45"/>
    <w:rsid w:val="00F63F8C"/>
    <w:rsid w:val="00F642C9"/>
    <w:rsid w:val="00F64DF9"/>
    <w:rsid w:val="00F6544D"/>
    <w:rsid w:val="00F70FB4"/>
    <w:rsid w:val="00F7201B"/>
    <w:rsid w:val="00F73285"/>
    <w:rsid w:val="00F7429E"/>
    <w:rsid w:val="00F744FE"/>
    <w:rsid w:val="00F75BC8"/>
    <w:rsid w:val="00F764CE"/>
    <w:rsid w:val="00F770F3"/>
    <w:rsid w:val="00F7767F"/>
    <w:rsid w:val="00F77F69"/>
    <w:rsid w:val="00F806FF"/>
    <w:rsid w:val="00F81CFB"/>
    <w:rsid w:val="00F834B1"/>
    <w:rsid w:val="00F83832"/>
    <w:rsid w:val="00F838BC"/>
    <w:rsid w:val="00F839C9"/>
    <w:rsid w:val="00F86206"/>
    <w:rsid w:val="00F86355"/>
    <w:rsid w:val="00F8699D"/>
    <w:rsid w:val="00F903A5"/>
    <w:rsid w:val="00F90498"/>
    <w:rsid w:val="00F905F4"/>
    <w:rsid w:val="00F908F6"/>
    <w:rsid w:val="00F9102E"/>
    <w:rsid w:val="00F91F0D"/>
    <w:rsid w:val="00F920C1"/>
    <w:rsid w:val="00F92E0B"/>
    <w:rsid w:val="00F92F98"/>
    <w:rsid w:val="00F930D9"/>
    <w:rsid w:val="00F934B1"/>
    <w:rsid w:val="00F94D56"/>
    <w:rsid w:val="00F95D61"/>
    <w:rsid w:val="00F95D7D"/>
    <w:rsid w:val="00F96BE3"/>
    <w:rsid w:val="00F97E65"/>
    <w:rsid w:val="00FA009F"/>
    <w:rsid w:val="00FA0CD9"/>
    <w:rsid w:val="00FA2027"/>
    <w:rsid w:val="00FA24C1"/>
    <w:rsid w:val="00FA3814"/>
    <w:rsid w:val="00FA7CFE"/>
    <w:rsid w:val="00FB085F"/>
    <w:rsid w:val="00FB24C1"/>
    <w:rsid w:val="00FB27B2"/>
    <w:rsid w:val="00FB2AE9"/>
    <w:rsid w:val="00FB3251"/>
    <w:rsid w:val="00FB325E"/>
    <w:rsid w:val="00FB43C9"/>
    <w:rsid w:val="00FB44FF"/>
    <w:rsid w:val="00FB492B"/>
    <w:rsid w:val="00FB4CBB"/>
    <w:rsid w:val="00FB64C5"/>
    <w:rsid w:val="00FB6F0E"/>
    <w:rsid w:val="00FC0372"/>
    <w:rsid w:val="00FC0BC7"/>
    <w:rsid w:val="00FC0F6C"/>
    <w:rsid w:val="00FC20DB"/>
    <w:rsid w:val="00FC603C"/>
    <w:rsid w:val="00FC65E2"/>
    <w:rsid w:val="00FD09EA"/>
    <w:rsid w:val="00FD13EA"/>
    <w:rsid w:val="00FD370C"/>
    <w:rsid w:val="00FD37CD"/>
    <w:rsid w:val="00FD4946"/>
    <w:rsid w:val="00FD4B8F"/>
    <w:rsid w:val="00FD4E03"/>
    <w:rsid w:val="00FD5069"/>
    <w:rsid w:val="00FD7715"/>
    <w:rsid w:val="00FD7A2A"/>
    <w:rsid w:val="00FE0483"/>
    <w:rsid w:val="00FE0947"/>
    <w:rsid w:val="00FE0ECD"/>
    <w:rsid w:val="00FE0FCF"/>
    <w:rsid w:val="00FE1C7A"/>
    <w:rsid w:val="00FE28DD"/>
    <w:rsid w:val="00FE32D6"/>
    <w:rsid w:val="00FE4884"/>
    <w:rsid w:val="00FE5B12"/>
    <w:rsid w:val="00FE6BD3"/>
    <w:rsid w:val="00FE6C7B"/>
    <w:rsid w:val="00FF141E"/>
    <w:rsid w:val="00FF14BF"/>
    <w:rsid w:val="00FF269A"/>
    <w:rsid w:val="00FF2A23"/>
    <w:rsid w:val="00FF371D"/>
    <w:rsid w:val="00FF37F6"/>
    <w:rsid w:val="00FF3E66"/>
    <w:rsid w:val="00FF65B8"/>
    <w:rsid w:val="00FF6CEB"/>
    <w:rsid w:val="00FF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37581-3B1F-4D5B-A11D-59761DFA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559"/>
    <w:rPr>
      <w:rFonts w:ascii="Arial" w:hAnsi="Arial" w:cs="Arial"/>
      <w:sz w:val="24"/>
      <w:szCs w:val="24"/>
    </w:rPr>
  </w:style>
  <w:style w:type="paragraph" w:styleId="Heading1">
    <w:name w:val="heading 1"/>
    <w:basedOn w:val="Normal"/>
    <w:next w:val="Normal"/>
    <w:qFormat/>
    <w:rsid w:val="00D50248"/>
    <w:pPr>
      <w:keepNext/>
      <w:spacing w:before="240" w:after="60"/>
      <w:outlineLvl w:val="0"/>
    </w:pPr>
    <w:rPr>
      <w:b/>
      <w:bCs/>
      <w:kern w:val="32"/>
      <w:sz w:val="32"/>
      <w:szCs w:val="32"/>
    </w:rPr>
  </w:style>
  <w:style w:type="paragraph" w:styleId="Heading2">
    <w:name w:val="heading 2"/>
    <w:basedOn w:val="Normal"/>
    <w:next w:val="Normal"/>
    <w:qFormat/>
    <w:rsid w:val="00745EDD"/>
    <w:pPr>
      <w:keepNext/>
      <w:spacing w:before="240" w:after="60"/>
      <w:outlineLvl w:val="1"/>
    </w:pPr>
    <w:rPr>
      <w:b/>
      <w:bCs/>
      <w:i/>
      <w:iCs/>
      <w:sz w:val="28"/>
      <w:szCs w:val="28"/>
    </w:rPr>
  </w:style>
  <w:style w:type="paragraph" w:styleId="Heading3">
    <w:name w:val="heading 3"/>
    <w:basedOn w:val="Normal"/>
    <w:next w:val="Normal"/>
    <w:link w:val="Heading3Char1"/>
    <w:uiPriority w:val="9"/>
    <w:qFormat/>
    <w:rsid w:val="00FD37C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782EAD"/>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A76111"/>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444EA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143C95"/>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3C95"/>
    <w:rPr>
      <w:color w:val="0000FF"/>
      <w:u w:val="single"/>
    </w:rPr>
  </w:style>
  <w:style w:type="character" w:customStyle="1" w:styleId="Heading7Char">
    <w:name w:val="Heading 7 Char"/>
    <w:link w:val="Heading7"/>
    <w:uiPriority w:val="9"/>
    <w:rsid w:val="00143C95"/>
    <w:rPr>
      <w:rFonts w:ascii="Calibri" w:eastAsia="Times New Roman" w:hAnsi="Calibri" w:cs="Times New Roman"/>
      <w:sz w:val="24"/>
      <w:szCs w:val="24"/>
      <w:lang w:val="en-GB" w:eastAsia="en-GB"/>
    </w:rPr>
  </w:style>
  <w:style w:type="character" w:styleId="FollowedHyperlink">
    <w:name w:val="FollowedHyperlink"/>
    <w:uiPriority w:val="99"/>
    <w:semiHidden/>
    <w:unhideWhenUsed/>
    <w:rsid w:val="00762738"/>
    <w:rPr>
      <w:color w:val="800080"/>
      <w:u w:val="single"/>
    </w:rPr>
  </w:style>
  <w:style w:type="character" w:customStyle="1" w:styleId="Heading5Char">
    <w:name w:val="Heading 5 Char"/>
    <w:link w:val="Heading5"/>
    <w:uiPriority w:val="9"/>
    <w:rsid w:val="00A76111"/>
    <w:rPr>
      <w:rFonts w:ascii="Calibri" w:eastAsia="Times New Roman" w:hAnsi="Calibri" w:cs="Times New Roman"/>
      <w:b/>
      <w:bCs/>
      <w:i/>
      <w:iCs/>
      <w:sz w:val="26"/>
      <w:szCs w:val="26"/>
      <w:lang w:val="en-GB" w:eastAsia="en-GB"/>
    </w:rPr>
  </w:style>
  <w:style w:type="paragraph" w:styleId="ListParagraph">
    <w:name w:val="List Paragraph"/>
    <w:basedOn w:val="Normal"/>
    <w:uiPriority w:val="34"/>
    <w:qFormat/>
    <w:rsid w:val="00A76111"/>
    <w:pPr>
      <w:ind w:left="720"/>
    </w:pPr>
    <w:rPr>
      <w:rFonts w:eastAsia="Times New Roman"/>
      <w:lang w:val="en-US" w:eastAsia="en-US"/>
    </w:rPr>
  </w:style>
  <w:style w:type="character" w:styleId="Strong">
    <w:name w:val="Strong"/>
    <w:uiPriority w:val="22"/>
    <w:qFormat/>
    <w:rsid w:val="00A76111"/>
    <w:rPr>
      <w:b/>
      <w:bCs/>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DB7E2C"/>
    <w:pPr>
      <w:spacing w:after="120" w:line="240" w:lineRule="exact"/>
    </w:pPr>
    <w:rPr>
      <w:rFonts w:ascii="Verdana" w:eastAsia="Times New Roman" w:hAnsi="Verdana" w:cs="Times New Roman"/>
      <w:sz w:val="20"/>
      <w:szCs w:val="20"/>
      <w:lang w:val="en-US" w:eastAsia="en-US"/>
    </w:rPr>
  </w:style>
  <w:style w:type="paragraph" w:styleId="NormalWeb">
    <w:name w:val="Normal (Web)"/>
    <w:basedOn w:val="Normal"/>
    <w:uiPriority w:val="99"/>
    <w:unhideWhenUsed/>
    <w:rsid w:val="00F95D61"/>
    <w:pPr>
      <w:spacing w:before="120" w:after="120"/>
    </w:pPr>
    <w:rPr>
      <w:rFonts w:ascii="Times New Roman" w:eastAsia="Times New Roman" w:hAnsi="Times New Roman" w:cs="Times New Roman"/>
      <w:lang w:val="en-US" w:eastAsia="en-US"/>
    </w:rPr>
  </w:style>
  <w:style w:type="paragraph" w:styleId="PlainText">
    <w:name w:val="Plain Text"/>
    <w:basedOn w:val="Normal"/>
    <w:link w:val="PlainTextChar1"/>
    <w:uiPriority w:val="99"/>
    <w:unhideWhenUsed/>
    <w:rsid w:val="001F672E"/>
    <w:rPr>
      <w:rFonts w:ascii="Consolas" w:hAnsi="Consolas" w:cs="Times New Roman"/>
      <w:sz w:val="21"/>
      <w:szCs w:val="21"/>
      <w:lang w:val="en-US" w:eastAsia="en-US"/>
    </w:rPr>
  </w:style>
  <w:style w:type="character" w:customStyle="1" w:styleId="PlainTextChar1">
    <w:name w:val="Plain Text Char1"/>
    <w:link w:val="PlainText"/>
    <w:uiPriority w:val="99"/>
    <w:rsid w:val="001F672E"/>
    <w:rPr>
      <w:rFonts w:ascii="Consolas" w:eastAsia="Calibri" w:hAnsi="Consolas" w:cs="Times New Roman"/>
      <w:sz w:val="21"/>
      <w:szCs w:val="21"/>
    </w:rPr>
  </w:style>
  <w:style w:type="character" w:customStyle="1" w:styleId="apple-style-span">
    <w:name w:val="apple-style-span"/>
    <w:basedOn w:val="DefaultParagraphFont"/>
    <w:rsid w:val="00A2436B"/>
  </w:style>
  <w:style w:type="character" w:customStyle="1" w:styleId="Heading3Char1">
    <w:name w:val="Heading 3 Char1"/>
    <w:link w:val="Heading3"/>
    <w:uiPriority w:val="9"/>
    <w:semiHidden/>
    <w:rsid w:val="00FD37CD"/>
    <w:rPr>
      <w:rFonts w:ascii="Cambria" w:eastAsia="Times New Roman" w:hAnsi="Cambria" w:cs="Times New Roman"/>
      <w:b/>
      <w:bCs/>
      <w:sz w:val="26"/>
      <w:szCs w:val="26"/>
    </w:rPr>
  </w:style>
  <w:style w:type="paragraph" w:customStyle="1" w:styleId="c1">
    <w:name w:val="c1"/>
    <w:basedOn w:val="Normal"/>
    <w:rsid w:val="00505EB3"/>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B12C83"/>
    <w:rPr>
      <w:rFonts w:ascii="Arial" w:hAnsi="Arial" w:cs="Arial"/>
      <w:sz w:val="24"/>
      <w:szCs w:val="24"/>
    </w:rPr>
  </w:style>
  <w:style w:type="character" w:customStyle="1" w:styleId="Heading4Char">
    <w:name w:val="Heading 4 Char"/>
    <w:link w:val="Heading4"/>
    <w:uiPriority w:val="9"/>
    <w:semiHidden/>
    <w:rsid w:val="00782EAD"/>
    <w:rPr>
      <w:rFonts w:ascii="Calibri" w:eastAsia="Times New Roman" w:hAnsi="Calibri" w:cs="Times New Roman"/>
      <w:b/>
      <w:bCs/>
      <w:sz w:val="28"/>
      <w:szCs w:val="28"/>
    </w:rPr>
  </w:style>
  <w:style w:type="paragraph" w:customStyle="1" w:styleId="msolistparagraph0">
    <w:name w:val="msolistparagraph"/>
    <w:basedOn w:val="Normal"/>
    <w:rsid w:val="00213A60"/>
    <w:pPr>
      <w:ind w:left="720"/>
    </w:pPr>
    <w:rPr>
      <w:rFonts w:ascii="Calibri" w:eastAsia="Times New Roman" w:hAnsi="Calibri" w:cs="Times New Roman"/>
      <w:sz w:val="22"/>
      <w:szCs w:val="22"/>
    </w:rPr>
  </w:style>
  <w:style w:type="paragraph" w:styleId="Header">
    <w:name w:val="header"/>
    <w:basedOn w:val="Normal"/>
    <w:rsid w:val="00B25D7F"/>
    <w:pPr>
      <w:tabs>
        <w:tab w:val="center" w:pos="4153"/>
        <w:tab w:val="right" w:pos="8306"/>
      </w:tabs>
    </w:pPr>
  </w:style>
  <w:style w:type="paragraph" w:styleId="Footer">
    <w:name w:val="footer"/>
    <w:basedOn w:val="Normal"/>
    <w:rsid w:val="00B25D7F"/>
    <w:pPr>
      <w:tabs>
        <w:tab w:val="center" w:pos="4153"/>
        <w:tab w:val="right" w:pos="8306"/>
      </w:tabs>
    </w:pPr>
  </w:style>
  <w:style w:type="character" w:styleId="Emphasis">
    <w:name w:val="Emphasis"/>
    <w:uiPriority w:val="20"/>
    <w:qFormat/>
    <w:rsid w:val="00325F3A"/>
    <w:rPr>
      <w:i/>
      <w:iCs/>
    </w:rPr>
  </w:style>
  <w:style w:type="paragraph" w:customStyle="1" w:styleId="Default">
    <w:name w:val="Default"/>
    <w:rsid w:val="00340E5D"/>
    <w:pPr>
      <w:autoSpaceDE w:val="0"/>
      <w:autoSpaceDN w:val="0"/>
      <w:adjustRightInd w:val="0"/>
    </w:pPr>
    <w:rPr>
      <w:rFonts w:eastAsia="Times New Roman" w:cs="Calibri"/>
      <w:color w:val="000000"/>
      <w:sz w:val="24"/>
      <w:szCs w:val="24"/>
    </w:rPr>
  </w:style>
  <w:style w:type="paragraph" w:styleId="Title">
    <w:name w:val="Title"/>
    <w:basedOn w:val="Normal"/>
    <w:link w:val="TitleChar"/>
    <w:uiPriority w:val="10"/>
    <w:qFormat/>
    <w:rsid w:val="00A96393"/>
    <w:pPr>
      <w:spacing w:before="240"/>
      <w:outlineLvl w:val="0"/>
    </w:pPr>
    <w:rPr>
      <w:rFonts w:eastAsia="Times New Roman"/>
      <w:b/>
      <w:bCs/>
      <w:kern w:val="28"/>
      <w:sz w:val="20"/>
      <w:szCs w:val="32"/>
    </w:rPr>
  </w:style>
  <w:style w:type="paragraph" w:customStyle="1" w:styleId="Date1">
    <w:name w:val="Date1"/>
    <w:basedOn w:val="Normal"/>
    <w:rsid w:val="00561F35"/>
    <w:pPr>
      <w:spacing w:before="100" w:beforeAutospacing="1" w:after="100" w:afterAutospacing="1"/>
    </w:pPr>
    <w:rPr>
      <w:rFonts w:ascii="Times New Roman" w:eastAsia="Times New Roman" w:hAnsi="Times New Roman" w:cs="Times New Roman"/>
    </w:rPr>
  </w:style>
  <w:style w:type="paragraph" w:customStyle="1" w:styleId="Pa0">
    <w:name w:val="Pa0"/>
    <w:basedOn w:val="Default"/>
    <w:next w:val="Default"/>
    <w:rsid w:val="00316041"/>
    <w:pPr>
      <w:spacing w:line="241" w:lineRule="atLeast"/>
    </w:pPr>
    <w:rPr>
      <w:rFonts w:ascii="GillSans" w:hAnsi="GillSans" w:cs="Times New Roman"/>
      <w:color w:val="auto"/>
    </w:rPr>
  </w:style>
  <w:style w:type="character" w:customStyle="1" w:styleId="A7">
    <w:name w:val="A7"/>
    <w:rsid w:val="00316041"/>
    <w:rPr>
      <w:rFonts w:cs="GillSans"/>
      <w:color w:val="000000"/>
      <w:sz w:val="20"/>
      <w:szCs w:val="20"/>
    </w:rPr>
  </w:style>
  <w:style w:type="character" w:customStyle="1" w:styleId="A4">
    <w:name w:val="A4"/>
    <w:rsid w:val="007B27F4"/>
    <w:rPr>
      <w:rFonts w:cs="GillSans"/>
      <w:color w:val="000000"/>
      <w:sz w:val="160"/>
      <w:szCs w:val="160"/>
    </w:rPr>
  </w:style>
  <w:style w:type="character" w:customStyle="1" w:styleId="A6">
    <w:name w:val="A6"/>
    <w:rsid w:val="007B27F4"/>
    <w:rPr>
      <w:rFonts w:cs="GillSans"/>
      <w:b/>
      <w:bCs/>
      <w:color w:val="000000"/>
      <w:sz w:val="82"/>
      <w:szCs w:val="82"/>
    </w:rPr>
  </w:style>
  <w:style w:type="character" w:customStyle="1" w:styleId="A5">
    <w:name w:val="A5"/>
    <w:rsid w:val="007B27F4"/>
    <w:rPr>
      <w:rFonts w:cs="GillSans"/>
      <w:b/>
      <w:bCs/>
      <w:color w:val="000000"/>
      <w:sz w:val="80"/>
      <w:szCs w:val="80"/>
    </w:rPr>
  </w:style>
  <w:style w:type="paragraph" w:customStyle="1" w:styleId="Pa1">
    <w:name w:val="Pa1"/>
    <w:basedOn w:val="Default"/>
    <w:next w:val="Default"/>
    <w:rsid w:val="007B27F4"/>
    <w:pPr>
      <w:spacing w:line="241" w:lineRule="atLeast"/>
    </w:pPr>
    <w:rPr>
      <w:rFonts w:ascii="GillSans" w:hAnsi="GillSans" w:cs="Times New Roman"/>
      <w:color w:val="auto"/>
    </w:rPr>
  </w:style>
  <w:style w:type="character" w:customStyle="1" w:styleId="A2">
    <w:name w:val="A2"/>
    <w:rsid w:val="007B27F4"/>
    <w:rPr>
      <w:rFonts w:ascii="Gill Sans Ultra Bold" w:hAnsi="Gill Sans Ultra Bold" w:cs="Gill Sans Ultra Bold"/>
      <w:b/>
      <w:bCs/>
      <w:color w:val="000000"/>
      <w:sz w:val="40"/>
      <w:szCs w:val="40"/>
    </w:rPr>
  </w:style>
  <w:style w:type="character" w:customStyle="1" w:styleId="A3">
    <w:name w:val="A3"/>
    <w:rsid w:val="007B27F4"/>
    <w:rPr>
      <w:rFonts w:cs="GillSans"/>
      <w:b/>
      <w:bCs/>
      <w:color w:val="000000"/>
      <w:sz w:val="30"/>
      <w:szCs w:val="30"/>
    </w:rPr>
  </w:style>
  <w:style w:type="character" w:customStyle="1" w:styleId="EndnoteTextChar">
    <w:name w:val="Endnote Text Char"/>
    <w:link w:val="EndnoteText"/>
    <w:rsid w:val="004A4E23"/>
    <w:rPr>
      <w:rFonts w:ascii="Arial" w:hAnsi="Arial"/>
      <w:lang w:bidi="ar-SA"/>
    </w:rPr>
  </w:style>
  <w:style w:type="paragraph" w:styleId="EndnoteText">
    <w:name w:val="endnote text"/>
    <w:basedOn w:val="Normal"/>
    <w:link w:val="EndnoteTextChar"/>
    <w:rsid w:val="004A4E23"/>
    <w:pPr>
      <w:snapToGrid w:val="0"/>
    </w:pPr>
    <w:rPr>
      <w:rFonts w:eastAsia="Times New Roman" w:cs="Times New Roman"/>
      <w:sz w:val="20"/>
      <w:szCs w:val="20"/>
    </w:rPr>
  </w:style>
  <w:style w:type="character" w:customStyle="1" w:styleId="Heading3Char">
    <w:name w:val="Heading 3 Char"/>
    <w:rsid w:val="00132CC0"/>
    <w:rPr>
      <w:rFonts w:ascii="Cambria" w:hAnsi="Cambria"/>
      <w:b/>
      <w:bCs/>
      <w:sz w:val="26"/>
      <w:szCs w:val="26"/>
      <w:lang w:val="en-GB" w:eastAsia="en-GB" w:bidi="ar-SA"/>
    </w:rPr>
  </w:style>
  <w:style w:type="character" w:customStyle="1" w:styleId="apple-converted-space">
    <w:name w:val="apple-converted-space"/>
    <w:basedOn w:val="DefaultParagraphFont"/>
    <w:rsid w:val="00132CC0"/>
  </w:style>
  <w:style w:type="character" w:customStyle="1" w:styleId="annotation4">
    <w:name w:val="annotation4"/>
    <w:rsid w:val="008F645D"/>
    <w:rPr>
      <w:color w:val="999999"/>
    </w:rPr>
  </w:style>
  <w:style w:type="paragraph" w:customStyle="1" w:styleId="FallEventDate">
    <w:name w:val="Fall Event Date"/>
    <w:basedOn w:val="Normal"/>
    <w:rsid w:val="00CD4AB9"/>
    <w:pPr>
      <w:spacing w:after="180" w:line="271" w:lineRule="auto"/>
    </w:pPr>
    <w:rPr>
      <w:rFonts w:ascii="Times New Roman" w:hAnsi="Times New Roman" w:cs="Times New Roman"/>
      <w:color w:val="000000"/>
      <w:kern w:val="28"/>
      <w:sz w:val="41"/>
      <w:szCs w:val="41"/>
    </w:rPr>
  </w:style>
  <w:style w:type="paragraph" w:customStyle="1" w:styleId="FallEventBodyText">
    <w:name w:val="Fall Event Body Text"/>
    <w:basedOn w:val="Normal"/>
    <w:rsid w:val="00CD4AB9"/>
    <w:pPr>
      <w:spacing w:after="180" w:line="271" w:lineRule="auto"/>
    </w:pPr>
    <w:rPr>
      <w:rFonts w:ascii="Times New Roman" w:hAnsi="Times New Roman" w:cs="Times New Roman"/>
      <w:color w:val="000000"/>
      <w:kern w:val="28"/>
      <w:sz w:val="26"/>
      <w:szCs w:val="26"/>
    </w:rPr>
  </w:style>
  <w:style w:type="character" w:customStyle="1" w:styleId="PlainTextChar">
    <w:name w:val="Plain Text Char"/>
    <w:uiPriority w:val="99"/>
    <w:rsid w:val="00FE0483"/>
    <w:rPr>
      <w:rFonts w:ascii="Consolas" w:hAnsi="Consolas"/>
      <w:lang w:bidi="ar-SA"/>
    </w:rPr>
  </w:style>
  <w:style w:type="character" w:customStyle="1" w:styleId="BodyText3Char">
    <w:name w:val="Body Text 3 Char"/>
    <w:link w:val="BodyText3"/>
    <w:rsid w:val="00CF3BE6"/>
    <w:rPr>
      <w:rFonts w:ascii="Calibri" w:hAnsi="Calibri"/>
      <w:lang w:bidi="ar-SA"/>
    </w:rPr>
  </w:style>
  <w:style w:type="paragraph" w:styleId="BodyText3">
    <w:name w:val="Body Text 3"/>
    <w:basedOn w:val="Normal"/>
    <w:link w:val="BodyText3Char"/>
    <w:rsid w:val="00CF3BE6"/>
    <w:pPr>
      <w:spacing w:before="100" w:beforeAutospacing="1" w:after="100" w:afterAutospacing="1"/>
    </w:pPr>
    <w:rPr>
      <w:rFonts w:ascii="Calibri" w:eastAsia="Times New Roman" w:hAnsi="Calibri" w:cs="Times New Roman"/>
      <w:sz w:val="20"/>
      <w:szCs w:val="20"/>
    </w:rPr>
  </w:style>
  <w:style w:type="paragraph" w:customStyle="1" w:styleId="NumberedPara">
    <w:name w:val="Numbered Para"/>
    <w:basedOn w:val="Normal"/>
    <w:rsid w:val="00F36F08"/>
    <w:pPr>
      <w:keepLines/>
      <w:numPr>
        <w:numId w:val="3"/>
      </w:numPr>
      <w:tabs>
        <w:tab w:val="clear" w:pos="360"/>
        <w:tab w:val="left" w:pos="567"/>
      </w:tabs>
      <w:spacing w:before="260" w:line="247" w:lineRule="auto"/>
      <w:jc w:val="both"/>
    </w:pPr>
    <w:rPr>
      <w:rFonts w:ascii="Times New Roman" w:eastAsia="Times New Roman" w:hAnsi="Times New Roman" w:cs="Times New Roman"/>
      <w:sz w:val="22"/>
      <w:lang w:eastAsia="en-US"/>
    </w:rPr>
  </w:style>
  <w:style w:type="paragraph" w:styleId="BodyText">
    <w:name w:val="Body Text"/>
    <w:basedOn w:val="Normal"/>
    <w:rsid w:val="00372AD9"/>
    <w:pPr>
      <w:spacing w:after="120"/>
    </w:pPr>
  </w:style>
  <w:style w:type="paragraph" w:customStyle="1" w:styleId="ecxmsonormal">
    <w:name w:val="ecxmsonormal"/>
    <w:basedOn w:val="Normal"/>
    <w:rsid w:val="00932E9F"/>
    <w:pPr>
      <w:spacing w:before="100" w:beforeAutospacing="1" w:after="100" w:afterAutospacing="1"/>
    </w:pPr>
    <w:rPr>
      <w:rFonts w:ascii="Times New Roman" w:eastAsia="Times New Roman" w:hAnsi="Times New Roman" w:cs="Times New Roman"/>
    </w:rPr>
  </w:style>
  <w:style w:type="paragraph" w:customStyle="1" w:styleId="ecxdefault">
    <w:name w:val="ecxdefault"/>
    <w:basedOn w:val="Normal"/>
    <w:rsid w:val="00932E9F"/>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hidden/>
    <w:rsid w:val="00D74803"/>
    <w:pPr>
      <w:pBdr>
        <w:bottom w:val="single" w:sz="6" w:space="1" w:color="auto"/>
      </w:pBdr>
      <w:jc w:val="center"/>
    </w:pPr>
    <w:rPr>
      <w:rFonts w:eastAsia="Times New Roman"/>
      <w:vanish/>
      <w:sz w:val="16"/>
      <w:szCs w:val="16"/>
    </w:rPr>
  </w:style>
  <w:style w:type="paragraph" w:styleId="z-BottomofForm">
    <w:name w:val="HTML Bottom of Form"/>
    <w:basedOn w:val="Normal"/>
    <w:next w:val="Normal"/>
    <w:hidden/>
    <w:rsid w:val="00D74803"/>
    <w:pPr>
      <w:pBdr>
        <w:top w:val="single" w:sz="6" w:space="1" w:color="auto"/>
      </w:pBdr>
      <w:jc w:val="center"/>
    </w:pPr>
    <w:rPr>
      <w:rFonts w:eastAsia="Times New Roman"/>
      <w:vanish/>
      <w:sz w:val="16"/>
      <w:szCs w:val="16"/>
    </w:rPr>
  </w:style>
  <w:style w:type="paragraph" w:customStyle="1" w:styleId="Caption1">
    <w:name w:val="Caption1"/>
    <w:basedOn w:val="Normal"/>
    <w:rsid w:val="00D74803"/>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qFormat/>
    <w:rsid w:val="00BB1A26"/>
    <w:pPr>
      <w:spacing w:after="200"/>
    </w:pPr>
    <w:rPr>
      <w:rFonts w:ascii="Calibri" w:eastAsia="Times New Roman" w:hAnsi="Calibri" w:cs="Times New Roman"/>
      <w:b/>
      <w:bCs/>
      <w:color w:val="4F81BD"/>
      <w:sz w:val="18"/>
      <w:szCs w:val="18"/>
      <w:lang w:eastAsia="en-US"/>
    </w:rPr>
  </w:style>
  <w:style w:type="paragraph" w:customStyle="1" w:styleId="first-paragraph">
    <w:name w:val="first-paragraph"/>
    <w:basedOn w:val="Normal"/>
    <w:rsid w:val="007C5C19"/>
    <w:pPr>
      <w:spacing w:before="144" w:after="288"/>
    </w:pPr>
    <w:rPr>
      <w:rFonts w:ascii="Times New Roman" w:eastAsia="Times New Roman" w:hAnsi="Times New Roman" w:cs="Times New Roman"/>
      <w:b/>
      <w:bCs/>
      <w:sz w:val="26"/>
      <w:szCs w:val="26"/>
    </w:rPr>
  </w:style>
  <w:style w:type="paragraph" w:customStyle="1" w:styleId="submittedsubmitted-dateonly-left">
    <w:name w:val="submitted submitted-dateonly-left"/>
    <w:basedOn w:val="Normal"/>
    <w:rsid w:val="001829D9"/>
    <w:pPr>
      <w:spacing w:before="100" w:beforeAutospacing="1" w:after="100" w:afterAutospacing="1"/>
    </w:pPr>
    <w:rPr>
      <w:rFonts w:ascii="Times New Roman" w:eastAsia="Times New Roman" w:hAnsi="Times New Roman" w:cs="Times New Roman"/>
    </w:rPr>
  </w:style>
  <w:style w:type="character" w:customStyle="1" w:styleId="scayt-misspell">
    <w:name w:val="scayt-misspell"/>
    <w:basedOn w:val="DefaultParagraphFont"/>
    <w:rsid w:val="00600685"/>
  </w:style>
  <w:style w:type="paragraph" w:customStyle="1" w:styleId="byline">
    <w:name w:val="byline"/>
    <w:basedOn w:val="Normal"/>
    <w:rsid w:val="00B673A0"/>
    <w:pPr>
      <w:spacing w:before="100" w:beforeAutospacing="1" w:after="100" w:afterAutospacing="1"/>
    </w:pPr>
    <w:rPr>
      <w:rFonts w:ascii="Times New Roman" w:eastAsia="Times New Roman" w:hAnsi="Times New Roman" w:cs="Times New Roman"/>
    </w:rPr>
  </w:style>
  <w:style w:type="character" w:customStyle="1" w:styleId="emailfootertext">
    <w:name w:val="email_footer_text"/>
    <w:basedOn w:val="DefaultParagraphFont"/>
    <w:rsid w:val="00811F4E"/>
  </w:style>
  <w:style w:type="character" w:customStyle="1" w:styleId="emailfooterseparator">
    <w:name w:val="email_footer_separator"/>
    <w:basedOn w:val="DefaultParagraphFont"/>
    <w:rsid w:val="00811F4E"/>
  </w:style>
  <w:style w:type="character" w:styleId="CommentReference">
    <w:name w:val="annotation reference"/>
    <w:semiHidden/>
    <w:rsid w:val="00623FD0"/>
    <w:rPr>
      <w:sz w:val="16"/>
      <w:szCs w:val="16"/>
    </w:rPr>
  </w:style>
  <w:style w:type="paragraph" w:styleId="CommentText">
    <w:name w:val="annotation text"/>
    <w:basedOn w:val="Normal"/>
    <w:semiHidden/>
    <w:rsid w:val="00623FD0"/>
    <w:rPr>
      <w:sz w:val="20"/>
      <w:szCs w:val="20"/>
    </w:rPr>
  </w:style>
  <w:style w:type="paragraph" w:styleId="CommentSubject">
    <w:name w:val="annotation subject"/>
    <w:basedOn w:val="CommentText"/>
    <w:next w:val="CommentText"/>
    <w:semiHidden/>
    <w:rsid w:val="00623FD0"/>
    <w:rPr>
      <w:b/>
      <w:bCs/>
    </w:rPr>
  </w:style>
  <w:style w:type="paragraph" w:styleId="BalloonText">
    <w:name w:val="Balloon Text"/>
    <w:basedOn w:val="Normal"/>
    <w:semiHidden/>
    <w:rsid w:val="00623FD0"/>
    <w:rPr>
      <w:rFonts w:ascii="Tahoma" w:hAnsi="Tahoma" w:cs="Tahoma"/>
      <w:sz w:val="16"/>
      <w:szCs w:val="16"/>
    </w:rPr>
  </w:style>
  <w:style w:type="character" w:customStyle="1" w:styleId="street-address">
    <w:name w:val="street-address"/>
    <w:basedOn w:val="DefaultParagraphFont"/>
    <w:rsid w:val="00172241"/>
  </w:style>
  <w:style w:type="character" w:customStyle="1" w:styleId="extended-address">
    <w:name w:val="extended-address"/>
    <w:basedOn w:val="DefaultParagraphFont"/>
    <w:rsid w:val="00172241"/>
  </w:style>
  <w:style w:type="character" w:customStyle="1" w:styleId="locality">
    <w:name w:val="locality"/>
    <w:basedOn w:val="DefaultParagraphFont"/>
    <w:rsid w:val="00172241"/>
  </w:style>
  <w:style w:type="character" w:customStyle="1" w:styleId="postal-code">
    <w:name w:val="postal-code"/>
    <w:basedOn w:val="DefaultParagraphFont"/>
    <w:rsid w:val="00172241"/>
  </w:style>
  <w:style w:type="paragraph" w:customStyle="1" w:styleId="intro">
    <w:name w:val="intro"/>
    <w:basedOn w:val="Normal"/>
    <w:rsid w:val="00186201"/>
    <w:pPr>
      <w:spacing w:before="100" w:beforeAutospacing="1" w:after="100" w:afterAutospacing="1"/>
    </w:pPr>
    <w:rPr>
      <w:rFonts w:ascii="Times New Roman" w:eastAsia="Times New Roman" w:hAnsi="Times New Roman" w:cs="Times New Roman"/>
    </w:rPr>
  </w:style>
  <w:style w:type="character" w:customStyle="1" w:styleId="postlink">
    <w:name w:val="post_link"/>
    <w:basedOn w:val="DefaultParagraphFont"/>
    <w:rsid w:val="0004405D"/>
  </w:style>
  <w:style w:type="paragraph" w:customStyle="1" w:styleId="p2">
    <w:name w:val="p2"/>
    <w:basedOn w:val="Normal"/>
    <w:rsid w:val="00071DA6"/>
    <w:pPr>
      <w:spacing w:before="100" w:beforeAutospacing="1" w:after="100" w:afterAutospacing="1"/>
    </w:pPr>
    <w:rPr>
      <w:rFonts w:ascii="Times New Roman" w:eastAsia="Times New Roman" w:hAnsi="Times New Roman" w:cs="Times New Roman"/>
    </w:rPr>
  </w:style>
  <w:style w:type="character" w:customStyle="1" w:styleId="c0">
    <w:name w:val="c0"/>
    <w:basedOn w:val="DefaultParagraphFont"/>
    <w:rsid w:val="00071DA6"/>
  </w:style>
  <w:style w:type="paragraph" w:customStyle="1" w:styleId="p3">
    <w:name w:val="p3"/>
    <w:basedOn w:val="Normal"/>
    <w:rsid w:val="00071DA6"/>
    <w:pPr>
      <w:spacing w:before="100" w:beforeAutospacing="1" w:after="100" w:afterAutospacing="1"/>
    </w:pPr>
    <w:rPr>
      <w:rFonts w:ascii="Times New Roman" w:eastAsia="Times New Roman" w:hAnsi="Times New Roman" w:cs="Times New Roman"/>
    </w:rPr>
  </w:style>
  <w:style w:type="paragraph" w:customStyle="1" w:styleId="p4">
    <w:name w:val="p4"/>
    <w:basedOn w:val="Normal"/>
    <w:rsid w:val="00071DA6"/>
    <w:pPr>
      <w:spacing w:before="100" w:beforeAutospacing="1" w:after="100" w:afterAutospacing="1"/>
    </w:pPr>
    <w:rPr>
      <w:rFonts w:ascii="Times New Roman" w:eastAsia="Times New Roman" w:hAnsi="Times New Roman" w:cs="Times New Roman"/>
    </w:rPr>
  </w:style>
  <w:style w:type="character" w:customStyle="1" w:styleId="summary">
    <w:name w:val="summary"/>
    <w:basedOn w:val="DefaultParagraphFont"/>
    <w:rsid w:val="00893CB9"/>
  </w:style>
  <w:style w:type="character" w:customStyle="1" w:styleId="biggercblack">
    <w:name w:val="bigger c_black"/>
    <w:basedOn w:val="DefaultParagraphFont"/>
    <w:rsid w:val="008A218B"/>
  </w:style>
  <w:style w:type="character" w:customStyle="1" w:styleId="highlight">
    <w:name w:val="highlight"/>
    <w:rsid w:val="008C5771"/>
  </w:style>
  <w:style w:type="character" w:customStyle="1" w:styleId="boldgreen">
    <w:name w:val="boldgreen"/>
    <w:rsid w:val="004D1D2D"/>
  </w:style>
  <w:style w:type="character" w:customStyle="1" w:styleId="boldblue">
    <w:name w:val="boldblue"/>
    <w:rsid w:val="004D1D2D"/>
  </w:style>
  <w:style w:type="character" w:customStyle="1" w:styleId="boldpurple">
    <w:name w:val="boldpurple"/>
    <w:rsid w:val="004D1D2D"/>
  </w:style>
  <w:style w:type="paragraph" w:customStyle="1" w:styleId="newsarticletitle">
    <w:name w:val="newsarticletitle"/>
    <w:basedOn w:val="Normal"/>
    <w:rsid w:val="00217787"/>
    <w:pPr>
      <w:spacing w:before="100" w:beforeAutospacing="1" w:after="100" w:afterAutospacing="1"/>
    </w:pPr>
    <w:rPr>
      <w:rFonts w:ascii="Times New Roman" w:eastAsia="Times New Roman" w:hAnsi="Times New Roman" w:cs="Times New Roman"/>
    </w:rPr>
  </w:style>
  <w:style w:type="paragraph" w:customStyle="1" w:styleId="intro-text">
    <w:name w:val="intro-text"/>
    <w:basedOn w:val="Normal"/>
    <w:rsid w:val="009611FB"/>
    <w:pPr>
      <w:spacing w:before="100" w:beforeAutospacing="1" w:after="100" w:afterAutospacing="1"/>
    </w:pPr>
    <w:rPr>
      <w:rFonts w:ascii="Times New Roman" w:eastAsia="Times New Roman" w:hAnsi="Times New Roman" w:cs="Times New Roman"/>
    </w:rPr>
  </w:style>
  <w:style w:type="character" w:customStyle="1" w:styleId="NoSpacingChar">
    <w:name w:val="No Spacing Char"/>
    <w:link w:val="NoSpacing"/>
    <w:uiPriority w:val="1"/>
    <w:locked/>
    <w:rsid w:val="003C2AC7"/>
    <w:rPr>
      <w:rFonts w:ascii="Arial" w:hAnsi="Arial" w:cs="Arial"/>
      <w:sz w:val="24"/>
      <w:szCs w:val="24"/>
    </w:rPr>
  </w:style>
  <w:style w:type="character" w:customStyle="1" w:styleId="TitleChar">
    <w:name w:val="Title Char"/>
    <w:link w:val="Title"/>
    <w:uiPriority w:val="10"/>
    <w:rsid w:val="00025957"/>
    <w:rPr>
      <w:rFonts w:ascii="Arial" w:eastAsia="Times New Roman" w:hAnsi="Arial" w:cs="Arial"/>
      <w:b/>
      <w:bCs/>
      <w:kern w:val="28"/>
      <w:szCs w:val="32"/>
    </w:rPr>
  </w:style>
  <w:style w:type="character" w:customStyle="1" w:styleId="date-display-single">
    <w:name w:val="date-display-single"/>
    <w:rsid w:val="00365C6C"/>
  </w:style>
  <w:style w:type="character" w:customStyle="1" w:styleId="date-display-start">
    <w:name w:val="date-display-start"/>
    <w:rsid w:val="00365C6C"/>
  </w:style>
  <w:style w:type="character" w:customStyle="1" w:styleId="date-display-end">
    <w:name w:val="date-display-end"/>
    <w:rsid w:val="00365C6C"/>
  </w:style>
  <w:style w:type="paragraph" w:customStyle="1" w:styleId="Date2">
    <w:name w:val="Date2"/>
    <w:basedOn w:val="Normal"/>
    <w:rsid w:val="00502F20"/>
    <w:pPr>
      <w:spacing w:before="100" w:beforeAutospacing="1" w:after="100" w:afterAutospacing="1"/>
    </w:pPr>
    <w:rPr>
      <w:rFonts w:ascii="Times New Roman" w:eastAsia="Times New Roman" w:hAnsi="Times New Roman" w:cs="Times New Roman"/>
    </w:rPr>
  </w:style>
  <w:style w:type="paragraph" w:customStyle="1" w:styleId="Date3">
    <w:name w:val="Date3"/>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
    <w:name w:val="first"/>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1">
    <w:name w:val="first1"/>
    <w:basedOn w:val="Normal"/>
    <w:rsid w:val="00556F77"/>
    <w:pPr>
      <w:spacing w:before="360" w:after="360"/>
    </w:pPr>
    <w:rPr>
      <w:rFonts w:ascii="Times New Roman" w:eastAsia="Times New Roman" w:hAnsi="Times New Roman" w:cs="Times New Roman"/>
      <w:sz w:val="27"/>
      <w:szCs w:val="27"/>
    </w:rPr>
  </w:style>
  <w:style w:type="character" w:customStyle="1" w:styleId="style6">
    <w:name w:val="style6"/>
    <w:basedOn w:val="DefaultParagraphFont"/>
    <w:rsid w:val="005A3CD3"/>
  </w:style>
  <w:style w:type="character" w:customStyle="1" w:styleId="style5">
    <w:name w:val="style5"/>
    <w:basedOn w:val="DefaultParagraphFont"/>
    <w:rsid w:val="005A3CD3"/>
  </w:style>
  <w:style w:type="character" w:customStyle="1" w:styleId="Heading6Char">
    <w:name w:val="Heading 6 Char"/>
    <w:basedOn w:val="DefaultParagraphFont"/>
    <w:link w:val="Heading6"/>
    <w:uiPriority w:val="9"/>
    <w:semiHidden/>
    <w:rsid w:val="00444EA5"/>
    <w:rPr>
      <w:rFonts w:asciiTheme="majorHAnsi" w:eastAsiaTheme="majorEastAsia" w:hAnsiTheme="majorHAnsi" w:cstheme="majorBidi"/>
      <w:color w:val="1F4D78" w:themeColor="accent1" w:themeShade="7F"/>
      <w:sz w:val="24"/>
      <w:szCs w:val="24"/>
    </w:rPr>
  </w:style>
  <w:style w:type="paragraph" w:customStyle="1" w:styleId="lg">
    <w:name w:val="lg"/>
    <w:basedOn w:val="Normal"/>
    <w:rsid w:val="00A00794"/>
    <w:pPr>
      <w:spacing w:before="100" w:beforeAutospacing="1" w:after="100" w:afterAutospacing="1"/>
    </w:pPr>
    <w:rPr>
      <w:rFonts w:ascii="Times New Roman" w:eastAsia="Times New Roman" w:hAnsi="Times New Roman" w:cs="Times New Roman"/>
    </w:rPr>
  </w:style>
  <w:style w:type="paragraph" w:customStyle="1" w:styleId="size-141">
    <w:name w:val="size-141"/>
    <w:basedOn w:val="Normal"/>
    <w:uiPriority w:val="99"/>
    <w:rsid w:val="00C03B41"/>
    <w:pPr>
      <w:spacing w:before="100" w:beforeAutospacing="1" w:after="100" w:afterAutospacing="1" w:line="315" w:lineRule="atLeast"/>
    </w:pPr>
    <w:rPr>
      <w:rFonts w:ascii="Times New Roman" w:eastAsiaTheme="minorHAnsi" w:hAnsi="Times New Roman" w:cs="Times New Roman"/>
      <w:sz w:val="21"/>
      <w:szCs w:val="21"/>
    </w:rPr>
  </w:style>
  <w:style w:type="character" w:customStyle="1" w:styleId="font-open-sans">
    <w:name w:val="font-open-sans"/>
    <w:basedOn w:val="DefaultParagraphFont"/>
    <w:rsid w:val="00667E04"/>
  </w:style>
  <w:style w:type="paragraph" w:customStyle="1" w:styleId="p1">
    <w:name w:val="p1"/>
    <w:basedOn w:val="Normal"/>
    <w:rsid w:val="004D7851"/>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D40D28"/>
    <w:rPr>
      <w:i/>
      <w:iCs/>
    </w:rPr>
  </w:style>
  <w:style w:type="character" w:customStyle="1" w:styleId="date-display-range">
    <w:name w:val="date-display-range"/>
    <w:basedOn w:val="DefaultParagraphFont"/>
    <w:rsid w:val="00BE00EE"/>
  </w:style>
  <w:style w:type="paragraph" w:customStyle="1" w:styleId="gmail-1gn">
    <w:name w:val="gmail-_1g_n"/>
    <w:basedOn w:val="Normal"/>
    <w:rsid w:val="003D4EDB"/>
    <w:pPr>
      <w:spacing w:before="100" w:beforeAutospacing="1" w:after="100" w:afterAutospacing="1"/>
    </w:pPr>
    <w:rPr>
      <w:rFonts w:ascii="Times New Roman" w:eastAsiaTheme="minorHAnsi" w:hAnsi="Times New Roman" w:cs="Times New Roman"/>
    </w:rPr>
  </w:style>
  <w:style w:type="paragraph" w:customStyle="1" w:styleId="font9">
    <w:name w:val="font_9"/>
    <w:basedOn w:val="Normal"/>
    <w:rsid w:val="00312FF0"/>
    <w:pPr>
      <w:spacing w:before="100" w:beforeAutospacing="1" w:after="100" w:afterAutospacing="1"/>
    </w:pPr>
    <w:rPr>
      <w:rFonts w:ascii="Times New Roman" w:eastAsia="Times New Roman" w:hAnsi="Times New Roman" w:cs="Times New Roman"/>
    </w:rPr>
  </w:style>
  <w:style w:type="character" w:customStyle="1" w:styleId="gmail-m-7478237046180844565m-7189808888142285342mc-toc-title">
    <w:name w:val="gmail-m_-7478237046180844565m_-7189808888142285342mc-toc-title"/>
    <w:basedOn w:val="DefaultParagraphFont"/>
    <w:rsid w:val="00F17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121">
      <w:bodyDiv w:val="1"/>
      <w:marLeft w:val="0"/>
      <w:marRight w:val="0"/>
      <w:marTop w:val="0"/>
      <w:marBottom w:val="0"/>
      <w:divBdr>
        <w:top w:val="none" w:sz="0" w:space="0" w:color="auto"/>
        <w:left w:val="none" w:sz="0" w:space="0" w:color="auto"/>
        <w:bottom w:val="none" w:sz="0" w:space="0" w:color="auto"/>
        <w:right w:val="none" w:sz="0" w:space="0" w:color="auto"/>
      </w:divBdr>
    </w:div>
    <w:div w:id="3359014">
      <w:bodyDiv w:val="1"/>
      <w:marLeft w:val="0"/>
      <w:marRight w:val="0"/>
      <w:marTop w:val="0"/>
      <w:marBottom w:val="0"/>
      <w:divBdr>
        <w:top w:val="none" w:sz="0" w:space="0" w:color="auto"/>
        <w:left w:val="none" w:sz="0" w:space="0" w:color="auto"/>
        <w:bottom w:val="none" w:sz="0" w:space="0" w:color="auto"/>
        <w:right w:val="none" w:sz="0" w:space="0" w:color="auto"/>
      </w:divBdr>
    </w:div>
    <w:div w:id="3440406">
      <w:bodyDiv w:val="1"/>
      <w:marLeft w:val="0"/>
      <w:marRight w:val="0"/>
      <w:marTop w:val="0"/>
      <w:marBottom w:val="0"/>
      <w:divBdr>
        <w:top w:val="none" w:sz="0" w:space="0" w:color="auto"/>
        <w:left w:val="none" w:sz="0" w:space="0" w:color="auto"/>
        <w:bottom w:val="none" w:sz="0" w:space="0" w:color="auto"/>
        <w:right w:val="none" w:sz="0" w:space="0" w:color="auto"/>
      </w:divBdr>
    </w:div>
    <w:div w:id="4795390">
      <w:bodyDiv w:val="1"/>
      <w:marLeft w:val="0"/>
      <w:marRight w:val="0"/>
      <w:marTop w:val="0"/>
      <w:marBottom w:val="0"/>
      <w:divBdr>
        <w:top w:val="none" w:sz="0" w:space="0" w:color="auto"/>
        <w:left w:val="none" w:sz="0" w:space="0" w:color="auto"/>
        <w:bottom w:val="none" w:sz="0" w:space="0" w:color="auto"/>
        <w:right w:val="none" w:sz="0" w:space="0" w:color="auto"/>
      </w:divBdr>
      <w:divsChild>
        <w:div w:id="2038114083">
          <w:marLeft w:val="0"/>
          <w:marRight w:val="0"/>
          <w:marTop w:val="0"/>
          <w:marBottom w:val="0"/>
          <w:divBdr>
            <w:top w:val="none" w:sz="0" w:space="0" w:color="auto"/>
            <w:left w:val="none" w:sz="0" w:space="0" w:color="auto"/>
            <w:bottom w:val="none" w:sz="0" w:space="0" w:color="auto"/>
            <w:right w:val="none" w:sz="0" w:space="0" w:color="auto"/>
          </w:divBdr>
        </w:div>
      </w:divsChild>
    </w:div>
    <w:div w:id="9072045">
      <w:bodyDiv w:val="1"/>
      <w:marLeft w:val="0"/>
      <w:marRight w:val="0"/>
      <w:marTop w:val="0"/>
      <w:marBottom w:val="0"/>
      <w:divBdr>
        <w:top w:val="none" w:sz="0" w:space="0" w:color="auto"/>
        <w:left w:val="none" w:sz="0" w:space="0" w:color="auto"/>
        <w:bottom w:val="none" w:sz="0" w:space="0" w:color="auto"/>
        <w:right w:val="none" w:sz="0" w:space="0" w:color="auto"/>
      </w:divBdr>
    </w:div>
    <w:div w:id="11272864">
      <w:bodyDiv w:val="1"/>
      <w:marLeft w:val="0"/>
      <w:marRight w:val="0"/>
      <w:marTop w:val="0"/>
      <w:marBottom w:val="0"/>
      <w:divBdr>
        <w:top w:val="none" w:sz="0" w:space="0" w:color="auto"/>
        <w:left w:val="none" w:sz="0" w:space="0" w:color="auto"/>
        <w:bottom w:val="none" w:sz="0" w:space="0" w:color="auto"/>
        <w:right w:val="none" w:sz="0" w:space="0" w:color="auto"/>
      </w:divBdr>
      <w:divsChild>
        <w:div w:id="2059894646">
          <w:marLeft w:val="0"/>
          <w:marRight w:val="0"/>
          <w:marTop w:val="0"/>
          <w:marBottom w:val="0"/>
          <w:divBdr>
            <w:top w:val="none" w:sz="0" w:space="0" w:color="auto"/>
            <w:left w:val="none" w:sz="0" w:space="0" w:color="auto"/>
            <w:bottom w:val="none" w:sz="0" w:space="0" w:color="auto"/>
            <w:right w:val="none" w:sz="0" w:space="0" w:color="auto"/>
          </w:divBdr>
          <w:divsChild>
            <w:div w:id="698043823">
              <w:marLeft w:val="0"/>
              <w:marRight w:val="0"/>
              <w:marTop w:val="0"/>
              <w:marBottom w:val="0"/>
              <w:divBdr>
                <w:top w:val="none" w:sz="0" w:space="0" w:color="auto"/>
                <w:left w:val="none" w:sz="0" w:space="0" w:color="auto"/>
                <w:bottom w:val="none" w:sz="0" w:space="0" w:color="auto"/>
                <w:right w:val="none" w:sz="0" w:space="0" w:color="auto"/>
              </w:divBdr>
            </w:div>
            <w:div w:id="1215964932">
              <w:marLeft w:val="0"/>
              <w:marRight w:val="0"/>
              <w:marTop w:val="0"/>
              <w:marBottom w:val="0"/>
              <w:divBdr>
                <w:top w:val="none" w:sz="0" w:space="0" w:color="auto"/>
                <w:left w:val="none" w:sz="0" w:space="0" w:color="auto"/>
                <w:bottom w:val="none" w:sz="0" w:space="0" w:color="auto"/>
                <w:right w:val="none" w:sz="0" w:space="0" w:color="auto"/>
              </w:divBdr>
            </w:div>
            <w:div w:id="1373263902">
              <w:marLeft w:val="0"/>
              <w:marRight w:val="0"/>
              <w:marTop w:val="0"/>
              <w:marBottom w:val="0"/>
              <w:divBdr>
                <w:top w:val="none" w:sz="0" w:space="0" w:color="auto"/>
                <w:left w:val="none" w:sz="0" w:space="0" w:color="auto"/>
                <w:bottom w:val="none" w:sz="0" w:space="0" w:color="auto"/>
                <w:right w:val="none" w:sz="0" w:space="0" w:color="auto"/>
              </w:divBdr>
            </w:div>
            <w:div w:id="1429083114">
              <w:marLeft w:val="0"/>
              <w:marRight w:val="0"/>
              <w:marTop w:val="0"/>
              <w:marBottom w:val="0"/>
              <w:divBdr>
                <w:top w:val="none" w:sz="0" w:space="0" w:color="auto"/>
                <w:left w:val="none" w:sz="0" w:space="0" w:color="auto"/>
                <w:bottom w:val="none" w:sz="0" w:space="0" w:color="auto"/>
                <w:right w:val="none" w:sz="0" w:space="0" w:color="auto"/>
              </w:divBdr>
            </w:div>
            <w:div w:id="17618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48">
      <w:bodyDiv w:val="1"/>
      <w:marLeft w:val="0"/>
      <w:marRight w:val="0"/>
      <w:marTop w:val="0"/>
      <w:marBottom w:val="0"/>
      <w:divBdr>
        <w:top w:val="none" w:sz="0" w:space="0" w:color="auto"/>
        <w:left w:val="none" w:sz="0" w:space="0" w:color="auto"/>
        <w:bottom w:val="none" w:sz="0" w:space="0" w:color="auto"/>
        <w:right w:val="none" w:sz="0" w:space="0" w:color="auto"/>
      </w:divBdr>
    </w:div>
    <w:div w:id="13389011">
      <w:bodyDiv w:val="1"/>
      <w:marLeft w:val="0"/>
      <w:marRight w:val="0"/>
      <w:marTop w:val="0"/>
      <w:marBottom w:val="0"/>
      <w:divBdr>
        <w:top w:val="none" w:sz="0" w:space="0" w:color="auto"/>
        <w:left w:val="none" w:sz="0" w:space="0" w:color="auto"/>
        <w:bottom w:val="none" w:sz="0" w:space="0" w:color="auto"/>
        <w:right w:val="none" w:sz="0" w:space="0" w:color="auto"/>
      </w:divBdr>
    </w:div>
    <w:div w:id="15352534">
      <w:bodyDiv w:val="1"/>
      <w:marLeft w:val="0"/>
      <w:marRight w:val="0"/>
      <w:marTop w:val="0"/>
      <w:marBottom w:val="0"/>
      <w:divBdr>
        <w:top w:val="none" w:sz="0" w:space="0" w:color="auto"/>
        <w:left w:val="none" w:sz="0" w:space="0" w:color="auto"/>
        <w:bottom w:val="none" w:sz="0" w:space="0" w:color="auto"/>
        <w:right w:val="none" w:sz="0" w:space="0" w:color="auto"/>
      </w:divBdr>
      <w:divsChild>
        <w:div w:id="1399598110">
          <w:marLeft w:val="0"/>
          <w:marRight w:val="0"/>
          <w:marTop w:val="0"/>
          <w:marBottom w:val="0"/>
          <w:divBdr>
            <w:top w:val="none" w:sz="0" w:space="0" w:color="auto"/>
            <w:left w:val="none" w:sz="0" w:space="0" w:color="auto"/>
            <w:bottom w:val="none" w:sz="0" w:space="0" w:color="auto"/>
            <w:right w:val="none" w:sz="0" w:space="0" w:color="auto"/>
          </w:divBdr>
          <w:divsChild>
            <w:div w:id="4016829">
              <w:marLeft w:val="0"/>
              <w:marRight w:val="0"/>
              <w:marTop w:val="0"/>
              <w:marBottom w:val="0"/>
              <w:divBdr>
                <w:top w:val="none" w:sz="0" w:space="0" w:color="auto"/>
                <w:left w:val="none" w:sz="0" w:space="0" w:color="auto"/>
                <w:bottom w:val="none" w:sz="0" w:space="0" w:color="auto"/>
                <w:right w:val="none" w:sz="0" w:space="0" w:color="auto"/>
              </w:divBdr>
              <w:divsChild>
                <w:div w:id="1029571434">
                  <w:marLeft w:val="0"/>
                  <w:marRight w:val="0"/>
                  <w:marTop w:val="0"/>
                  <w:marBottom w:val="0"/>
                  <w:divBdr>
                    <w:top w:val="none" w:sz="0" w:space="0" w:color="auto"/>
                    <w:left w:val="none" w:sz="0" w:space="0" w:color="auto"/>
                    <w:bottom w:val="none" w:sz="0" w:space="0" w:color="auto"/>
                    <w:right w:val="none" w:sz="0" w:space="0" w:color="auto"/>
                  </w:divBdr>
                  <w:divsChild>
                    <w:div w:id="13487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63344">
          <w:marLeft w:val="0"/>
          <w:marRight w:val="0"/>
          <w:marTop w:val="0"/>
          <w:marBottom w:val="0"/>
          <w:divBdr>
            <w:top w:val="none" w:sz="0" w:space="0" w:color="auto"/>
            <w:left w:val="none" w:sz="0" w:space="0" w:color="auto"/>
            <w:bottom w:val="none" w:sz="0" w:space="0" w:color="auto"/>
            <w:right w:val="none" w:sz="0" w:space="0" w:color="auto"/>
          </w:divBdr>
          <w:divsChild>
            <w:div w:id="1086421210">
              <w:marLeft w:val="0"/>
              <w:marRight w:val="0"/>
              <w:marTop w:val="0"/>
              <w:marBottom w:val="0"/>
              <w:divBdr>
                <w:top w:val="none" w:sz="0" w:space="0" w:color="auto"/>
                <w:left w:val="none" w:sz="0" w:space="0" w:color="auto"/>
                <w:bottom w:val="none" w:sz="0" w:space="0" w:color="auto"/>
                <w:right w:val="none" w:sz="0" w:space="0" w:color="auto"/>
              </w:divBdr>
              <w:divsChild>
                <w:div w:id="3302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6630">
          <w:marLeft w:val="0"/>
          <w:marRight w:val="0"/>
          <w:marTop w:val="0"/>
          <w:marBottom w:val="0"/>
          <w:divBdr>
            <w:top w:val="none" w:sz="0" w:space="0" w:color="auto"/>
            <w:left w:val="none" w:sz="0" w:space="0" w:color="auto"/>
            <w:bottom w:val="none" w:sz="0" w:space="0" w:color="auto"/>
            <w:right w:val="none" w:sz="0" w:space="0" w:color="auto"/>
          </w:divBdr>
          <w:divsChild>
            <w:div w:id="539516867">
              <w:marLeft w:val="0"/>
              <w:marRight w:val="0"/>
              <w:marTop w:val="0"/>
              <w:marBottom w:val="0"/>
              <w:divBdr>
                <w:top w:val="none" w:sz="0" w:space="0" w:color="auto"/>
                <w:left w:val="none" w:sz="0" w:space="0" w:color="auto"/>
                <w:bottom w:val="none" w:sz="0" w:space="0" w:color="auto"/>
                <w:right w:val="none" w:sz="0" w:space="0" w:color="auto"/>
              </w:divBdr>
              <w:divsChild>
                <w:div w:id="20778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990">
      <w:bodyDiv w:val="1"/>
      <w:marLeft w:val="0"/>
      <w:marRight w:val="0"/>
      <w:marTop w:val="0"/>
      <w:marBottom w:val="0"/>
      <w:divBdr>
        <w:top w:val="none" w:sz="0" w:space="0" w:color="auto"/>
        <w:left w:val="none" w:sz="0" w:space="0" w:color="auto"/>
        <w:bottom w:val="none" w:sz="0" w:space="0" w:color="auto"/>
        <w:right w:val="none" w:sz="0" w:space="0" w:color="auto"/>
      </w:divBdr>
      <w:divsChild>
        <w:div w:id="114325563">
          <w:marLeft w:val="300"/>
          <w:marRight w:val="300"/>
          <w:marTop w:val="0"/>
          <w:marBottom w:val="450"/>
          <w:divBdr>
            <w:top w:val="none" w:sz="0" w:space="0" w:color="auto"/>
            <w:left w:val="none" w:sz="0" w:space="0" w:color="auto"/>
            <w:bottom w:val="none" w:sz="0" w:space="0" w:color="auto"/>
            <w:right w:val="none" w:sz="0" w:space="0" w:color="auto"/>
          </w:divBdr>
        </w:div>
        <w:div w:id="2107920166">
          <w:marLeft w:val="300"/>
          <w:marRight w:val="300"/>
          <w:marTop w:val="0"/>
          <w:marBottom w:val="0"/>
          <w:divBdr>
            <w:top w:val="none" w:sz="0" w:space="0" w:color="auto"/>
            <w:left w:val="none" w:sz="0" w:space="0" w:color="auto"/>
            <w:bottom w:val="none" w:sz="0" w:space="0" w:color="auto"/>
            <w:right w:val="none" w:sz="0" w:space="0" w:color="auto"/>
          </w:divBdr>
          <w:divsChild>
            <w:div w:id="12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6237">
      <w:bodyDiv w:val="1"/>
      <w:marLeft w:val="0"/>
      <w:marRight w:val="0"/>
      <w:marTop w:val="0"/>
      <w:marBottom w:val="0"/>
      <w:divBdr>
        <w:top w:val="none" w:sz="0" w:space="0" w:color="auto"/>
        <w:left w:val="none" w:sz="0" w:space="0" w:color="auto"/>
        <w:bottom w:val="none" w:sz="0" w:space="0" w:color="auto"/>
        <w:right w:val="none" w:sz="0" w:space="0" w:color="auto"/>
      </w:divBdr>
    </w:div>
    <w:div w:id="26298247">
      <w:bodyDiv w:val="1"/>
      <w:marLeft w:val="0"/>
      <w:marRight w:val="0"/>
      <w:marTop w:val="0"/>
      <w:marBottom w:val="0"/>
      <w:divBdr>
        <w:top w:val="none" w:sz="0" w:space="0" w:color="auto"/>
        <w:left w:val="none" w:sz="0" w:space="0" w:color="auto"/>
        <w:bottom w:val="none" w:sz="0" w:space="0" w:color="auto"/>
        <w:right w:val="none" w:sz="0" w:space="0" w:color="auto"/>
      </w:divBdr>
      <w:divsChild>
        <w:div w:id="1026365999">
          <w:marLeft w:val="0"/>
          <w:marRight w:val="0"/>
          <w:marTop w:val="0"/>
          <w:marBottom w:val="0"/>
          <w:divBdr>
            <w:top w:val="none" w:sz="0" w:space="0" w:color="auto"/>
            <w:left w:val="none" w:sz="0" w:space="0" w:color="auto"/>
            <w:bottom w:val="none" w:sz="0" w:space="0" w:color="auto"/>
            <w:right w:val="none" w:sz="0" w:space="0" w:color="auto"/>
          </w:divBdr>
          <w:divsChild>
            <w:div w:id="801574634">
              <w:marLeft w:val="0"/>
              <w:marRight w:val="0"/>
              <w:marTop w:val="0"/>
              <w:marBottom w:val="0"/>
              <w:divBdr>
                <w:top w:val="none" w:sz="0" w:space="0" w:color="auto"/>
                <w:left w:val="none" w:sz="0" w:space="0" w:color="auto"/>
                <w:bottom w:val="none" w:sz="0" w:space="0" w:color="auto"/>
                <w:right w:val="none" w:sz="0" w:space="0" w:color="auto"/>
              </w:divBdr>
              <w:divsChild>
                <w:div w:id="353308341">
                  <w:marLeft w:val="0"/>
                  <w:marRight w:val="0"/>
                  <w:marTop w:val="0"/>
                  <w:marBottom w:val="0"/>
                  <w:divBdr>
                    <w:top w:val="none" w:sz="0" w:space="0" w:color="auto"/>
                    <w:left w:val="none" w:sz="0" w:space="0" w:color="auto"/>
                    <w:bottom w:val="none" w:sz="0" w:space="0" w:color="auto"/>
                    <w:right w:val="none" w:sz="0" w:space="0" w:color="auto"/>
                  </w:divBdr>
                  <w:divsChild>
                    <w:div w:id="452215763">
                      <w:marLeft w:val="0"/>
                      <w:marRight w:val="0"/>
                      <w:marTop w:val="0"/>
                      <w:marBottom w:val="0"/>
                      <w:divBdr>
                        <w:top w:val="none" w:sz="0" w:space="0" w:color="auto"/>
                        <w:left w:val="none" w:sz="0" w:space="0" w:color="auto"/>
                        <w:bottom w:val="none" w:sz="0" w:space="0" w:color="auto"/>
                        <w:right w:val="none" w:sz="0" w:space="0" w:color="auto"/>
                      </w:divBdr>
                      <w:divsChild>
                        <w:div w:id="592589761">
                          <w:marLeft w:val="0"/>
                          <w:marRight w:val="0"/>
                          <w:marTop w:val="0"/>
                          <w:marBottom w:val="0"/>
                          <w:divBdr>
                            <w:top w:val="none" w:sz="0" w:space="0" w:color="auto"/>
                            <w:left w:val="none" w:sz="0" w:space="0" w:color="auto"/>
                            <w:bottom w:val="none" w:sz="0" w:space="0" w:color="auto"/>
                            <w:right w:val="none" w:sz="0" w:space="0" w:color="auto"/>
                          </w:divBdr>
                          <w:divsChild>
                            <w:div w:id="1211265460">
                              <w:marLeft w:val="0"/>
                              <w:marRight w:val="0"/>
                              <w:marTop w:val="0"/>
                              <w:marBottom w:val="0"/>
                              <w:divBdr>
                                <w:top w:val="none" w:sz="0" w:space="0" w:color="auto"/>
                                <w:left w:val="none" w:sz="0" w:space="0" w:color="auto"/>
                                <w:bottom w:val="none" w:sz="0" w:space="0" w:color="auto"/>
                                <w:right w:val="none" w:sz="0" w:space="0" w:color="auto"/>
                              </w:divBdr>
                              <w:divsChild>
                                <w:div w:id="1273898399">
                                  <w:marLeft w:val="0"/>
                                  <w:marRight w:val="0"/>
                                  <w:marTop w:val="0"/>
                                  <w:marBottom w:val="0"/>
                                  <w:divBdr>
                                    <w:top w:val="none" w:sz="0" w:space="0" w:color="auto"/>
                                    <w:left w:val="none" w:sz="0" w:space="0" w:color="auto"/>
                                    <w:bottom w:val="none" w:sz="0" w:space="0" w:color="auto"/>
                                    <w:right w:val="none" w:sz="0" w:space="0" w:color="auto"/>
                                  </w:divBdr>
                                  <w:divsChild>
                                    <w:div w:id="1006444732">
                                      <w:marLeft w:val="0"/>
                                      <w:marRight w:val="0"/>
                                      <w:marTop w:val="0"/>
                                      <w:marBottom w:val="0"/>
                                      <w:divBdr>
                                        <w:top w:val="none" w:sz="0" w:space="0" w:color="auto"/>
                                        <w:left w:val="none" w:sz="0" w:space="0" w:color="auto"/>
                                        <w:bottom w:val="none" w:sz="0" w:space="0" w:color="auto"/>
                                        <w:right w:val="none" w:sz="0" w:space="0" w:color="auto"/>
                                      </w:divBdr>
                                      <w:divsChild>
                                        <w:div w:id="6253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47627">
      <w:bodyDiv w:val="1"/>
      <w:marLeft w:val="0"/>
      <w:marRight w:val="0"/>
      <w:marTop w:val="0"/>
      <w:marBottom w:val="0"/>
      <w:divBdr>
        <w:top w:val="none" w:sz="0" w:space="0" w:color="auto"/>
        <w:left w:val="none" w:sz="0" w:space="0" w:color="auto"/>
        <w:bottom w:val="none" w:sz="0" w:space="0" w:color="auto"/>
        <w:right w:val="none" w:sz="0" w:space="0" w:color="auto"/>
      </w:divBdr>
      <w:divsChild>
        <w:div w:id="1499999015">
          <w:marLeft w:val="0"/>
          <w:marRight w:val="0"/>
          <w:marTop w:val="0"/>
          <w:marBottom w:val="0"/>
          <w:divBdr>
            <w:top w:val="none" w:sz="0" w:space="0" w:color="auto"/>
            <w:left w:val="none" w:sz="0" w:space="0" w:color="auto"/>
            <w:bottom w:val="none" w:sz="0" w:space="0" w:color="auto"/>
            <w:right w:val="none" w:sz="0" w:space="0" w:color="auto"/>
          </w:divBdr>
          <w:divsChild>
            <w:div w:id="262347200">
              <w:marLeft w:val="0"/>
              <w:marRight w:val="0"/>
              <w:marTop w:val="0"/>
              <w:marBottom w:val="0"/>
              <w:divBdr>
                <w:top w:val="none" w:sz="0" w:space="0" w:color="auto"/>
                <w:left w:val="none" w:sz="0" w:space="0" w:color="auto"/>
                <w:bottom w:val="none" w:sz="0" w:space="0" w:color="auto"/>
                <w:right w:val="none" w:sz="0" w:space="0" w:color="auto"/>
              </w:divBdr>
              <w:divsChild>
                <w:div w:id="237058272">
                  <w:marLeft w:val="0"/>
                  <w:marRight w:val="0"/>
                  <w:marTop w:val="0"/>
                  <w:marBottom w:val="0"/>
                  <w:divBdr>
                    <w:top w:val="none" w:sz="0" w:space="0" w:color="auto"/>
                    <w:left w:val="none" w:sz="0" w:space="0" w:color="auto"/>
                    <w:bottom w:val="none" w:sz="0" w:space="0" w:color="auto"/>
                    <w:right w:val="none" w:sz="0" w:space="0" w:color="auto"/>
                  </w:divBdr>
                  <w:divsChild>
                    <w:div w:id="1177495975">
                      <w:marLeft w:val="0"/>
                      <w:marRight w:val="0"/>
                      <w:marTop w:val="0"/>
                      <w:marBottom w:val="0"/>
                      <w:divBdr>
                        <w:top w:val="none" w:sz="0" w:space="0" w:color="auto"/>
                        <w:left w:val="none" w:sz="0" w:space="0" w:color="auto"/>
                        <w:bottom w:val="none" w:sz="0" w:space="0" w:color="auto"/>
                        <w:right w:val="none" w:sz="0" w:space="0" w:color="auto"/>
                      </w:divBdr>
                      <w:divsChild>
                        <w:div w:id="917910346">
                          <w:marLeft w:val="0"/>
                          <w:marRight w:val="0"/>
                          <w:marTop w:val="0"/>
                          <w:marBottom w:val="0"/>
                          <w:divBdr>
                            <w:top w:val="none" w:sz="0" w:space="0" w:color="auto"/>
                            <w:left w:val="none" w:sz="0" w:space="0" w:color="auto"/>
                            <w:bottom w:val="none" w:sz="0" w:space="0" w:color="auto"/>
                            <w:right w:val="none" w:sz="0" w:space="0" w:color="auto"/>
                          </w:divBdr>
                          <w:divsChild>
                            <w:div w:id="10019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67709">
      <w:bodyDiv w:val="1"/>
      <w:marLeft w:val="0"/>
      <w:marRight w:val="0"/>
      <w:marTop w:val="0"/>
      <w:marBottom w:val="0"/>
      <w:divBdr>
        <w:top w:val="none" w:sz="0" w:space="0" w:color="auto"/>
        <w:left w:val="none" w:sz="0" w:space="0" w:color="auto"/>
        <w:bottom w:val="none" w:sz="0" w:space="0" w:color="auto"/>
        <w:right w:val="none" w:sz="0" w:space="0" w:color="auto"/>
      </w:divBdr>
    </w:div>
    <w:div w:id="40636355">
      <w:bodyDiv w:val="1"/>
      <w:marLeft w:val="0"/>
      <w:marRight w:val="0"/>
      <w:marTop w:val="0"/>
      <w:marBottom w:val="0"/>
      <w:divBdr>
        <w:top w:val="none" w:sz="0" w:space="0" w:color="auto"/>
        <w:left w:val="none" w:sz="0" w:space="0" w:color="auto"/>
        <w:bottom w:val="none" w:sz="0" w:space="0" w:color="auto"/>
        <w:right w:val="none" w:sz="0" w:space="0" w:color="auto"/>
      </w:divBdr>
      <w:divsChild>
        <w:div w:id="156386499">
          <w:marLeft w:val="0"/>
          <w:marRight w:val="0"/>
          <w:marTop w:val="0"/>
          <w:marBottom w:val="0"/>
          <w:divBdr>
            <w:top w:val="none" w:sz="0" w:space="0" w:color="auto"/>
            <w:left w:val="none" w:sz="0" w:space="0" w:color="auto"/>
            <w:bottom w:val="none" w:sz="0" w:space="0" w:color="auto"/>
            <w:right w:val="none" w:sz="0" w:space="0" w:color="auto"/>
          </w:divBdr>
        </w:div>
      </w:divsChild>
    </w:div>
    <w:div w:id="41708267">
      <w:bodyDiv w:val="1"/>
      <w:marLeft w:val="0"/>
      <w:marRight w:val="0"/>
      <w:marTop w:val="0"/>
      <w:marBottom w:val="0"/>
      <w:divBdr>
        <w:top w:val="none" w:sz="0" w:space="0" w:color="auto"/>
        <w:left w:val="none" w:sz="0" w:space="0" w:color="auto"/>
        <w:bottom w:val="none" w:sz="0" w:space="0" w:color="auto"/>
        <w:right w:val="none" w:sz="0" w:space="0" w:color="auto"/>
      </w:divBdr>
    </w:div>
    <w:div w:id="42026442">
      <w:bodyDiv w:val="1"/>
      <w:marLeft w:val="0"/>
      <w:marRight w:val="0"/>
      <w:marTop w:val="0"/>
      <w:marBottom w:val="0"/>
      <w:divBdr>
        <w:top w:val="none" w:sz="0" w:space="0" w:color="auto"/>
        <w:left w:val="none" w:sz="0" w:space="0" w:color="auto"/>
        <w:bottom w:val="none" w:sz="0" w:space="0" w:color="auto"/>
        <w:right w:val="none" w:sz="0" w:space="0" w:color="auto"/>
      </w:divBdr>
    </w:div>
    <w:div w:id="42340434">
      <w:bodyDiv w:val="1"/>
      <w:marLeft w:val="0"/>
      <w:marRight w:val="0"/>
      <w:marTop w:val="0"/>
      <w:marBottom w:val="0"/>
      <w:divBdr>
        <w:top w:val="none" w:sz="0" w:space="0" w:color="auto"/>
        <w:left w:val="none" w:sz="0" w:space="0" w:color="auto"/>
        <w:bottom w:val="none" w:sz="0" w:space="0" w:color="auto"/>
        <w:right w:val="none" w:sz="0" w:space="0" w:color="auto"/>
      </w:divBdr>
    </w:div>
    <w:div w:id="45030004">
      <w:bodyDiv w:val="1"/>
      <w:marLeft w:val="0"/>
      <w:marRight w:val="0"/>
      <w:marTop w:val="0"/>
      <w:marBottom w:val="0"/>
      <w:divBdr>
        <w:top w:val="none" w:sz="0" w:space="0" w:color="auto"/>
        <w:left w:val="none" w:sz="0" w:space="0" w:color="auto"/>
        <w:bottom w:val="none" w:sz="0" w:space="0" w:color="auto"/>
        <w:right w:val="none" w:sz="0" w:space="0" w:color="auto"/>
      </w:divBdr>
      <w:divsChild>
        <w:div w:id="358749949">
          <w:marLeft w:val="173"/>
          <w:marRight w:val="0"/>
          <w:marTop w:val="115"/>
          <w:marBottom w:val="115"/>
          <w:divBdr>
            <w:top w:val="none" w:sz="0" w:space="0" w:color="auto"/>
            <w:left w:val="none" w:sz="0" w:space="0" w:color="auto"/>
            <w:bottom w:val="none" w:sz="0" w:space="0" w:color="auto"/>
            <w:right w:val="none" w:sz="0" w:space="0" w:color="auto"/>
          </w:divBdr>
          <w:divsChild>
            <w:div w:id="587468321">
              <w:marLeft w:val="0"/>
              <w:marRight w:val="0"/>
              <w:marTop w:val="0"/>
              <w:marBottom w:val="0"/>
              <w:divBdr>
                <w:top w:val="none" w:sz="0" w:space="0" w:color="auto"/>
                <w:left w:val="none" w:sz="0" w:space="0" w:color="auto"/>
                <w:bottom w:val="none" w:sz="0" w:space="0" w:color="auto"/>
                <w:right w:val="none" w:sz="0" w:space="0" w:color="auto"/>
              </w:divBdr>
            </w:div>
          </w:divsChild>
        </w:div>
        <w:div w:id="2007705427">
          <w:marLeft w:val="0"/>
          <w:marRight w:val="0"/>
          <w:marTop w:val="0"/>
          <w:marBottom w:val="0"/>
          <w:divBdr>
            <w:top w:val="none" w:sz="0" w:space="0" w:color="auto"/>
            <w:left w:val="none" w:sz="0" w:space="0" w:color="auto"/>
            <w:bottom w:val="none" w:sz="0" w:space="0" w:color="auto"/>
            <w:right w:val="none" w:sz="0" w:space="0" w:color="auto"/>
          </w:divBdr>
        </w:div>
      </w:divsChild>
    </w:div>
    <w:div w:id="45691460">
      <w:bodyDiv w:val="1"/>
      <w:marLeft w:val="0"/>
      <w:marRight w:val="0"/>
      <w:marTop w:val="0"/>
      <w:marBottom w:val="0"/>
      <w:divBdr>
        <w:top w:val="none" w:sz="0" w:space="0" w:color="auto"/>
        <w:left w:val="none" w:sz="0" w:space="0" w:color="auto"/>
        <w:bottom w:val="none" w:sz="0" w:space="0" w:color="auto"/>
        <w:right w:val="none" w:sz="0" w:space="0" w:color="auto"/>
      </w:divBdr>
    </w:div>
    <w:div w:id="48578763">
      <w:bodyDiv w:val="1"/>
      <w:marLeft w:val="0"/>
      <w:marRight w:val="0"/>
      <w:marTop w:val="0"/>
      <w:marBottom w:val="0"/>
      <w:divBdr>
        <w:top w:val="none" w:sz="0" w:space="0" w:color="auto"/>
        <w:left w:val="none" w:sz="0" w:space="0" w:color="auto"/>
        <w:bottom w:val="none" w:sz="0" w:space="0" w:color="auto"/>
        <w:right w:val="none" w:sz="0" w:space="0" w:color="auto"/>
      </w:divBdr>
    </w:div>
    <w:div w:id="49161077">
      <w:bodyDiv w:val="1"/>
      <w:marLeft w:val="0"/>
      <w:marRight w:val="0"/>
      <w:marTop w:val="0"/>
      <w:marBottom w:val="0"/>
      <w:divBdr>
        <w:top w:val="none" w:sz="0" w:space="0" w:color="auto"/>
        <w:left w:val="none" w:sz="0" w:space="0" w:color="auto"/>
        <w:bottom w:val="none" w:sz="0" w:space="0" w:color="auto"/>
        <w:right w:val="none" w:sz="0" w:space="0" w:color="auto"/>
      </w:divBdr>
    </w:div>
    <w:div w:id="60566018">
      <w:bodyDiv w:val="1"/>
      <w:marLeft w:val="0"/>
      <w:marRight w:val="0"/>
      <w:marTop w:val="0"/>
      <w:marBottom w:val="0"/>
      <w:divBdr>
        <w:top w:val="none" w:sz="0" w:space="0" w:color="auto"/>
        <w:left w:val="none" w:sz="0" w:space="0" w:color="auto"/>
        <w:bottom w:val="none" w:sz="0" w:space="0" w:color="auto"/>
        <w:right w:val="none" w:sz="0" w:space="0" w:color="auto"/>
      </w:divBdr>
    </w:div>
    <w:div w:id="68119090">
      <w:bodyDiv w:val="1"/>
      <w:marLeft w:val="0"/>
      <w:marRight w:val="0"/>
      <w:marTop w:val="0"/>
      <w:marBottom w:val="0"/>
      <w:divBdr>
        <w:top w:val="none" w:sz="0" w:space="0" w:color="auto"/>
        <w:left w:val="none" w:sz="0" w:space="0" w:color="auto"/>
        <w:bottom w:val="none" w:sz="0" w:space="0" w:color="auto"/>
        <w:right w:val="none" w:sz="0" w:space="0" w:color="auto"/>
      </w:divBdr>
    </w:div>
    <w:div w:id="74284162">
      <w:bodyDiv w:val="1"/>
      <w:marLeft w:val="0"/>
      <w:marRight w:val="0"/>
      <w:marTop w:val="0"/>
      <w:marBottom w:val="0"/>
      <w:divBdr>
        <w:top w:val="none" w:sz="0" w:space="0" w:color="auto"/>
        <w:left w:val="none" w:sz="0" w:space="0" w:color="auto"/>
        <w:bottom w:val="none" w:sz="0" w:space="0" w:color="auto"/>
        <w:right w:val="none" w:sz="0" w:space="0" w:color="auto"/>
      </w:divBdr>
    </w:div>
    <w:div w:id="74939413">
      <w:bodyDiv w:val="1"/>
      <w:marLeft w:val="0"/>
      <w:marRight w:val="0"/>
      <w:marTop w:val="0"/>
      <w:marBottom w:val="0"/>
      <w:divBdr>
        <w:top w:val="none" w:sz="0" w:space="0" w:color="auto"/>
        <w:left w:val="none" w:sz="0" w:space="0" w:color="auto"/>
        <w:bottom w:val="none" w:sz="0" w:space="0" w:color="auto"/>
        <w:right w:val="none" w:sz="0" w:space="0" w:color="auto"/>
      </w:divBdr>
    </w:div>
    <w:div w:id="75372502">
      <w:bodyDiv w:val="1"/>
      <w:marLeft w:val="0"/>
      <w:marRight w:val="0"/>
      <w:marTop w:val="0"/>
      <w:marBottom w:val="0"/>
      <w:divBdr>
        <w:top w:val="none" w:sz="0" w:space="0" w:color="auto"/>
        <w:left w:val="none" w:sz="0" w:space="0" w:color="auto"/>
        <w:bottom w:val="none" w:sz="0" w:space="0" w:color="auto"/>
        <w:right w:val="none" w:sz="0" w:space="0" w:color="auto"/>
      </w:divBdr>
      <w:divsChild>
        <w:div w:id="2046169926">
          <w:marLeft w:val="0"/>
          <w:marRight w:val="0"/>
          <w:marTop w:val="0"/>
          <w:marBottom w:val="0"/>
          <w:divBdr>
            <w:top w:val="none" w:sz="0" w:space="0" w:color="auto"/>
            <w:left w:val="none" w:sz="0" w:space="0" w:color="auto"/>
            <w:bottom w:val="none" w:sz="0" w:space="0" w:color="auto"/>
            <w:right w:val="none" w:sz="0" w:space="0" w:color="auto"/>
          </w:divBdr>
        </w:div>
      </w:divsChild>
    </w:div>
    <w:div w:id="75514653">
      <w:bodyDiv w:val="1"/>
      <w:marLeft w:val="0"/>
      <w:marRight w:val="0"/>
      <w:marTop w:val="0"/>
      <w:marBottom w:val="0"/>
      <w:divBdr>
        <w:top w:val="none" w:sz="0" w:space="0" w:color="auto"/>
        <w:left w:val="none" w:sz="0" w:space="0" w:color="auto"/>
        <w:bottom w:val="none" w:sz="0" w:space="0" w:color="auto"/>
        <w:right w:val="none" w:sz="0" w:space="0" w:color="auto"/>
      </w:divBdr>
    </w:div>
    <w:div w:id="77558263">
      <w:bodyDiv w:val="1"/>
      <w:marLeft w:val="0"/>
      <w:marRight w:val="0"/>
      <w:marTop w:val="0"/>
      <w:marBottom w:val="0"/>
      <w:divBdr>
        <w:top w:val="none" w:sz="0" w:space="0" w:color="auto"/>
        <w:left w:val="none" w:sz="0" w:space="0" w:color="auto"/>
        <w:bottom w:val="none" w:sz="0" w:space="0" w:color="auto"/>
        <w:right w:val="none" w:sz="0" w:space="0" w:color="auto"/>
      </w:divBdr>
    </w:div>
    <w:div w:id="80107063">
      <w:bodyDiv w:val="1"/>
      <w:marLeft w:val="0"/>
      <w:marRight w:val="0"/>
      <w:marTop w:val="0"/>
      <w:marBottom w:val="0"/>
      <w:divBdr>
        <w:top w:val="none" w:sz="0" w:space="0" w:color="auto"/>
        <w:left w:val="none" w:sz="0" w:space="0" w:color="auto"/>
        <w:bottom w:val="none" w:sz="0" w:space="0" w:color="auto"/>
        <w:right w:val="none" w:sz="0" w:space="0" w:color="auto"/>
      </w:divBdr>
    </w:div>
    <w:div w:id="84308435">
      <w:bodyDiv w:val="1"/>
      <w:marLeft w:val="0"/>
      <w:marRight w:val="0"/>
      <w:marTop w:val="0"/>
      <w:marBottom w:val="0"/>
      <w:divBdr>
        <w:top w:val="none" w:sz="0" w:space="0" w:color="auto"/>
        <w:left w:val="none" w:sz="0" w:space="0" w:color="auto"/>
        <w:bottom w:val="none" w:sz="0" w:space="0" w:color="auto"/>
        <w:right w:val="none" w:sz="0" w:space="0" w:color="auto"/>
      </w:divBdr>
    </w:div>
    <w:div w:id="95714100">
      <w:bodyDiv w:val="1"/>
      <w:marLeft w:val="0"/>
      <w:marRight w:val="0"/>
      <w:marTop w:val="0"/>
      <w:marBottom w:val="0"/>
      <w:divBdr>
        <w:top w:val="none" w:sz="0" w:space="0" w:color="auto"/>
        <w:left w:val="none" w:sz="0" w:space="0" w:color="auto"/>
        <w:bottom w:val="none" w:sz="0" w:space="0" w:color="auto"/>
        <w:right w:val="none" w:sz="0" w:space="0" w:color="auto"/>
      </w:divBdr>
    </w:div>
    <w:div w:id="96029884">
      <w:bodyDiv w:val="1"/>
      <w:marLeft w:val="0"/>
      <w:marRight w:val="0"/>
      <w:marTop w:val="0"/>
      <w:marBottom w:val="0"/>
      <w:divBdr>
        <w:top w:val="none" w:sz="0" w:space="0" w:color="auto"/>
        <w:left w:val="none" w:sz="0" w:space="0" w:color="auto"/>
        <w:bottom w:val="none" w:sz="0" w:space="0" w:color="auto"/>
        <w:right w:val="none" w:sz="0" w:space="0" w:color="auto"/>
      </w:divBdr>
    </w:div>
    <w:div w:id="96995852">
      <w:bodyDiv w:val="1"/>
      <w:marLeft w:val="0"/>
      <w:marRight w:val="0"/>
      <w:marTop w:val="0"/>
      <w:marBottom w:val="0"/>
      <w:divBdr>
        <w:top w:val="none" w:sz="0" w:space="0" w:color="auto"/>
        <w:left w:val="none" w:sz="0" w:space="0" w:color="auto"/>
        <w:bottom w:val="none" w:sz="0" w:space="0" w:color="auto"/>
        <w:right w:val="none" w:sz="0" w:space="0" w:color="auto"/>
      </w:divBdr>
    </w:div>
    <w:div w:id="101145917">
      <w:bodyDiv w:val="1"/>
      <w:marLeft w:val="0"/>
      <w:marRight w:val="0"/>
      <w:marTop w:val="0"/>
      <w:marBottom w:val="0"/>
      <w:divBdr>
        <w:top w:val="none" w:sz="0" w:space="0" w:color="auto"/>
        <w:left w:val="none" w:sz="0" w:space="0" w:color="auto"/>
        <w:bottom w:val="none" w:sz="0" w:space="0" w:color="auto"/>
        <w:right w:val="none" w:sz="0" w:space="0" w:color="auto"/>
      </w:divBdr>
    </w:div>
    <w:div w:id="101344579">
      <w:bodyDiv w:val="1"/>
      <w:marLeft w:val="0"/>
      <w:marRight w:val="0"/>
      <w:marTop w:val="0"/>
      <w:marBottom w:val="0"/>
      <w:divBdr>
        <w:top w:val="none" w:sz="0" w:space="0" w:color="auto"/>
        <w:left w:val="none" w:sz="0" w:space="0" w:color="auto"/>
        <w:bottom w:val="none" w:sz="0" w:space="0" w:color="auto"/>
        <w:right w:val="none" w:sz="0" w:space="0" w:color="auto"/>
      </w:divBdr>
    </w:div>
    <w:div w:id="101459622">
      <w:bodyDiv w:val="1"/>
      <w:marLeft w:val="0"/>
      <w:marRight w:val="0"/>
      <w:marTop w:val="0"/>
      <w:marBottom w:val="0"/>
      <w:divBdr>
        <w:top w:val="none" w:sz="0" w:space="0" w:color="auto"/>
        <w:left w:val="none" w:sz="0" w:space="0" w:color="auto"/>
        <w:bottom w:val="none" w:sz="0" w:space="0" w:color="auto"/>
        <w:right w:val="none" w:sz="0" w:space="0" w:color="auto"/>
      </w:divBdr>
    </w:div>
    <w:div w:id="104232155">
      <w:bodyDiv w:val="1"/>
      <w:marLeft w:val="0"/>
      <w:marRight w:val="0"/>
      <w:marTop w:val="0"/>
      <w:marBottom w:val="0"/>
      <w:divBdr>
        <w:top w:val="none" w:sz="0" w:space="0" w:color="auto"/>
        <w:left w:val="none" w:sz="0" w:space="0" w:color="auto"/>
        <w:bottom w:val="none" w:sz="0" w:space="0" w:color="auto"/>
        <w:right w:val="none" w:sz="0" w:space="0" w:color="auto"/>
      </w:divBdr>
    </w:div>
    <w:div w:id="117139663">
      <w:bodyDiv w:val="1"/>
      <w:marLeft w:val="0"/>
      <w:marRight w:val="0"/>
      <w:marTop w:val="0"/>
      <w:marBottom w:val="0"/>
      <w:divBdr>
        <w:top w:val="none" w:sz="0" w:space="0" w:color="auto"/>
        <w:left w:val="none" w:sz="0" w:space="0" w:color="auto"/>
        <w:bottom w:val="none" w:sz="0" w:space="0" w:color="auto"/>
        <w:right w:val="none" w:sz="0" w:space="0" w:color="auto"/>
      </w:divBdr>
      <w:divsChild>
        <w:div w:id="1453209420">
          <w:marLeft w:val="0"/>
          <w:marRight w:val="0"/>
          <w:marTop w:val="0"/>
          <w:marBottom w:val="0"/>
          <w:divBdr>
            <w:top w:val="none" w:sz="0" w:space="0" w:color="auto"/>
            <w:left w:val="none" w:sz="0" w:space="0" w:color="auto"/>
            <w:bottom w:val="none" w:sz="0" w:space="0" w:color="auto"/>
            <w:right w:val="none" w:sz="0" w:space="0" w:color="auto"/>
          </w:divBdr>
          <w:divsChild>
            <w:div w:id="1675572463">
              <w:marLeft w:val="0"/>
              <w:marRight w:val="0"/>
              <w:marTop w:val="150"/>
              <w:marBottom w:val="150"/>
              <w:divBdr>
                <w:top w:val="none" w:sz="0" w:space="0" w:color="auto"/>
                <w:left w:val="none" w:sz="0" w:space="0" w:color="auto"/>
                <w:bottom w:val="none" w:sz="0" w:space="0" w:color="auto"/>
                <w:right w:val="none" w:sz="0" w:space="0" w:color="auto"/>
              </w:divBdr>
              <w:divsChild>
                <w:div w:id="462305967">
                  <w:marLeft w:val="0"/>
                  <w:marRight w:val="0"/>
                  <w:marTop w:val="0"/>
                  <w:marBottom w:val="150"/>
                  <w:divBdr>
                    <w:top w:val="none" w:sz="0" w:space="0" w:color="auto"/>
                    <w:left w:val="none" w:sz="0" w:space="0" w:color="auto"/>
                    <w:bottom w:val="none" w:sz="0" w:space="0" w:color="auto"/>
                    <w:right w:val="none" w:sz="0" w:space="0" w:color="auto"/>
                  </w:divBdr>
                  <w:divsChild>
                    <w:div w:id="1433474564">
                      <w:marLeft w:val="0"/>
                      <w:marRight w:val="0"/>
                      <w:marTop w:val="0"/>
                      <w:marBottom w:val="0"/>
                      <w:divBdr>
                        <w:top w:val="none" w:sz="0" w:space="0" w:color="auto"/>
                        <w:left w:val="none" w:sz="0" w:space="0" w:color="auto"/>
                        <w:bottom w:val="none" w:sz="0" w:space="0" w:color="auto"/>
                        <w:right w:val="none" w:sz="0" w:space="0" w:color="auto"/>
                      </w:divBdr>
                      <w:divsChild>
                        <w:div w:id="1207374751">
                          <w:marLeft w:val="0"/>
                          <w:marRight w:val="0"/>
                          <w:marTop w:val="0"/>
                          <w:marBottom w:val="0"/>
                          <w:divBdr>
                            <w:top w:val="none" w:sz="0" w:space="0" w:color="auto"/>
                            <w:left w:val="none" w:sz="0" w:space="0" w:color="auto"/>
                            <w:bottom w:val="none" w:sz="0" w:space="0" w:color="auto"/>
                            <w:right w:val="none" w:sz="0" w:space="0" w:color="auto"/>
                          </w:divBdr>
                          <w:divsChild>
                            <w:div w:id="265888756">
                              <w:marLeft w:val="0"/>
                              <w:marRight w:val="0"/>
                              <w:marTop w:val="0"/>
                              <w:marBottom w:val="0"/>
                              <w:divBdr>
                                <w:top w:val="none" w:sz="0" w:space="0" w:color="auto"/>
                                <w:left w:val="none" w:sz="0" w:space="0" w:color="auto"/>
                                <w:bottom w:val="none" w:sz="0" w:space="0" w:color="auto"/>
                                <w:right w:val="none" w:sz="0" w:space="0" w:color="auto"/>
                              </w:divBdr>
                              <w:divsChild>
                                <w:div w:id="1637564564">
                                  <w:marLeft w:val="0"/>
                                  <w:marRight w:val="0"/>
                                  <w:marTop w:val="0"/>
                                  <w:marBottom w:val="0"/>
                                  <w:divBdr>
                                    <w:top w:val="none" w:sz="0" w:space="0" w:color="auto"/>
                                    <w:left w:val="none" w:sz="0" w:space="0" w:color="auto"/>
                                    <w:bottom w:val="none" w:sz="0" w:space="0" w:color="auto"/>
                                    <w:right w:val="none" w:sz="0" w:space="0" w:color="auto"/>
                                  </w:divBdr>
                                  <w:divsChild>
                                    <w:div w:id="2049141303">
                                      <w:marLeft w:val="0"/>
                                      <w:marRight w:val="0"/>
                                      <w:marTop w:val="0"/>
                                      <w:marBottom w:val="0"/>
                                      <w:divBdr>
                                        <w:top w:val="none" w:sz="0" w:space="0" w:color="auto"/>
                                        <w:left w:val="none" w:sz="0" w:space="0" w:color="auto"/>
                                        <w:bottom w:val="none" w:sz="0" w:space="0" w:color="auto"/>
                                        <w:right w:val="none" w:sz="0" w:space="0" w:color="auto"/>
                                      </w:divBdr>
                                      <w:divsChild>
                                        <w:div w:id="20728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85720">
      <w:bodyDiv w:val="1"/>
      <w:marLeft w:val="0"/>
      <w:marRight w:val="0"/>
      <w:marTop w:val="0"/>
      <w:marBottom w:val="0"/>
      <w:divBdr>
        <w:top w:val="none" w:sz="0" w:space="0" w:color="auto"/>
        <w:left w:val="none" w:sz="0" w:space="0" w:color="auto"/>
        <w:bottom w:val="none" w:sz="0" w:space="0" w:color="auto"/>
        <w:right w:val="none" w:sz="0" w:space="0" w:color="auto"/>
      </w:divBdr>
    </w:div>
    <w:div w:id="118111726">
      <w:bodyDiv w:val="1"/>
      <w:marLeft w:val="0"/>
      <w:marRight w:val="0"/>
      <w:marTop w:val="0"/>
      <w:marBottom w:val="0"/>
      <w:divBdr>
        <w:top w:val="none" w:sz="0" w:space="0" w:color="auto"/>
        <w:left w:val="none" w:sz="0" w:space="0" w:color="auto"/>
        <w:bottom w:val="none" w:sz="0" w:space="0" w:color="auto"/>
        <w:right w:val="none" w:sz="0" w:space="0" w:color="auto"/>
      </w:divBdr>
    </w:div>
    <w:div w:id="124547313">
      <w:bodyDiv w:val="1"/>
      <w:marLeft w:val="0"/>
      <w:marRight w:val="0"/>
      <w:marTop w:val="0"/>
      <w:marBottom w:val="0"/>
      <w:divBdr>
        <w:top w:val="none" w:sz="0" w:space="0" w:color="auto"/>
        <w:left w:val="none" w:sz="0" w:space="0" w:color="auto"/>
        <w:bottom w:val="none" w:sz="0" w:space="0" w:color="auto"/>
        <w:right w:val="none" w:sz="0" w:space="0" w:color="auto"/>
      </w:divBdr>
    </w:div>
    <w:div w:id="124783495">
      <w:bodyDiv w:val="1"/>
      <w:marLeft w:val="0"/>
      <w:marRight w:val="0"/>
      <w:marTop w:val="0"/>
      <w:marBottom w:val="0"/>
      <w:divBdr>
        <w:top w:val="none" w:sz="0" w:space="0" w:color="auto"/>
        <w:left w:val="none" w:sz="0" w:space="0" w:color="auto"/>
        <w:bottom w:val="none" w:sz="0" w:space="0" w:color="auto"/>
        <w:right w:val="none" w:sz="0" w:space="0" w:color="auto"/>
      </w:divBdr>
    </w:div>
    <w:div w:id="128015488">
      <w:bodyDiv w:val="1"/>
      <w:marLeft w:val="0"/>
      <w:marRight w:val="0"/>
      <w:marTop w:val="0"/>
      <w:marBottom w:val="0"/>
      <w:divBdr>
        <w:top w:val="none" w:sz="0" w:space="0" w:color="auto"/>
        <w:left w:val="none" w:sz="0" w:space="0" w:color="auto"/>
        <w:bottom w:val="none" w:sz="0" w:space="0" w:color="auto"/>
        <w:right w:val="none" w:sz="0" w:space="0" w:color="auto"/>
      </w:divBdr>
    </w:div>
    <w:div w:id="128941916">
      <w:bodyDiv w:val="1"/>
      <w:marLeft w:val="0"/>
      <w:marRight w:val="0"/>
      <w:marTop w:val="0"/>
      <w:marBottom w:val="0"/>
      <w:divBdr>
        <w:top w:val="none" w:sz="0" w:space="0" w:color="auto"/>
        <w:left w:val="none" w:sz="0" w:space="0" w:color="auto"/>
        <w:bottom w:val="none" w:sz="0" w:space="0" w:color="auto"/>
        <w:right w:val="none" w:sz="0" w:space="0" w:color="auto"/>
      </w:divBdr>
    </w:div>
    <w:div w:id="129715385">
      <w:bodyDiv w:val="1"/>
      <w:marLeft w:val="0"/>
      <w:marRight w:val="0"/>
      <w:marTop w:val="0"/>
      <w:marBottom w:val="0"/>
      <w:divBdr>
        <w:top w:val="none" w:sz="0" w:space="0" w:color="auto"/>
        <w:left w:val="none" w:sz="0" w:space="0" w:color="auto"/>
        <w:bottom w:val="none" w:sz="0" w:space="0" w:color="auto"/>
        <w:right w:val="none" w:sz="0" w:space="0" w:color="auto"/>
      </w:divBdr>
      <w:divsChild>
        <w:div w:id="434255586">
          <w:marLeft w:val="0"/>
          <w:marRight w:val="0"/>
          <w:marTop w:val="0"/>
          <w:marBottom w:val="0"/>
          <w:divBdr>
            <w:top w:val="none" w:sz="0" w:space="0" w:color="auto"/>
            <w:left w:val="none" w:sz="0" w:space="0" w:color="auto"/>
            <w:bottom w:val="none" w:sz="0" w:space="0" w:color="auto"/>
            <w:right w:val="none" w:sz="0" w:space="0" w:color="auto"/>
          </w:divBdr>
        </w:div>
      </w:divsChild>
    </w:div>
    <w:div w:id="132523286">
      <w:bodyDiv w:val="1"/>
      <w:marLeft w:val="0"/>
      <w:marRight w:val="0"/>
      <w:marTop w:val="0"/>
      <w:marBottom w:val="0"/>
      <w:divBdr>
        <w:top w:val="none" w:sz="0" w:space="0" w:color="auto"/>
        <w:left w:val="none" w:sz="0" w:space="0" w:color="auto"/>
        <w:bottom w:val="none" w:sz="0" w:space="0" w:color="auto"/>
        <w:right w:val="none" w:sz="0" w:space="0" w:color="auto"/>
      </w:divBdr>
    </w:div>
    <w:div w:id="136073297">
      <w:bodyDiv w:val="1"/>
      <w:marLeft w:val="0"/>
      <w:marRight w:val="0"/>
      <w:marTop w:val="0"/>
      <w:marBottom w:val="0"/>
      <w:divBdr>
        <w:top w:val="none" w:sz="0" w:space="0" w:color="auto"/>
        <w:left w:val="none" w:sz="0" w:space="0" w:color="auto"/>
        <w:bottom w:val="none" w:sz="0" w:space="0" w:color="auto"/>
        <w:right w:val="none" w:sz="0" w:space="0" w:color="auto"/>
      </w:divBdr>
      <w:divsChild>
        <w:div w:id="523324415">
          <w:marLeft w:val="0"/>
          <w:marRight w:val="0"/>
          <w:marTop w:val="0"/>
          <w:marBottom w:val="0"/>
          <w:divBdr>
            <w:top w:val="none" w:sz="0" w:space="0" w:color="auto"/>
            <w:left w:val="none" w:sz="0" w:space="0" w:color="auto"/>
            <w:bottom w:val="none" w:sz="0" w:space="0" w:color="auto"/>
            <w:right w:val="none" w:sz="0" w:space="0" w:color="auto"/>
          </w:divBdr>
          <w:divsChild>
            <w:div w:id="1674406019">
              <w:marLeft w:val="0"/>
              <w:marRight w:val="0"/>
              <w:marTop w:val="0"/>
              <w:marBottom w:val="0"/>
              <w:divBdr>
                <w:top w:val="none" w:sz="0" w:space="0" w:color="auto"/>
                <w:left w:val="none" w:sz="0" w:space="0" w:color="auto"/>
                <w:bottom w:val="none" w:sz="0" w:space="0" w:color="auto"/>
                <w:right w:val="none" w:sz="0" w:space="0" w:color="auto"/>
              </w:divBdr>
              <w:divsChild>
                <w:div w:id="8688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6697">
      <w:bodyDiv w:val="1"/>
      <w:marLeft w:val="0"/>
      <w:marRight w:val="0"/>
      <w:marTop w:val="0"/>
      <w:marBottom w:val="0"/>
      <w:divBdr>
        <w:top w:val="none" w:sz="0" w:space="0" w:color="auto"/>
        <w:left w:val="none" w:sz="0" w:space="0" w:color="auto"/>
        <w:bottom w:val="none" w:sz="0" w:space="0" w:color="auto"/>
        <w:right w:val="none" w:sz="0" w:space="0" w:color="auto"/>
      </w:divBdr>
    </w:div>
    <w:div w:id="139005495">
      <w:bodyDiv w:val="1"/>
      <w:marLeft w:val="0"/>
      <w:marRight w:val="0"/>
      <w:marTop w:val="0"/>
      <w:marBottom w:val="0"/>
      <w:divBdr>
        <w:top w:val="none" w:sz="0" w:space="0" w:color="auto"/>
        <w:left w:val="none" w:sz="0" w:space="0" w:color="auto"/>
        <w:bottom w:val="none" w:sz="0" w:space="0" w:color="auto"/>
        <w:right w:val="none" w:sz="0" w:space="0" w:color="auto"/>
      </w:divBdr>
      <w:divsChild>
        <w:div w:id="1270351259">
          <w:marLeft w:val="0"/>
          <w:marRight w:val="0"/>
          <w:marTop w:val="0"/>
          <w:marBottom w:val="0"/>
          <w:divBdr>
            <w:top w:val="none" w:sz="0" w:space="0" w:color="auto"/>
            <w:left w:val="none" w:sz="0" w:space="0" w:color="auto"/>
            <w:bottom w:val="none" w:sz="0" w:space="0" w:color="auto"/>
            <w:right w:val="none" w:sz="0" w:space="0" w:color="auto"/>
          </w:divBdr>
          <w:divsChild>
            <w:div w:id="242883371">
              <w:marLeft w:val="0"/>
              <w:marRight w:val="0"/>
              <w:marTop w:val="0"/>
              <w:marBottom w:val="0"/>
              <w:divBdr>
                <w:top w:val="none" w:sz="0" w:space="0" w:color="auto"/>
                <w:left w:val="none" w:sz="0" w:space="0" w:color="auto"/>
                <w:bottom w:val="none" w:sz="0" w:space="0" w:color="auto"/>
                <w:right w:val="none" w:sz="0" w:space="0" w:color="auto"/>
              </w:divBdr>
              <w:divsChild>
                <w:div w:id="433597593">
                  <w:marLeft w:val="0"/>
                  <w:marRight w:val="0"/>
                  <w:marTop w:val="0"/>
                  <w:marBottom w:val="0"/>
                  <w:divBdr>
                    <w:top w:val="none" w:sz="0" w:space="0" w:color="auto"/>
                    <w:left w:val="none" w:sz="0" w:space="0" w:color="auto"/>
                    <w:bottom w:val="none" w:sz="0" w:space="0" w:color="auto"/>
                    <w:right w:val="none" w:sz="0" w:space="0" w:color="auto"/>
                  </w:divBdr>
                  <w:divsChild>
                    <w:div w:id="253318007">
                      <w:marLeft w:val="0"/>
                      <w:marRight w:val="0"/>
                      <w:marTop w:val="0"/>
                      <w:marBottom w:val="0"/>
                      <w:divBdr>
                        <w:top w:val="none" w:sz="0" w:space="0" w:color="auto"/>
                        <w:left w:val="none" w:sz="0" w:space="0" w:color="auto"/>
                        <w:bottom w:val="none" w:sz="0" w:space="0" w:color="auto"/>
                        <w:right w:val="none" w:sz="0" w:space="0" w:color="auto"/>
                      </w:divBdr>
                      <w:divsChild>
                        <w:div w:id="53549225">
                          <w:marLeft w:val="0"/>
                          <w:marRight w:val="0"/>
                          <w:marTop w:val="0"/>
                          <w:marBottom w:val="0"/>
                          <w:divBdr>
                            <w:top w:val="none" w:sz="0" w:space="0" w:color="auto"/>
                            <w:left w:val="none" w:sz="0" w:space="0" w:color="auto"/>
                            <w:bottom w:val="none" w:sz="0" w:space="0" w:color="auto"/>
                            <w:right w:val="none" w:sz="0" w:space="0" w:color="auto"/>
                          </w:divBdr>
                          <w:divsChild>
                            <w:div w:id="13679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49351">
      <w:bodyDiv w:val="1"/>
      <w:marLeft w:val="0"/>
      <w:marRight w:val="0"/>
      <w:marTop w:val="0"/>
      <w:marBottom w:val="0"/>
      <w:divBdr>
        <w:top w:val="none" w:sz="0" w:space="0" w:color="auto"/>
        <w:left w:val="none" w:sz="0" w:space="0" w:color="auto"/>
        <w:bottom w:val="none" w:sz="0" w:space="0" w:color="auto"/>
        <w:right w:val="none" w:sz="0" w:space="0" w:color="auto"/>
      </w:divBdr>
    </w:div>
    <w:div w:id="144048652">
      <w:bodyDiv w:val="1"/>
      <w:marLeft w:val="0"/>
      <w:marRight w:val="0"/>
      <w:marTop w:val="0"/>
      <w:marBottom w:val="0"/>
      <w:divBdr>
        <w:top w:val="none" w:sz="0" w:space="0" w:color="auto"/>
        <w:left w:val="none" w:sz="0" w:space="0" w:color="auto"/>
        <w:bottom w:val="none" w:sz="0" w:space="0" w:color="auto"/>
        <w:right w:val="none" w:sz="0" w:space="0" w:color="auto"/>
      </w:divBdr>
    </w:div>
    <w:div w:id="147943698">
      <w:bodyDiv w:val="1"/>
      <w:marLeft w:val="0"/>
      <w:marRight w:val="0"/>
      <w:marTop w:val="0"/>
      <w:marBottom w:val="0"/>
      <w:divBdr>
        <w:top w:val="none" w:sz="0" w:space="0" w:color="auto"/>
        <w:left w:val="none" w:sz="0" w:space="0" w:color="auto"/>
        <w:bottom w:val="none" w:sz="0" w:space="0" w:color="auto"/>
        <w:right w:val="none" w:sz="0" w:space="0" w:color="auto"/>
      </w:divBdr>
    </w:div>
    <w:div w:id="152182925">
      <w:bodyDiv w:val="1"/>
      <w:marLeft w:val="0"/>
      <w:marRight w:val="0"/>
      <w:marTop w:val="0"/>
      <w:marBottom w:val="0"/>
      <w:divBdr>
        <w:top w:val="none" w:sz="0" w:space="0" w:color="auto"/>
        <w:left w:val="none" w:sz="0" w:space="0" w:color="auto"/>
        <w:bottom w:val="none" w:sz="0" w:space="0" w:color="auto"/>
        <w:right w:val="none" w:sz="0" w:space="0" w:color="auto"/>
      </w:divBdr>
    </w:div>
    <w:div w:id="153304703">
      <w:bodyDiv w:val="1"/>
      <w:marLeft w:val="0"/>
      <w:marRight w:val="0"/>
      <w:marTop w:val="0"/>
      <w:marBottom w:val="0"/>
      <w:divBdr>
        <w:top w:val="none" w:sz="0" w:space="0" w:color="auto"/>
        <w:left w:val="none" w:sz="0" w:space="0" w:color="auto"/>
        <w:bottom w:val="none" w:sz="0" w:space="0" w:color="auto"/>
        <w:right w:val="none" w:sz="0" w:space="0" w:color="auto"/>
      </w:divBdr>
    </w:div>
    <w:div w:id="153642019">
      <w:bodyDiv w:val="1"/>
      <w:marLeft w:val="0"/>
      <w:marRight w:val="0"/>
      <w:marTop w:val="0"/>
      <w:marBottom w:val="0"/>
      <w:divBdr>
        <w:top w:val="none" w:sz="0" w:space="0" w:color="auto"/>
        <w:left w:val="none" w:sz="0" w:space="0" w:color="auto"/>
        <w:bottom w:val="none" w:sz="0" w:space="0" w:color="auto"/>
        <w:right w:val="none" w:sz="0" w:space="0" w:color="auto"/>
      </w:divBdr>
      <w:divsChild>
        <w:div w:id="1210262357">
          <w:marLeft w:val="0"/>
          <w:marRight w:val="0"/>
          <w:marTop w:val="0"/>
          <w:marBottom w:val="0"/>
          <w:divBdr>
            <w:top w:val="none" w:sz="0" w:space="0" w:color="auto"/>
            <w:left w:val="none" w:sz="0" w:space="0" w:color="auto"/>
            <w:bottom w:val="none" w:sz="0" w:space="0" w:color="auto"/>
            <w:right w:val="none" w:sz="0" w:space="0" w:color="auto"/>
          </w:divBdr>
          <w:divsChild>
            <w:div w:id="556428644">
              <w:marLeft w:val="0"/>
              <w:marRight w:val="0"/>
              <w:marTop w:val="0"/>
              <w:marBottom w:val="0"/>
              <w:divBdr>
                <w:top w:val="none" w:sz="0" w:space="0" w:color="auto"/>
                <w:left w:val="none" w:sz="0" w:space="0" w:color="auto"/>
                <w:bottom w:val="none" w:sz="0" w:space="0" w:color="auto"/>
                <w:right w:val="none" w:sz="0" w:space="0" w:color="auto"/>
              </w:divBdr>
              <w:divsChild>
                <w:div w:id="19645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521">
      <w:bodyDiv w:val="1"/>
      <w:marLeft w:val="0"/>
      <w:marRight w:val="0"/>
      <w:marTop w:val="0"/>
      <w:marBottom w:val="0"/>
      <w:divBdr>
        <w:top w:val="none" w:sz="0" w:space="0" w:color="auto"/>
        <w:left w:val="none" w:sz="0" w:space="0" w:color="auto"/>
        <w:bottom w:val="none" w:sz="0" w:space="0" w:color="auto"/>
        <w:right w:val="none" w:sz="0" w:space="0" w:color="auto"/>
      </w:divBdr>
    </w:div>
    <w:div w:id="160318673">
      <w:bodyDiv w:val="1"/>
      <w:marLeft w:val="0"/>
      <w:marRight w:val="0"/>
      <w:marTop w:val="0"/>
      <w:marBottom w:val="0"/>
      <w:divBdr>
        <w:top w:val="none" w:sz="0" w:space="0" w:color="auto"/>
        <w:left w:val="none" w:sz="0" w:space="0" w:color="auto"/>
        <w:bottom w:val="none" w:sz="0" w:space="0" w:color="auto"/>
        <w:right w:val="none" w:sz="0" w:space="0" w:color="auto"/>
      </w:divBdr>
      <w:divsChild>
        <w:div w:id="9526348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4597105">
              <w:marLeft w:val="150"/>
              <w:marRight w:val="150"/>
              <w:marTop w:val="0"/>
              <w:marBottom w:val="150"/>
              <w:divBdr>
                <w:top w:val="none" w:sz="0" w:space="0" w:color="auto"/>
                <w:left w:val="none" w:sz="0" w:space="0" w:color="auto"/>
                <w:bottom w:val="none" w:sz="0" w:space="0" w:color="auto"/>
                <w:right w:val="none" w:sz="0" w:space="0" w:color="auto"/>
              </w:divBdr>
              <w:divsChild>
                <w:div w:id="132914658">
                  <w:marLeft w:val="0"/>
                  <w:marRight w:val="0"/>
                  <w:marTop w:val="0"/>
                  <w:marBottom w:val="0"/>
                  <w:divBdr>
                    <w:top w:val="none" w:sz="0" w:space="0" w:color="auto"/>
                    <w:left w:val="none" w:sz="0" w:space="0" w:color="auto"/>
                    <w:bottom w:val="none" w:sz="0" w:space="0" w:color="auto"/>
                    <w:right w:val="none" w:sz="0" w:space="0" w:color="auto"/>
                  </w:divBdr>
                  <w:divsChild>
                    <w:div w:id="325943209">
                      <w:marLeft w:val="0"/>
                      <w:marRight w:val="0"/>
                      <w:marTop w:val="0"/>
                      <w:marBottom w:val="0"/>
                      <w:divBdr>
                        <w:top w:val="none" w:sz="0" w:space="0" w:color="auto"/>
                        <w:left w:val="none" w:sz="0" w:space="0" w:color="auto"/>
                        <w:bottom w:val="none" w:sz="0" w:space="0" w:color="auto"/>
                        <w:right w:val="none" w:sz="0" w:space="0" w:color="auto"/>
                      </w:divBdr>
                    </w:div>
                    <w:div w:id="607156970">
                      <w:marLeft w:val="0"/>
                      <w:marRight w:val="0"/>
                      <w:marTop w:val="0"/>
                      <w:marBottom w:val="0"/>
                      <w:divBdr>
                        <w:top w:val="none" w:sz="0" w:space="0" w:color="auto"/>
                        <w:left w:val="none" w:sz="0" w:space="0" w:color="auto"/>
                        <w:bottom w:val="none" w:sz="0" w:space="0" w:color="auto"/>
                        <w:right w:val="none" w:sz="0" w:space="0" w:color="auto"/>
                      </w:divBdr>
                    </w:div>
                    <w:div w:id="931860995">
                      <w:marLeft w:val="0"/>
                      <w:marRight w:val="0"/>
                      <w:marTop w:val="0"/>
                      <w:marBottom w:val="0"/>
                      <w:divBdr>
                        <w:top w:val="none" w:sz="0" w:space="0" w:color="auto"/>
                        <w:left w:val="none" w:sz="0" w:space="0" w:color="auto"/>
                        <w:bottom w:val="none" w:sz="0" w:space="0" w:color="auto"/>
                        <w:right w:val="none" w:sz="0" w:space="0" w:color="auto"/>
                      </w:divBdr>
                    </w:div>
                    <w:div w:id="21216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5056">
      <w:bodyDiv w:val="1"/>
      <w:marLeft w:val="0"/>
      <w:marRight w:val="0"/>
      <w:marTop w:val="0"/>
      <w:marBottom w:val="0"/>
      <w:divBdr>
        <w:top w:val="none" w:sz="0" w:space="0" w:color="auto"/>
        <w:left w:val="none" w:sz="0" w:space="0" w:color="auto"/>
        <w:bottom w:val="none" w:sz="0" w:space="0" w:color="auto"/>
        <w:right w:val="none" w:sz="0" w:space="0" w:color="auto"/>
      </w:divBdr>
    </w:div>
    <w:div w:id="162745384">
      <w:bodyDiv w:val="1"/>
      <w:marLeft w:val="0"/>
      <w:marRight w:val="0"/>
      <w:marTop w:val="0"/>
      <w:marBottom w:val="0"/>
      <w:divBdr>
        <w:top w:val="none" w:sz="0" w:space="0" w:color="auto"/>
        <w:left w:val="none" w:sz="0" w:space="0" w:color="auto"/>
        <w:bottom w:val="none" w:sz="0" w:space="0" w:color="auto"/>
        <w:right w:val="none" w:sz="0" w:space="0" w:color="auto"/>
      </w:divBdr>
    </w:div>
    <w:div w:id="175271899">
      <w:bodyDiv w:val="1"/>
      <w:marLeft w:val="0"/>
      <w:marRight w:val="0"/>
      <w:marTop w:val="0"/>
      <w:marBottom w:val="0"/>
      <w:divBdr>
        <w:top w:val="none" w:sz="0" w:space="0" w:color="auto"/>
        <w:left w:val="none" w:sz="0" w:space="0" w:color="auto"/>
        <w:bottom w:val="none" w:sz="0" w:space="0" w:color="auto"/>
        <w:right w:val="none" w:sz="0" w:space="0" w:color="auto"/>
      </w:divBdr>
    </w:div>
    <w:div w:id="180438492">
      <w:bodyDiv w:val="1"/>
      <w:marLeft w:val="0"/>
      <w:marRight w:val="0"/>
      <w:marTop w:val="0"/>
      <w:marBottom w:val="0"/>
      <w:divBdr>
        <w:top w:val="none" w:sz="0" w:space="0" w:color="auto"/>
        <w:left w:val="none" w:sz="0" w:space="0" w:color="auto"/>
        <w:bottom w:val="none" w:sz="0" w:space="0" w:color="auto"/>
        <w:right w:val="none" w:sz="0" w:space="0" w:color="auto"/>
      </w:divBdr>
    </w:div>
    <w:div w:id="181090952">
      <w:bodyDiv w:val="1"/>
      <w:marLeft w:val="0"/>
      <w:marRight w:val="0"/>
      <w:marTop w:val="0"/>
      <w:marBottom w:val="0"/>
      <w:divBdr>
        <w:top w:val="none" w:sz="0" w:space="0" w:color="auto"/>
        <w:left w:val="none" w:sz="0" w:space="0" w:color="auto"/>
        <w:bottom w:val="none" w:sz="0" w:space="0" w:color="auto"/>
        <w:right w:val="none" w:sz="0" w:space="0" w:color="auto"/>
      </w:divBdr>
    </w:div>
    <w:div w:id="182405923">
      <w:bodyDiv w:val="1"/>
      <w:marLeft w:val="0"/>
      <w:marRight w:val="0"/>
      <w:marTop w:val="0"/>
      <w:marBottom w:val="0"/>
      <w:divBdr>
        <w:top w:val="none" w:sz="0" w:space="0" w:color="auto"/>
        <w:left w:val="none" w:sz="0" w:space="0" w:color="auto"/>
        <w:bottom w:val="none" w:sz="0" w:space="0" w:color="auto"/>
        <w:right w:val="none" w:sz="0" w:space="0" w:color="auto"/>
      </w:divBdr>
    </w:div>
    <w:div w:id="182592643">
      <w:bodyDiv w:val="1"/>
      <w:marLeft w:val="0"/>
      <w:marRight w:val="0"/>
      <w:marTop w:val="0"/>
      <w:marBottom w:val="0"/>
      <w:divBdr>
        <w:top w:val="none" w:sz="0" w:space="0" w:color="auto"/>
        <w:left w:val="none" w:sz="0" w:space="0" w:color="auto"/>
        <w:bottom w:val="none" w:sz="0" w:space="0" w:color="auto"/>
        <w:right w:val="none" w:sz="0" w:space="0" w:color="auto"/>
      </w:divBdr>
    </w:div>
    <w:div w:id="182717661">
      <w:bodyDiv w:val="1"/>
      <w:marLeft w:val="0"/>
      <w:marRight w:val="0"/>
      <w:marTop w:val="0"/>
      <w:marBottom w:val="0"/>
      <w:divBdr>
        <w:top w:val="none" w:sz="0" w:space="0" w:color="auto"/>
        <w:left w:val="none" w:sz="0" w:space="0" w:color="auto"/>
        <w:bottom w:val="none" w:sz="0" w:space="0" w:color="auto"/>
        <w:right w:val="none" w:sz="0" w:space="0" w:color="auto"/>
      </w:divBdr>
    </w:div>
    <w:div w:id="183640208">
      <w:bodyDiv w:val="1"/>
      <w:marLeft w:val="0"/>
      <w:marRight w:val="0"/>
      <w:marTop w:val="0"/>
      <w:marBottom w:val="0"/>
      <w:divBdr>
        <w:top w:val="none" w:sz="0" w:space="0" w:color="auto"/>
        <w:left w:val="none" w:sz="0" w:space="0" w:color="auto"/>
        <w:bottom w:val="none" w:sz="0" w:space="0" w:color="auto"/>
        <w:right w:val="none" w:sz="0" w:space="0" w:color="auto"/>
      </w:divBdr>
    </w:div>
    <w:div w:id="184906604">
      <w:bodyDiv w:val="1"/>
      <w:marLeft w:val="0"/>
      <w:marRight w:val="0"/>
      <w:marTop w:val="0"/>
      <w:marBottom w:val="0"/>
      <w:divBdr>
        <w:top w:val="none" w:sz="0" w:space="0" w:color="auto"/>
        <w:left w:val="none" w:sz="0" w:space="0" w:color="auto"/>
        <w:bottom w:val="none" w:sz="0" w:space="0" w:color="auto"/>
        <w:right w:val="none" w:sz="0" w:space="0" w:color="auto"/>
      </w:divBdr>
    </w:div>
    <w:div w:id="185950831">
      <w:bodyDiv w:val="1"/>
      <w:marLeft w:val="0"/>
      <w:marRight w:val="0"/>
      <w:marTop w:val="0"/>
      <w:marBottom w:val="0"/>
      <w:divBdr>
        <w:top w:val="none" w:sz="0" w:space="0" w:color="auto"/>
        <w:left w:val="none" w:sz="0" w:space="0" w:color="auto"/>
        <w:bottom w:val="none" w:sz="0" w:space="0" w:color="auto"/>
        <w:right w:val="none" w:sz="0" w:space="0" w:color="auto"/>
      </w:divBdr>
    </w:div>
    <w:div w:id="188569180">
      <w:bodyDiv w:val="1"/>
      <w:marLeft w:val="0"/>
      <w:marRight w:val="0"/>
      <w:marTop w:val="0"/>
      <w:marBottom w:val="0"/>
      <w:divBdr>
        <w:top w:val="none" w:sz="0" w:space="0" w:color="auto"/>
        <w:left w:val="none" w:sz="0" w:space="0" w:color="auto"/>
        <w:bottom w:val="none" w:sz="0" w:space="0" w:color="auto"/>
        <w:right w:val="none" w:sz="0" w:space="0" w:color="auto"/>
      </w:divBdr>
      <w:divsChild>
        <w:div w:id="50882277">
          <w:marLeft w:val="0"/>
          <w:marRight w:val="0"/>
          <w:marTop w:val="0"/>
          <w:marBottom w:val="0"/>
          <w:divBdr>
            <w:top w:val="none" w:sz="0" w:space="0" w:color="auto"/>
            <w:left w:val="none" w:sz="0" w:space="0" w:color="auto"/>
            <w:bottom w:val="none" w:sz="0" w:space="0" w:color="auto"/>
            <w:right w:val="none" w:sz="0" w:space="0" w:color="auto"/>
          </w:divBdr>
          <w:divsChild>
            <w:div w:id="140002285">
              <w:marLeft w:val="0"/>
              <w:marRight w:val="0"/>
              <w:marTop w:val="0"/>
              <w:marBottom w:val="0"/>
              <w:divBdr>
                <w:top w:val="none" w:sz="0" w:space="0" w:color="auto"/>
                <w:left w:val="none" w:sz="0" w:space="0" w:color="auto"/>
                <w:bottom w:val="none" w:sz="0" w:space="0" w:color="auto"/>
                <w:right w:val="none" w:sz="0" w:space="0" w:color="auto"/>
              </w:divBdr>
              <w:divsChild>
                <w:div w:id="2001738617">
                  <w:marLeft w:val="0"/>
                  <w:marRight w:val="0"/>
                  <w:marTop w:val="0"/>
                  <w:marBottom w:val="0"/>
                  <w:divBdr>
                    <w:top w:val="none" w:sz="0" w:space="0" w:color="auto"/>
                    <w:left w:val="none" w:sz="0" w:space="0" w:color="auto"/>
                    <w:bottom w:val="none" w:sz="0" w:space="0" w:color="auto"/>
                    <w:right w:val="none" w:sz="0" w:space="0" w:color="auto"/>
                  </w:divBdr>
                  <w:divsChild>
                    <w:div w:id="1020425371">
                      <w:marLeft w:val="0"/>
                      <w:marRight w:val="0"/>
                      <w:marTop w:val="0"/>
                      <w:marBottom w:val="0"/>
                      <w:divBdr>
                        <w:top w:val="none" w:sz="0" w:space="0" w:color="auto"/>
                        <w:left w:val="none" w:sz="0" w:space="0" w:color="auto"/>
                        <w:bottom w:val="none" w:sz="0" w:space="0" w:color="auto"/>
                        <w:right w:val="none" w:sz="0" w:space="0" w:color="auto"/>
                      </w:divBdr>
                      <w:divsChild>
                        <w:div w:id="4638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7960">
      <w:bodyDiv w:val="1"/>
      <w:marLeft w:val="0"/>
      <w:marRight w:val="0"/>
      <w:marTop w:val="0"/>
      <w:marBottom w:val="0"/>
      <w:divBdr>
        <w:top w:val="none" w:sz="0" w:space="0" w:color="auto"/>
        <w:left w:val="none" w:sz="0" w:space="0" w:color="auto"/>
        <w:bottom w:val="none" w:sz="0" w:space="0" w:color="auto"/>
        <w:right w:val="none" w:sz="0" w:space="0" w:color="auto"/>
      </w:divBdr>
    </w:div>
    <w:div w:id="199709756">
      <w:bodyDiv w:val="1"/>
      <w:marLeft w:val="0"/>
      <w:marRight w:val="0"/>
      <w:marTop w:val="0"/>
      <w:marBottom w:val="0"/>
      <w:divBdr>
        <w:top w:val="none" w:sz="0" w:space="0" w:color="auto"/>
        <w:left w:val="none" w:sz="0" w:space="0" w:color="auto"/>
        <w:bottom w:val="none" w:sz="0" w:space="0" w:color="auto"/>
        <w:right w:val="none" w:sz="0" w:space="0" w:color="auto"/>
      </w:divBdr>
    </w:div>
    <w:div w:id="200556648">
      <w:bodyDiv w:val="1"/>
      <w:marLeft w:val="0"/>
      <w:marRight w:val="0"/>
      <w:marTop w:val="0"/>
      <w:marBottom w:val="0"/>
      <w:divBdr>
        <w:top w:val="none" w:sz="0" w:space="0" w:color="auto"/>
        <w:left w:val="none" w:sz="0" w:space="0" w:color="auto"/>
        <w:bottom w:val="none" w:sz="0" w:space="0" w:color="auto"/>
        <w:right w:val="none" w:sz="0" w:space="0" w:color="auto"/>
      </w:divBdr>
    </w:div>
    <w:div w:id="202063808">
      <w:bodyDiv w:val="1"/>
      <w:marLeft w:val="0"/>
      <w:marRight w:val="0"/>
      <w:marTop w:val="0"/>
      <w:marBottom w:val="0"/>
      <w:divBdr>
        <w:top w:val="none" w:sz="0" w:space="0" w:color="auto"/>
        <w:left w:val="none" w:sz="0" w:space="0" w:color="auto"/>
        <w:bottom w:val="none" w:sz="0" w:space="0" w:color="auto"/>
        <w:right w:val="none" w:sz="0" w:space="0" w:color="auto"/>
      </w:divBdr>
    </w:div>
    <w:div w:id="207692645">
      <w:bodyDiv w:val="1"/>
      <w:marLeft w:val="0"/>
      <w:marRight w:val="0"/>
      <w:marTop w:val="0"/>
      <w:marBottom w:val="0"/>
      <w:divBdr>
        <w:top w:val="none" w:sz="0" w:space="0" w:color="auto"/>
        <w:left w:val="none" w:sz="0" w:space="0" w:color="auto"/>
        <w:bottom w:val="none" w:sz="0" w:space="0" w:color="auto"/>
        <w:right w:val="none" w:sz="0" w:space="0" w:color="auto"/>
      </w:divBdr>
    </w:div>
    <w:div w:id="215317647">
      <w:bodyDiv w:val="1"/>
      <w:marLeft w:val="0"/>
      <w:marRight w:val="0"/>
      <w:marTop w:val="0"/>
      <w:marBottom w:val="0"/>
      <w:divBdr>
        <w:top w:val="none" w:sz="0" w:space="0" w:color="auto"/>
        <w:left w:val="none" w:sz="0" w:space="0" w:color="auto"/>
        <w:bottom w:val="none" w:sz="0" w:space="0" w:color="auto"/>
        <w:right w:val="none" w:sz="0" w:space="0" w:color="auto"/>
      </w:divBdr>
      <w:divsChild>
        <w:div w:id="1442845934">
          <w:marLeft w:val="0"/>
          <w:marRight w:val="0"/>
          <w:marTop w:val="0"/>
          <w:marBottom w:val="0"/>
          <w:divBdr>
            <w:top w:val="none" w:sz="0" w:space="0" w:color="auto"/>
            <w:left w:val="none" w:sz="0" w:space="0" w:color="auto"/>
            <w:bottom w:val="none" w:sz="0" w:space="0" w:color="auto"/>
            <w:right w:val="none" w:sz="0" w:space="0" w:color="auto"/>
          </w:divBdr>
        </w:div>
      </w:divsChild>
    </w:div>
    <w:div w:id="217128724">
      <w:bodyDiv w:val="1"/>
      <w:marLeft w:val="0"/>
      <w:marRight w:val="0"/>
      <w:marTop w:val="0"/>
      <w:marBottom w:val="0"/>
      <w:divBdr>
        <w:top w:val="none" w:sz="0" w:space="0" w:color="auto"/>
        <w:left w:val="none" w:sz="0" w:space="0" w:color="auto"/>
        <w:bottom w:val="none" w:sz="0" w:space="0" w:color="auto"/>
        <w:right w:val="none" w:sz="0" w:space="0" w:color="auto"/>
      </w:divBdr>
    </w:div>
    <w:div w:id="218712351">
      <w:bodyDiv w:val="1"/>
      <w:marLeft w:val="0"/>
      <w:marRight w:val="0"/>
      <w:marTop w:val="0"/>
      <w:marBottom w:val="0"/>
      <w:divBdr>
        <w:top w:val="none" w:sz="0" w:space="0" w:color="auto"/>
        <w:left w:val="none" w:sz="0" w:space="0" w:color="auto"/>
        <w:bottom w:val="none" w:sz="0" w:space="0" w:color="auto"/>
        <w:right w:val="none" w:sz="0" w:space="0" w:color="auto"/>
      </w:divBdr>
    </w:div>
    <w:div w:id="223376967">
      <w:bodyDiv w:val="1"/>
      <w:marLeft w:val="0"/>
      <w:marRight w:val="0"/>
      <w:marTop w:val="0"/>
      <w:marBottom w:val="0"/>
      <w:divBdr>
        <w:top w:val="none" w:sz="0" w:space="0" w:color="auto"/>
        <w:left w:val="none" w:sz="0" w:space="0" w:color="auto"/>
        <w:bottom w:val="none" w:sz="0" w:space="0" w:color="auto"/>
        <w:right w:val="none" w:sz="0" w:space="0" w:color="auto"/>
      </w:divBdr>
    </w:div>
    <w:div w:id="224951904">
      <w:bodyDiv w:val="1"/>
      <w:marLeft w:val="0"/>
      <w:marRight w:val="0"/>
      <w:marTop w:val="0"/>
      <w:marBottom w:val="0"/>
      <w:divBdr>
        <w:top w:val="none" w:sz="0" w:space="0" w:color="auto"/>
        <w:left w:val="none" w:sz="0" w:space="0" w:color="auto"/>
        <w:bottom w:val="none" w:sz="0" w:space="0" w:color="auto"/>
        <w:right w:val="none" w:sz="0" w:space="0" w:color="auto"/>
      </w:divBdr>
    </w:div>
    <w:div w:id="230509701">
      <w:bodyDiv w:val="1"/>
      <w:marLeft w:val="0"/>
      <w:marRight w:val="0"/>
      <w:marTop w:val="0"/>
      <w:marBottom w:val="0"/>
      <w:divBdr>
        <w:top w:val="none" w:sz="0" w:space="0" w:color="auto"/>
        <w:left w:val="none" w:sz="0" w:space="0" w:color="auto"/>
        <w:bottom w:val="none" w:sz="0" w:space="0" w:color="auto"/>
        <w:right w:val="none" w:sz="0" w:space="0" w:color="auto"/>
      </w:divBdr>
    </w:div>
    <w:div w:id="232812878">
      <w:bodyDiv w:val="1"/>
      <w:marLeft w:val="0"/>
      <w:marRight w:val="0"/>
      <w:marTop w:val="0"/>
      <w:marBottom w:val="0"/>
      <w:divBdr>
        <w:top w:val="none" w:sz="0" w:space="0" w:color="auto"/>
        <w:left w:val="none" w:sz="0" w:space="0" w:color="auto"/>
        <w:bottom w:val="none" w:sz="0" w:space="0" w:color="auto"/>
        <w:right w:val="none" w:sz="0" w:space="0" w:color="auto"/>
      </w:divBdr>
      <w:divsChild>
        <w:div w:id="1717658398">
          <w:marLeft w:val="0"/>
          <w:marRight w:val="0"/>
          <w:marTop w:val="0"/>
          <w:marBottom w:val="0"/>
          <w:divBdr>
            <w:top w:val="none" w:sz="0" w:space="0" w:color="auto"/>
            <w:left w:val="none" w:sz="0" w:space="0" w:color="auto"/>
            <w:bottom w:val="none" w:sz="0" w:space="0" w:color="auto"/>
            <w:right w:val="none" w:sz="0" w:space="0" w:color="auto"/>
          </w:divBdr>
          <w:divsChild>
            <w:div w:id="135730844">
              <w:marLeft w:val="0"/>
              <w:marRight w:val="0"/>
              <w:marTop w:val="0"/>
              <w:marBottom w:val="360"/>
              <w:divBdr>
                <w:top w:val="none" w:sz="0" w:space="0" w:color="auto"/>
                <w:left w:val="none" w:sz="0" w:space="0" w:color="auto"/>
                <w:bottom w:val="none" w:sz="0" w:space="0" w:color="auto"/>
                <w:right w:val="none" w:sz="0" w:space="0" w:color="auto"/>
              </w:divBdr>
              <w:divsChild>
                <w:div w:id="582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853323">
      <w:bodyDiv w:val="1"/>
      <w:marLeft w:val="0"/>
      <w:marRight w:val="0"/>
      <w:marTop w:val="0"/>
      <w:marBottom w:val="0"/>
      <w:divBdr>
        <w:top w:val="none" w:sz="0" w:space="0" w:color="auto"/>
        <w:left w:val="none" w:sz="0" w:space="0" w:color="auto"/>
        <w:bottom w:val="none" w:sz="0" w:space="0" w:color="auto"/>
        <w:right w:val="none" w:sz="0" w:space="0" w:color="auto"/>
      </w:divBdr>
    </w:div>
    <w:div w:id="239102631">
      <w:bodyDiv w:val="1"/>
      <w:marLeft w:val="0"/>
      <w:marRight w:val="0"/>
      <w:marTop w:val="0"/>
      <w:marBottom w:val="0"/>
      <w:divBdr>
        <w:top w:val="none" w:sz="0" w:space="0" w:color="auto"/>
        <w:left w:val="none" w:sz="0" w:space="0" w:color="auto"/>
        <w:bottom w:val="none" w:sz="0" w:space="0" w:color="auto"/>
        <w:right w:val="none" w:sz="0" w:space="0" w:color="auto"/>
      </w:divBdr>
    </w:div>
    <w:div w:id="241570319">
      <w:bodyDiv w:val="1"/>
      <w:marLeft w:val="0"/>
      <w:marRight w:val="0"/>
      <w:marTop w:val="0"/>
      <w:marBottom w:val="0"/>
      <w:divBdr>
        <w:top w:val="none" w:sz="0" w:space="0" w:color="auto"/>
        <w:left w:val="none" w:sz="0" w:space="0" w:color="auto"/>
        <w:bottom w:val="none" w:sz="0" w:space="0" w:color="auto"/>
        <w:right w:val="none" w:sz="0" w:space="0" w:color="auto"/>
      </w:divBdr>
    </w:div>
    <w:div w:id="244388826">
      <w:bodyDiv w:val="1"/>
      <w:marLeft w:val="0"/>
      <w:marRight w:val="0"/>
      <w:marTop w:val="0"/>
      <w:marBottom w:val="0"/>
      <w:divBdr>
        <w:top w:val="none" w:sz="0" w:space="0" w:color="auto"/>
        <w:left w:val="none" w:sz="0" w:space="0" w:color="auto"/>
        <w:bottom w:val="none" w:sz="0" w:space="0" w:color="auto"/>
        <w:right w:val="none" w:sz="0" w:space="0" w:color="auto"/>
      </w:divBdr>
    </w:div>
    <w:div w:id="244608335">
      <w:bodyDiv w:val="1"/>
      <w:marLeft w:val="0"/>
      <w:marRight w:val="0"/>
      <w:marTop w:val="0"/>
      <w:marBottom w:val="0"/>
      <w:divBdr>
        <w:top w:val="none" w:sz="0" w:space="0" w:color="auto"/>
        <w:left w:val="none" w:sz="0" w:space="0" w:color="auto"/>
        <w:bottom w:val="none" w:sz="0" w:space="0" w:color="auto"/>
        <w:right w:val="none" w:sz="0" w:space="0" w:color="auto"/>
      </w:divBdr>
    </w:div>
    <w:div w:id="245843701">
      <w:bodyDiv w:val="1"/>
      <w:marLeft w:val="0"/>
      <w:marRight w:val="0"/>
      <w:marTop w:val="0"/>
      <w:marBottom w:val="0"/>
      <w:divBdr>
        <w:top w:val="none" w:sz="0" w:space="0" w:color="auto"/>
        <w:left w:val="none" w:sz="0" w:space="0" w:color="auto"/>
        <w:bottom w:val="none" w:sz="0" w:space="0" w:color="auto"/>
        <w:right w:val="none" w:sz="0" w:space="0" w:color="auto"/>
      </w:divBdr>
    </w:div>
    <w:div w:id="263806547">
      <w:bodyDiv w:val="1"/>
      <w:marLeft w:val="0"/>
      <w:marRight w:val="0"/>
      <w:marTop w:val="0"/>
      <w:marBottom w:val="0"/>
      <w:divBdr>
        <w:top w:val="none" w:sz="0" w:space="0" w:color="auto"/>
        <w:left w:val="none" w:sz="0" w:space="0" w:color="auto"/>
        <w:bottom w:val="none" w:sz="0" w:space="0" w:color="auto"/>
        <w:right w:val="none" w:sz="0" w:space="0" w:color="auto"/>
      </w:divBdr>
    </w:div>
    <w:div w:id="264272524">
      <w:bodyDiv w:val="1"/>
      <w:marLeft w:val="0"/>
      <w:marRight w:val="0"/>
      <w:marTop w:val="0"/>
      <w:marBottom w:val="0"/>
      <w:divBdr>
        <w:top w:val="none" w:sz="0" w:space="0" w:color="auto"/>
        <w:left w:val="none" w:sz="0" w:space="0" w:color="auto"/>
        <w:bottom w:val="none" w:sz="0" w:space="0" w:color="auto"/>
        <w:right w:val="none" w:sz="0" w:space="0" w:color="auto"/>
      </w:divBdr>
    </w:div>
    <w:div w:id="267785297">
      <w:bodyDiv w:val="1"/>
      <w:marLeft w:val="0"/>
      <w:marRight w:val="0"/>
      <w:marTop w:val="0"/>
      <w:marBottom w:val="0"/>
      <w:divBdr>
        <w:top w:val="none" w:sz="0" w:space="0" w:color="auto"/>
        <w:left w:val="none" w:sz="0" w:space="0" w:color="auto"/>
        <w:bottom w:val="none" w:sz="0" w:space="0" w:color="auto"/>
        <w:right w:val="none" w:sz="0" w:space="0" w:color="auto"/>
      </w:divBdr>
      <w:divsChild>
        <w:div w:id="183786383">
          <w:marLeft w:val="0"/>
          <w:marRight w:val="0"/>
          <w:marTop w:val="0"/>
          <w:marBottom w:val="0"/>
          <w:divBdr>
            <w:top w:val="none" w:sz="0" w:space="0" w:color="auto"/>
            <w:left w:val="none" w:sz="0" w:space="0" w:color="auto"/>
            <w:bottom w:val="none" w:sz="0" w:space="0" w:color="auto"/>
            <w:right w:val="none" w:sz="0" w:space="0" w:color="auto"/>
          </w:divBdr>
          <w:divsChild>
            <w:div w:id="1845893542">
              <w:marLeft w:val="0"/>
              <w:marRight w:val="0"/>
              <w:marTop w:val="0"/>
              <w:marBottom w:val="360"/>
              <w:divBdr>
                <w:top w:val="none" w:sz="0" w:space="0" w:color="auto"/>
                <w:left w:val="none" w:sz="0" w:space="0" w:color="auto"/>
                <w:bottom w:val="none" w:sz="0" w:space="0" w:color="auto"/>
                <w:right w:val="none" w:sz="0" w:space="0" w:color="auto"/>
              </w:divBdr>
              <w:divsChild>
                <w:div w:id="10379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16425">
      <w:bodyDiv w:val="1"/>
      <w:marLeft w:val="0"/>
      <w:marRight w:val="0"/>
      <w:marTop w:val="0"/>
      <w:marBottom w:val="0"/>
      <w:divBdr>
        <w:top w:val="none" w:sz="0" w:space="0" w:color="auto"/>
        <w:left w:val="none" w:sz="0" w:space="0" w:color="auto"/>
        <w:bottom w:val="none" w:sz="0" w:space="0" w:color="auto"/>
        <w:right w:val="none" w:sz="0" w:space="0" w:color="auto"/>
      </w:divBdr>
    </w:div>
    <w:div w:id="272178811">
      <w:bodyDiv w:val="1"/>
      <w:marLeft w:val="0"/>
      <w:marRight w:val="0"/>
      <w:marTop w:val="0"/>
      <w:marBottom w:val="0"/>
      <w:divBdr>
        <w:top w:val="none" w:sz="0" w:space="0" w:color="auto"/>
        <w:left w:val="none" w:sz="0" w:space="0" w:color="auto"/>
        <w:bottom w:val="none" w:sz="0" w:space="0" w:color="auto"/>
        <w:right w:val="none" w:sz="0" w:space="0" w:color="auto"/>
      </w:divBdr>
      <w:divsChild>
        <w:div w:id="1929117790">
          <w:marLeft w:val="0"/>
          <w:marRight w:val="0"/>
          <w:marTop w:val="0"/>
          <w:marBottom w:val="0"/>
          <w:divBdr>
            <w:top w:val="none" w:sz="0" w:space="0" w:color="auto"/>
            <w:left w:val="none" w:sz="0" w:space="0" w:color="auto"/>
            <w:bottom w:val="none" w:sz="0" w:space="0" w:color="auto"/>
            <w:right w:val="none" w:sz="0" w:space="0" w:color="auto"/>
          </w:divBdr>
        </w:div>
      </w:divsChild>
    </w:div>
    <w:div w:id="277494183">
      <w:bodyDiv w:val="1"/>
      <w:marLeft w:val="0"/>
      <w:marRight w:val="0"/>
      <w:marTop w:val="0"/>
      <w:marBottom w:val="0"/>
      <w:divBdr>
        <w:top w:val="none" w:sz="0" w:space="0" w:color="auto"/>
        <w:left w:val="none" w:sz="0" w:space="0" w:color="auto"/>
        <w:bottom w:val="none" w:sz="0" w:space="0" w:color="auto"/>
        <w:right w:val="none" w:sz="0" w:space="0" w:color="auto"/>
      </w:divBdr>
    </w:div>
    <w:div w:id="280721877">
      <w:bodyDiv w:val="1"/>
      <w:marLeft w:val="0"/>
      <w:marRight w:val="0"/>
      <w:marTop w:val="0"/>
      <w:marBottom w:val="0"/>
      <w:divBdr>
        <w:top w:val="none" w:sz="0" w:space="0" w:color="auto"/>
        <w:left w:val="none" w:sz="0" w:space="0" w:color="auto"/>
        <w:bottom w:val="none" w:sz="0" w:space="0" w:color="auto"/>
        <w:right w:val="none" w:sz="0" w:space="0" w:color="auto"/>
      </w:divBdr>
    </w:div>
    <w:div w:id="281814846">
      <w:bodyDiv w:val="1"/>
      <w:marLeft w:val="0"/>
      <w:marRight w:val="0"/>
      <w:marTop w:val="0"/>
      <w:marBottom w:val="0"/>
      <w:divBdr>
        <w:top w:val="none" w:sz="0" w:space="0" w:color="auto"/>
        <w:left w:val="none" w:sz="0" w:space="0" w:color="auto"/>
        <w:bottom w:val="none" w:sz="0" w:space="0" w:color="auto"/>
        <w:right w:val="none" w:sz="0" w:space="0" w:color="auto"/>
      </w:divBdr>
    </w:div>
    <w:div w:id="281886846">
      <w:bodyDiv w:val="1"/>
      <w:marLeft w:val="0"/>
      <w:marRight w:val="0"/>
      <w:marTop w:val="0"/>
      <w:marBottom w:val="0"/>
      <w:divBdr>
        <w:top w:val="none" w:sz="0" w:space="0" w:color="auto"/>
        <w:left w:val="none" w:sz="0" w:space="0" w:color="auto"/>
        <w:bottom w:val="none" w:sz="0" w:space="0" w:color="auto"/>
        <w:right w:val="none" w:sz="0" w:space="0" w:color="auto"/>
      </w:divBdr>
    </w:div>
    <w:div w:id="294146454">
      <w:bodyDiv w:val="1"/>
      <w:marLeft w:val="0"/>
      <w:marRight w:val="0"/>
      <w:marTop w:val="0"/>
      <w:marBottom w:val="0"/>
      <w:divBdr>
        <w:top w:val="none" w:sz="0" w:space="0" w:color="auto"/>
        <w:left w:val="none" w:sz="0" w:space="0" w:color="auto"/>
        <w:bottom w:val="none" w:sz="0" w:space="0" w:color="auto"/>
        <w:right w:val="none" w:sz="0" w:space="0" w:color="auto"/>
      </w:divBdr>
    </w:div>
    <w:div w:id="294916787">
      <w:bodyDiv w:val="1"/>
      <w:marLeft w:val="0"/>
      <w:marRight w:val="0"/>
      <w:marTop w:val="0"/>
      <w:marBottom w:val="0"/>
      <w:divBdr>
        <w:top w:val="none" w:sz="0" w:space="0" w:color="auto"/>
        <w:left w:val="none" w:sz="0" w:space="0" w:color="auto"/>
        <w:bottom w:val="none" w:sz="0" w:space="0" w:color="auto"/>
        <w:right w:val="none" w:sz="0" w:space="0" w:color="auto"/>
      </w:divBdr>
    </w:div>
    <w:div w:id="294993810">
      <w:bodyDiv w:val="1"/>
      <w:marLeft w:val="0"/>
      <w:marRight w:val="0"/>
      <w:marTop w:val="0"/>
      <w:marBottom w:val="0"/>
      <w:divBdr>
        <w:top w:val="none" w:sz="0" w:space="0" w:color="auto"/>
        <w:left w:val="none" w:sz="0" w:space="0" w:color="auto"/>
        <w:bottom w:val="none" w:sz="0" w:space="0" w:color="auto"/>
        <w:right w:val="none" w:sz="0" w:space="0" w:color="auto"/>
      </w:divBdr>
    </w:div>
    <w:div w:id="295306485">
      <w:bodyDiv w:val="1"/>
      <w:marLeft w:val="0"/>
      <w:marRight w:val="0"/>
      <w:marTop w:val="0"/>
      <w:marBottom w:val="0"/>
      <w:divBdr>
        <w:top w:val="none" w:sz="0" w:space="0" w:color="auto"/>
        <w:left w:val="none" w:sz="0" w:space="0" w:color="auto"/>
        <w:bottom w:val="none" w:sz="0" w:space="0" w:color="auto"/>
        <w:right w:val="none" w:sz="0" w:space="0" w:color="auto"/>
      </w:divBdr>
    </w:div>
    <w:div w:id="296767256">
      <w:bodyDiv w:val="1"/>
      <w:marLeft w:val="0"/>
      <w:marRight w:val="0"/>
      <w:marTop w:val="0"/>
      <w:marBottom w:val="0"/>
      <w:divBdr>
        <w:top w:val="none" w:sz="0" w:space="0" w:color="auto"/>
        <w:left w:val="none" w:sz="0" w:space="0" w:color="auto"/>
        <w:bottom w:val="none" w:sz="0" w:space="0" w:color="auto"/>
        <w:right w:val="none" w:sz="0" w:space="0" w:color="auto"/>
      </w:divBdr>
    </w:div>
    <w:div w:id="299190839">
      <w:bodyDiv w:val="1"/>
      <w:marLeft w:val="0"/>
      <w:marRight w:val="0"/>
      <w:marTop w:val="0"/>
      <w:marBottom w:val="0"/>
      <w:divBdr>
        <w:top w:val="none" w:sz="0" w:space="0" w:color="auto"/>
        <w:left w:val="none" w:sz="0" w:space="0" w:color="auto"/>
        <w:bottom w:val="none" w:sz="0" w:space="0" w:color="auto"/>
        <w:right w:val="none" w:sz="0" w:space="0" w:color="auto"/>
      </w:divBdr>
    </w:div>
    <w:div w:id="299653085">
      <w:bodyDiv w:val="1"/>
      <w:marLeft w:val="0"/>
      <w:marRight w:val="0"/>
      <w:marTop w:val="0"/>
      <w:marBottom w:val="0"/>
      <w:divBdr>
        <w:top w:val="none" w:sz="0" w:space="0" w:color="auto"/>
        <w:left w:val="none" w:sz="0" w:space="0" w:color="auto"/>
        <w:bottom w:val="none" w:sz="0" w:space="0" w:color="auto"/>
        <w:right w:val="none" w:sz="0" w:space="0" w:color="auto"/>
      </w:divBdr>
    </w:div>
    <w:div w:id="307250525">
      <w:bodyDiv w:val="1"/>
      <w:marLeft w:val="0"/>
      <w:marRight w:val="0"/>
      <w:marTop w:val="0"/>
      <w:marBottom w:val="0"/>
      <w:divBdr>
        <w:top w:val="none" w:sz="0" w:space="0" w:color="auto"/>
        <w:left w:val="none" w:sz="0" w:space="0" w:color="auto"/>
        <w:bottom w:val="none" w:sz="0" w:space="0" w:color="auto"/>
        <w:right w:val="none" w:sz="0" w:space="0" w:color="auto"/>
      </w:divBdr>
      <w:divsChild>
        <w:div w:id="1395547173">
          <w:marLeft w:val="0"/>
          <w:marRight w:val="0"/>
          <w:marTop w:val="0"/>
          <w:marBottom w:val="0"/>
          <w:divBdr>
            <w:top w:val="none" w:sz="0" w:space="0" w:color="auto"/>
            <w:left w:val="none" w:sz="0" w:space="0" w:color="auto"/>
            <w:bottom w:val="none" w:sz="0" w:space="0" w:color="auto"/>
            <w:right w:val="none" w:sz="0" w:space="0" w:color="auto"/>
          </w:divBdr>
          <w:divsChild>
            <w:div w:id="764035375">
              <w:marLeft w:val="0"/>
              <w:marRight w:val="0"/>
              <w:marTop w:val="0"/>
              <w:marBottom w:val="0"/>
              <w:divBdr>
                <w:top w:val="none" w:sz="0" w:space="0" w:color="auto"/>
                <w:left w:val="none" w:sz="0" w:space="0" w:color="auto"/>
                <w:bottom w:val="none" w:sz="0" w:space="0" w:color="auto"/>
                <w:right w:val="none" w:sz="0" w:space="0" w:color="auto"/>
              </w:divBdr>
              <w:divsChild>
                <w:div w:id="1275599768">
                  <w:marLeft w:val="0"/>
                  <w:marRight w:val="0"/>
                  <w:marTop w:val="0"/>
                  <w:marBottom w:val="0"/>
                  <w:divBdr>
                    <w:top w:val="none" w:sz="0" w:space="0" w:color="auto"/>
                    <w:left w:val="none" w:sz="0" w:space="0" w:color="auto"/>
                    <w:bottom w:val="none" w:sz="0" w:space="0" w:color="auto"/>
                    <w:right w:val="none" w:sz="0" w:space="0" w:color="auto"/>
                  </w:divBdr>
                  <w:divsChild>
                    <w:div w:id="2045671444">
                      <w:marLeft w:val="0"/>
                      <w:marRight w:val="0"/>
                      <w:marTop w:val="0"/>
                      <w:marBottom w:val="0"/>
                      <w:divBdr>
                        <w:top w:val="none" w:sz="0" w:space="0" w:color="auto"/>
                        <w:left w:val="none" w:sz="0" w:space="0" w:color="auto"/>
                        <w:bottom w:val="single" w:sz="6" w:space="8" w:color="DBA6B9"/>
                        <w:right w:val="none" w:sz="0" w:space="0" w:color="auto"/>
                      </w:divBdr>
                      <w:divsChild>
                        <w:div w:id="1750274596">
                          <w:marLeft w:val="0"/>
                          <w:marRight w:val="0"/>
                          <w:marTop w:val="0"/>
                          <w:marBottom w:val="0"/>
                          <w:divBdr>
                            <w:top w:val="none" w:sz="0" w:space="0" w:color="auto"/>
                            <w:left w:val="none" w:sz="0" w:space="0" w:color="auto"/>
                            <w:bottom w:val="none" w:sz="0" w:space="0" w:color="auto"/>
                            <w:right w:val="none" w:sz="0" w:space="0" w:color="auto"/>
                          </w:divBdr>
                          <w:divsChild>
                            <w:div w:id="1183281329">
                              <w:marLeft w:val="0"/>
                              <w:marRight w:val="0"/>
                              <w:marTop w:val="0"/>
                              <w:marBottom w:val="0"/>
                              <w:divBdr>
                                <w:top w:val="none" w:sz="0" w:space="0" w:color="auto"/>
                                <w:left w:val="none" w:sz="0" w:space="0" w:color="auto"/>
                                <w:bottom w:val="none" w:sz="0" w:space="0" w:color="auto"/>
                                <w:right w:val="none" w:sz="0" w:space="0" w:color="auto"/>
                              </w:divBdr>
                              <w:divsChild>
                                <w:div w:id="26302772">
                                  <w:marLeft w:val="0"/>
                                  <w:marRight w:val="0"/>
                                  <w:marTop w:val="0"/>
                                  <w:marBottom w:val="0"/>
                                  <w:divBdr>
                                    <w:top w:val="none" w:sz="0" w:space="0" w:color="auto"/>
                                    <w:left w:val="none" w:sz="0" w:space="0" w:color="auto"/>
                                    <w:bottom w:val="none" w:sz="0" w:space="0" w:color="auto"/>
                                    <w:right w:val="none" w:sz="0" w:space="0" w:color="auto"/>
                                  </w:divBdr>
                                  <w:divsChild>
                                    <w:div w:id="1776901763">
                                      <w:marLeft w:val="0"/>
                                      <w:marRight w:val="0"/>
                                      <w:marTop w:val="0"/>
                                      <w:marBottom w:val="0"/>
                                      <w:divBdr>
                                        <w:top w:val="none" w:sz="0" w:space="0" w:color="auto"/>
                                        <w:left w:val="none" w:sz="0" w:space="0" w:color="auto"/>
                                        <w:bottom w:val="none" w:sz="0" w:space="0" w:color="auto"/>
                                        <w:right w:val="none" w:sz="0" w:space="0" w:color="auto"/>
                                      </w:divBdr>
                                    </w:div>
                                    <w:div w:id="1781682071">
                                      <w:marLeft w:val="0"/>
                                      <w:marRight w:val="0"/>
                                      <w:marTop w:val="0"/>
                                      <w:marBottom w:val="0"/>
                                      <w:divBdr>
                                        <w:top w:val="none" w:sz="0" w:space="0" w:color="auto"/>
                                        <w:left w:val="none" w:sz="0" w:space="0" w:color="auto"/>
                                        <w:bottom w:val="none" w:sz="0" w:space="0" w:color="auto"/>
                                        <w:right w:val="none" w:sz="0" w:space="0" w:color="auto"/>
                                      </w:divBdr>
                                      <w:divsChild>
                                        <w:div w:id="1796560965">
                                          <w:marLeft w:val="0"/>
                                          <w:marRight w:val="0"/>
                                          <w:marTop w:val="0"/>
                                          <w:marBottom w:val="0"/>
                                          <w:divBdr>
                                            <w:top w:val="none" w:sz="0" w:space="0" w:color="auto"/>
                                            <w:left w:val="none" w:sz="0" w:space="0" w:color="auto"/>
                                            <w:bottom w:val="none" w:sz="0" w:space="0" w:color="auto"/>
                                            <w:right w:val="none" w:sz="0" w:space="0" w:color="auto"/>
                                          </w:divBdr>
                                          <w:divsChild>
                                            <w:div w:id="314337083">
                                              <w:marLeft w:val="0"/>
                                              <w:marRight w:val="0"/>
                                              <w:marTop w:val="0"/>
                                              <w:marBottom w:val="0"/>
                                              <w:divBdr>
                                                <w:top w:val="none" w:sz="0" w:space="0" w:color="auto"/>
                                                <w:left w:val="none" w:sz="0" w:space="0" w:color="auto"/>
                                                <w:bottom w:val="none" w:sz="0" w:space="0" w:color="auto"/>
                                                <w:right w:val="none" w:sz="0" w:space="0" w:color="auto"/>
                                              </w:divBdr>
                                              <w:divsChild>
                                                <w:div w:id="162866343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0254380">
      <w:bodyDiv w:val="1"/>
      <w:marLeft w:val="0"/>
      <w:marRight w:val="0"/>
      <w:marTop w:val="0"/>
      <w:marBottom w:val="0"/>
      <w:divBdr>
        <w:top w:val="none" w:sz="0" w:space="0" w:color="auto"/>
        <w:left w:val="none" w:sz="0" w:space="0" w:color="auto"/>
        <w:bottom w:val="none" w:sz="0" w:space="0" w:color="auto"/>
        <w:right w:val="none" w:sz="0" w:space="0" w:color="auto"/>
      </w:divBdr>
      <w:divsChild>
        <w:div w:id="2131387846">
          <w:marLeft w:val="0"/>
          <w:marRight w:val="0"/>
          <w:marTop w:val="0"/>
          <w:marBottom w:val="0"/>
          <w:divBdr>
            <w:top w:val="none" w:sz="0" w:space="0" w:color="auto"/>
            <w:left w:val="none" w:sz="0" w:space="0" w:color="auto"/>
            <w:bottom w:val="none" w:sz="0" w:space="0" w:color="auto"/>
            <w:right w:val="none" w:sz="0" w:space="0" w:color="auto"/>
          </w:divBdr>
          <w:divsChild>
            <w:div w:id="672102598">
              <w:marLeft w:val="0"/>
              <w:marRight w:val="0"/>
              <w:marTop w:val="0"/>
              <w:marBottom w:val="0"/>
              <w:divBdr>
                <w:top w:val="none" w:sz="0" w:space="0" w:color="auto"/>
                <w:left w:val="none" w:sz="0" w:space="0" w:color="auto"/>
                <w:bottom w:val="none" w:sz="0" w:space="0" w:color="auto"/>
                <w:right w:val="none" w:sz="0" w:space="0" w:color="auto"/>
              </w:divBdr>
            </w:div>
            <w:div w:id="17651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9948">
      <w:bodyDiv w:val="1"/>
      <w:marLeft w:val="0"/>
      <w:marRight w:val="0"/>
      <w:marTop w:val="0"/>
      <w:marBottom w:val="0"/>
      <w:divBdr>
        <w:top w:val="none" w:sz="0" w:space="0" w:color="auto"/>
        <w:left w:val="none" w:sz="0" w:space="0" w:color="auto"/>
        <w:bottom w:val="none" w:sz="0" w:space="0" w:color="auto"/>
        <w:right w:val="none" w:sz="0" w:space="0" w:color="auto"/>
      </w:divBdr>
    </w:div>
    <w:div w:id="316736216">
      <w:bodyDiv w:val="1"/>
      <w:marLeft w:val="0"/>
      <w:marRight w:val="0"/>
      <w:marTop w:val="0"/>
      <w:marBottom w:val="0"/>
      <w:divBdr>
        <w:top w:val="none" w:sz="0" w:space="0" w:color="auto"/>
        <w:left w:val="none" w:sz="0" w:space="0" w:color="auto"/>
        <w:bottom w:val="none" w:sz="0" w:space="0" w:color="auto"/>
        <w:right w:val="none" w:sz="0" w:space="0" w:color="auto"/>
      </w:divBdr>
    </w:div>
    <w:div w:id="316999529">
      <w:bodyDiv w:val="1"/>
      <w:marLeft w:val="0"/>
      <w:marRight w:val="0"/>
      <w:marTop w:val="0"/>
      <w:marBottom w:val="0"/>
      <w:divBdr>
        <w:top w:val="none" w:sz="0" w:space="0" w:color="auto"/>
        <w:left w:val="none" w:sz="0" w:space="0" w:color="auto"/>
        <w:bottom w:val="none" w:sz="0" w:space="0" w:color="auto"/>
        <w:right w:val="none" w:sz="0" w:space="0" w:color="auto"/>
      </w:divBdr>
    </w:div>
    <w:div w:id="318387010">
      <w:bodyDiv w:val="1"/>
      <w:marLeft w:val="0"/>
      <w:marRight w:val="0"/>
      <w:marTop w:val="0"/>
      <w:marBottom w:val="0"/>
      <w:divBdr>
        <w:top w:val="none" w:sz="0" w:space="0" w:color="auto"/>
        <w:left w:val="none" w:sz="0" w:space="0" w:color="auto"/>
        <w:bottom w:val="none" w:sz="0" w:space="0" w:color="auto"/>
        <w:right w:val="none" w:sz="0" w:space="0" w:color="auto"/>
      </w:divBdr>
      <w:divsChild>
        <w:div w:id="1432166443">
          <w:marLeft w:val="0"/>
          <w:marRight w:val="0"/>
          <w:marTop w:val="0"/>
          <w:marBottom w:val="0"/>
          <w:divBdr>
            <w:top w:val="none" w:sz="0" w:space="0" w:color="auto"/>
            <w:left w:val="none" w:sz="0" w:space="0" w:color="auto"/>
            <w:bottom w:val="none" w:sz="0" w:space="0" w:color="auto"/>
            <w:right w:val="none" w:sz="0" w:space="0" w:color="auto"/>
          </w:divBdr>
        </w:div>
      </w:divsChild>
    </w:div>
    <w:div w:id="319385176">
      <w:bodyDiv w:val="1"/>
      <w:marLeft w:val="0"/>
      <w:marRight w:val="0"/>
      <w:marTop w:val="0"/>
      <w:marBottom w:val="0"/>
      <w:divBdr>
        <w:top w:val="none" w:sz="0" w:space="0" w:color="auto"/>
        <w:left w:val="none" w:sz="0" w:space="0" w:color="auto"/>
        <w:bottom w:val="none" w:sz="0" w:space="0" w:color="auto"/>
        <w:right w:val="none" w:sz="0" w:space="0" w:color="auto"/>
      </w:divBdr>
      <w:divsChild>
        <w:div w:id="53505622">
          <w:marLeft w:val="0"/>
          <w:marRight w:val="0"/>
          <w:marTop w:val="0"/>
          <w:marBottom w:val="0"/>
          <w:divBdr>
            <w:top w:val="none" w:sz="0" w:space="0" w:color="auto"/>
            <w:left w:val="none" w:sz="0" w:space="0" w:color="auto"/>
            <w:bottom w:val="none" w:sz="0" w:space="0" w:color="auto"/>
            <w:right w:val="none" w:sz="0" w:space="0" w:color="auto"/>
          </w:divBdr>
          <w:divsChild>
            <w:div w:id="751463615">
              <w:marLeft w:val="0"/>
              <w:marRight w:val="0"/>
              <w:marTop w:val="0"/>
              <w:marBottom w:val="0"/>
              <w:divBdr>
                <w:top w:val="none" w:sz="0" w:space="0" w:color="auto"/>
                <w:left w:val="none" w:sz="0" w:space="0" w:color="auto"/>
                <w:bottom w:val="none" w:sz="0" w:space="0" w:color="auto"/>
                <w:right w:val="none" w:sz="0" w:space="0" w:color="auto"/>
              </w:divBdr>
              <w:divsChild>
                <w:div w:id="771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0236">
          <w:marLeft w:val="0"/>
          <w:marRight w:val="0"/>
          <w:marTop w:val="0"/>
          <w:marBottom w:val="0"/>
          <w:divBdr>
            <w:top w:val="none" w:sz="0" w:space="0" w:color="auto"/>
            <w:left w:val="none" w:sz="0" w:space="0" w:color="auto"/>
            <w:bottom w:val="none" w:sz="0" w:space="0" w:color="auto"/>
            <w:right w:val="none" w:sz="0" w:space="0" w:color="auto"/>
          </w:divBdr>
          <w:divsChild>
            <w:div w:id="1888057353">
              <w:marLeft w:val="0"/>
              <w:marRight w:val="0"/>
              <w:marTop w:val="0"/>
              <w:marBottom w:val="0"/>
              <w:divBdr>
                <w:top w:val="none" w:sz="0" w:space="0" w:color="auto"/>
                <w:left w:val="none" w:sz="0" w:space="0" w:color="auto"/>
                <w:bottom w:val="none" w:sz="0" w:space="0" w:color="auto"/>
                <w:right w:val="none" w:sz="0" w:space="0" w:color="auto"/>
              </w:divBdr>
              <w:divsChild>
                <w:div w:id="2083946271">
                  <w:marLeft w:val="0"/>
                  <w:marRight w:val="0"/>
                  <w:marTop w:val="0"/>
                  <w:marBottom w:val="0"/>
                  <w:divBdr>
                    <w:top w:val="none" w:sz="0" w:space="0" w:color="auto"/>
                    <w:left w:val="none" w:sz="0" w:space="0" w:color="auto"/>
                    <w:bottom w:val="none" w:sz="0" w:space="0" w:color="auto"/>
                    <w:right w:val="none" w:sz="0" w:space="0" w:color="auto"/>
                  </w:divBdr>
                  <w:divsChild>
                    <w:div w:id="20164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84413">
      <w:bodyDiv w:val="1"/>
      <w:marLeft w:val="0"/>
      <w:marRight w:val="0"/>
      <w:marTop w:val="0"/>
      <w:marBottom w:val="0"/>
      <w:divBdr>
        <w:top w:val="none" w:sz="0" w:space="0" w:color="auto"/>
        <w:left w:val="none" w:sz="0" w:space="0" w:color="auto"/>
        <w:bottom w:val="none" w:sz="0" w:space="0" w:color="auto"/>
        <w:right w:val="none" w:sz="0" w:space="0" w:color="auto"/>
      </w:divBdr>
    </w:div>
    <w:div w:id="327291094">
      <w:bodyDiv w:val="1"/>
      <w:marLeft w:val="0"/>
      <w:marRight w:val="0"/>
      <w:marTop w:val="0"/>
      <w:marBottom w:val="0"/>
      <w:divBdr>
        <w:top w:val="none" w:sz="0" w:space="0" w:color="auto"/>
        <w:left w:val="none" w:sz="0" w:space="0" w:color="auto"/>
        <w:bottom w:val="none" w:sz="0" w:space="0" w:color="auto"/>
        <w:right w:val="none" w:sz="0" w:space="0" w:color="auto"/>
      </w:divBdr>
    </w:div>
    <w:div w:id="336737328">
      <w:bodyDiv w:val="1"/>
      <w:marLeft w:val="0"/>
      <w:marRight w:val="0"/>
      <w:marTop w:val="0"/>
      <w:marBottom w:val="0"/>
      <w:divBdr>
        <w:top w:val="none" w:sz="0" w:space="0" w:color="auto"/>
        <w:left w:val="none" w:sz="0" w:space="0" w:color="auto"/>
        <w:bottom w:val="none" w:sz="0" w:space="0" w:color="auto"/>
        <w:right w:val="none" w:sz="0" w:space="0" w:color="auto"/>
      </w:divBdr>
    </w:div>
    <w:div w:id="339280452">
      <w:bodyDiv w:val="1"/>
      <w:marLeft w:val="0"/>
      <w:marRight w:val="0"/>
      <w:marTop w:val="0"/>
      <w:marBottom w:val="0"/>
      <w:divBdr>
        <w:top w:val="none" w:sz="0" w:space="0" w:color="auto"/>
        <w:left w:val="none" w:sz="0" w:space="0" w:color="auto"/>
        <w:bottom w:val="none" w:sz="0" w:space="0" w:color="auto"/>
        <w:right w:val="none" w:sz="0" w:space="0" w:color="auto"/>
      </w:divBdr>
    </w:div>
    <w:div w:id="340936949">
      <w:bodyDiv w:val="1"/>
      <w:marLeft w:val="0"/>
      <w:marRight w:val="0"/>
      <w:marTop w:val="0"/>
      <w:marBottom w:val="0"/>
      <w:divBdr>
        <w:top w:val="none" w:sz="0" w:space="0" w:color="auto"/>
        <w:left w:val="none" w:sz="0" w:space="0" w:color="auto"/>
        <w:bottom w:val="none" w:sz="0" w:space="0" w:color="auto"/>
        <w:right w:val="none" w:sz="0" w:space="0" w:color="auto"/>
      </w:divBdr>
      <w:divsChild>
        <w:div w:id="1143700035">
          <w:marLeft w:val="0"/>
          <w:marRight w:val="0"/>
          <w:marTop w:val="0"/>
          <w:marBottom w:val="0"/>
          <w:divBdr>
            <w:top w:val="none" w:sz="0" w:space="0" w:color="auto"/>
            <w:left w:val="none" w:sz="0" w:space="0" w:color="auto"/>
            <w:bottom w:val="none" w:sz="0" w:space="0" w:color="auto"/>
            <w:right w:val="none" w:sz="0" w:space="0" w:color="auto"/>
          </w:divBdr>
          <w:divsChild>
            <w:div w:id="1219319132">
              <w:marLeft w:val="0"/>
              <w:marRight w:val="0"/>
              <w:marTop w:val="0"/>
              <w:marBottom w:val="0"/>
              <w:divBdr>
                <w:top w:val="none" w:sz="0" w:space="0" w:color="auto"/>
                <w:left w:val="none" w:sz="0" w:space="0" w:color="auto"/>
                <w:bottom w:val="none" w:sz="0" w:space="0" w:color="auto"/>
                <w:right w:val="none" w:sz="0" w:space="0" w:color="auto"/>
              </w:divBdr>
              <w:divsChild>
                <w:div w:id="1914005039">
                  <w:marLeft w:val="0"/>
                  <w:marRight w:val="0"/>
                  <w:marTop w:val="0"/>
                  <w:marBottom w:val="0"/>
                  <w:divBdr>
                    <w:top w:val="none" w:sz="0" w:space="0" w:color="auto"/>
                    <w:left w:val="none" w:sz="0" w:space="0" w:color="auto"/>
                    <w:bottom w:val="none" w:sz="0" w:space="0" w:color="auto"/>
                    <w:right w:val="none" w:sz="0" w:space="0" w:color="auto"/>
                  </w:divBdr>
                  <w:divsChild>
                    <w:div w:id="1256011729">
                      <w:marLeft w:val="0"/>
                      <w:marRight w:val="0"/>
                      <w:marTop w:val="0"/>
                      <w:marBottom w:val="0"/>
                      <w:divBdr>
                        <w:top w:val="none" w:sz="0" w:space="0" w:color="auto"/>
                        <w:left w:val="none" w:sz="0" w:space="0" w:color="auto"/>
                        <w:bottom w:val="none" w:sz="0" w:space="0" w:color="auto"/>
                        <w:right w:val="none" w:sz="0" w:space="0" w:color="auto"/>
                      </w:divBdr>
                      <w:divsChild>
                        <w:div w:id="445589028">
                          <w:marLeft w:val="0"/>
                          <w:marRight w:val="0"/>
                          <w:marTop w:val="0"/>
                          <w:marBottom w:val="0"/>
                          <w:divBdr>
                            <w:top w:val="none" w:sz="0" w:space="0" w:color="auto"/>
                            <w:left w:val="none" w:sz="0" w:space="0" w:color="auto"/>
                            <w:bottom w:val="none" w:sz="0" w:space="0" w:color="auto"/>
                            <w:right w:val="none" w:sz="0" w:space="0" w:color="auto"/>
                          </w:divBdr>
                          <w:divsChild>
                            <w:div w:id="1777292311">
                              <w:marLeft w:val="0"/>
                              <w:marRight w:val="0"/>
                              <w:marTop w:val="0"/>
                              <w:marBottom w:val="0"/>
                              <w:divBdr>
                                <w:top w:val="none" w:sz="0" w:space="0" w:color="auto"/>
                                <w:left w:val="none" w:sz="0" w:space="0" w:color="auto"/>
                                <w:bottom w:val="none" w:sz="0" w:space="0" w:color="auto"/>
                                <w:right w:val="none" w:sz="0" w:space="0" w:color="auto"/>
                              </w:divBdr>
                              <w:divsChild>
                                <w:div w:id="1511725234">
                                  <w:marLeft w:val="0"/>
                                  <w:marRight w:val="0"/>
                                  <w:marTop w:val="0"/>
                                  <w:marBottom w:val="0"/>
                                  <w:divBdr>
                                    <w:top w:val="none" w:sz="0" w:space="0" w:color="auto"/>
                                    <w:left w:val="none" w:sz="0" w:space="0" w:color="auto"/>
                                    <w:bottom w:val="none" w:sz="0" w:space="0" w:color="auto"/>
                                    <w:right w:val="none" w:sz="0" w:space="0" w:color="auto"/>
                                  </w:divBdr>
                                  <w:divsChild>
                                    <w:div w:id="932130121">
                                      <w:marLeft w:val="0"/>
                                      <w:marRight w:val="0"/>
                                      <w:marTop w:val="0"/>
                                      <w:marBottom w:val="0"/>
                                      <w:divBdr>
                                        <w:top w:val="none" w:sz="0" w:space="0" w:color="auto"/>
                                        <w:left w:val="none" w:sz="0" w:space="0" w:color="auto"/>
                                        <w:bottom w:val="none" w:sz="0" w:space="0" w:color="auto"/>
                                        <w:right w:val="none" w:sz="0" w:space="0" w:color="auto"/>
                                      </w:divBdr>
                                      <w:divsChild>
                                        <w:div w:id="14520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369494">
      <w:bodyDiv w:val="1"/>
      <w:marLeft w:val="0"/>
      <w:marRight w:val="0"/>
      <w:marTop w:val="0"/>
      <w:marBottom w:val="0"/>
      <w:divBdr>
        <w:top w:val="none" w:sz="0" w:space="0" w:color="auto"/>
        <w:left w:val="none" w:sz="0" w:space="0" w:color="auto"/>
        <w:bottom w:val="none" w:sz="0" w:space="0" w:color="auto"/>
        <w:right w:val="none" w:sz="0" w:space="0" w:color="auto"/>
      </w:divBdr>
      <w:divsChild>
        <w:div w:id="2090618827">
          <w:marLeft w:val="0"/>
          <w:marRight w:val="0"/>
          <w:marTop w:val="0"/>
          <w:marBottom w:val="0"/>
          <w:divBdr>
            <w:top w:val="none" w:sz="0" w:space="2" w:color="auto"/>
            <w:left w:val="none" w:sz="0" w:space="0" w:color="auto"/>
            <w:bottom w:val="single" w:sz="4" w:space="3" w:color="CCCCCC"/>
            <w:right w:val="none" w:sz="0" w:space="0" w:color="auto"/>
          </w:divBdr>
        </w:div>
      </w:divsChild>
    </w:div>
    <w:div w:id="346950380">
      <w:bodyDiv w:val="1"/>
      <w:marLeft w:val="0"/>
      <w:marRight w:val="0"/>
      <w:marTop w:val="0"/>
      <w:marBottom w:val="0"/>
      <w:divBdr>
        <w:top w:val="none" w:sz="0" w:space="0" w:color="auto"/>
        <w:left w:val="none" w:sz="0" w:space="0" w:color="auto"/>
        <w:bottom w:val="none" w:sz="0" w:space="0" w:color="auto"/>
        <w:right w:val="none" w:sz="0" w:space="0" w:color="auto"/>
      </w:divBdr>
    </w:div>
    <w:div w:id="349113810">
      <w:bodyDiv w:val="1"/>
      <w:marLeft w:val="0"/>
      <w:marRight w:val="0"/>
      <w:marTop w:val="0"/>
      <w:marBottom w:val="0"/>
      <w:divBdr>
        <w:top w:val="none" w:sz="0" w:space="0" w:color="auto"/>
        <w:left w:val="none" w:sz="0" w:space="0" w:color="auto"/>
        <w:bottom w:val="none" w:sz="0" w:space="0" w:color="auto"/>
        <w:right w:val="none" w:sz="0" w:space="0" w:color="auto"/>
      </w:divBdr>
    </w:div>
    <w:div w:id="352653141">
      <w:bodyDiv w:val="1"/>
      <w:marLeft w:val="0"/>
      <w:marRight w:val="0"/>
      <w:marTop w:val="0"/>
      <w:marBottom w:val="0"/>
      <w:divBdr>
        <w:top w:val="none" w:sz="0" w:space="0" w:color="auto"/>
        <w:left w:val="none" w:sz="0" w:space="0" w:color="auto"/>
        <w:bottom w:val="none" w:sz="0" w:space="0" w:color="auto"/>
        <w:right w:val="none" w:sz="0" w:space="0" w:color="auto"/>
      </w:divBdr>
      <w:divsChild>
        <w:div w:id="516039539">
          <w:marLeft w:val="0"/>
          <w:marRight w:val="0"/>
          <w:marTop w:val="0"/>
          <w:marBottom w:val="0"/>
          <w:divBdr>
            <w:top w:val="none" w:sz="0" w:space="0" w:color="auto"/>
            <w:left w:val="none" w:sz="0" w:space="0" w:color="auto"/>
            <w:bottom w:val="none" w:sz="0" w:space="0" w:color="auto"/>
            <w:right w:val="none" w:sz="0" w:space="0" w:color="auto"/>
          </w:divBdr>
          <w:divsChild>
            <w:div w:id="3471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9574">
      <w:bodyDiv w:val="1"/>
      <w:marLeft w:val="0"/>
      <w:marRight w:val="0"/>
      <w:marTop w:val="0"/>
      <w:marBottom w:val="0"/>
      <w:divBdr>
        <w:top w:val="none" w:sz="0" w:space="0" w:color="auto"/>
        <w:left w:val="none" w:sz="0" w:space="0" w:color="auto"/>
        <w:bottom w:val="none" w:sz="0" w:space="0" w:color="auto"/>
        <w:right w:val="none" w:sz="0" w:space="0" w:color="auto"/>
      </w:divBdr>
    </w:div>
    <w:div w:id="359547453">
      <w:bodyDiv w:val="1"/>
      <w:marLeft w:val="0"/>
      <w:marRight w:val="0"/>
      <w:marTop w:val="0"/>
      <w:marBottom w:val="0"/>
      <w:divBdr>
        <w:top w:val="none" w:sz="0" w:space="0" w:color="auto"/>
        <w:left w:val="none" w:sz="0" w:space="0" w:color="auto"/>
        <w:bottom w:val="none" w:sz="0" w:space="0" w:color="auto"/>
        <w:right w:val="none" w:sz="0" w:space="0" w:color="auto"/>
      </w:divBdr>
    </w:div>
    <w:div w:id="362368632">
      <w:bodyDiv w:val="1"/>
      <w:marLeft w:val="0"/>
      <w:marRight w:val="0"/>
      <w:marTop w:val="0"/>
      <w:marBottom w:val="0"/>
      <w:divBdr>
        <w:top w:val="none" w:sz="0" w:space="0" w:color="auto"/>
        <w:left w:val="none" w:sz="0" w:space="0" w:color="auto"/>
        <w:bottom w:val="none" w:sz="0" w:space="0" w:color="auto"/>
        <w:right w:val="none" w:sz="0" w:space="0" w:color="auto"/>
      </w:divBdr>
    </w:div>
    <w:div w:id="364258062">
      <w:bodyDiv w:val="1"/>
      <w:marLeft w:val="0"/>
      <w:marRight w:val="0"/>
      <w:marTop w:val="0"/>
      <w:marBottom w:val="0"/>
      <w:divBdr>
        <w:top w:val="none" w:sz="0" w:space="0" w:color="auto"/>
        <w:left w:val="none" w:sz="0" w:space="0" w:color="auto"/>
        <w:bottom w:val="none" w:sz="0" w:space="0" w:color="auto"/>
        <w:right w:val="none" w:sz="0" w:space="0" w:color="auto"/>
      </w:divBdr>
      <w:divsChild>
        <w:div w:id="1787772853">
          <w:marLeft w:val="0"/>
          <w:marRight w:val="0"/>
          <w:marTop w:val="315"/>
          <w:marBottom w:val="0"/>
          <w:divBdr>
            <w:top w:val="none" w:sz="0" w:space="0" w:color="auto"/>
            <w:left w:val="none" w:sz="0" w:space="0" w:color="auto"/>
            <w:bottom w:val="none" w:sz="0" w:space="0" w:color="auto"/>
            <w:right w:val="none" w:sz="0" w:space="0" w:color="auto"/>
          </w:divBdr>
        </w:div>
        <w:div w:id="574901544">
          <w:marLeft w:val="0"/>
          <w:marRight w:val="0"/>
          <w:marTop w:val="0"/>
          <w:marBottom w:val="150"/>
          <w:divBdr>
            <w:top w:val="none" w:sz="0" w:space="0" w:color="auto"/>
            <w:left w:val="none" w:sz="0" w:space="0" w:color="auto"/>
            <w:bottom w:val="none" w:sz="0" w:space="0" w:color="auto"/>
            <w:right w:val="none" w:sz="0" w:space="0" w:color="auto"/>
          </w:divBdr>
          <w:divsChild>
            <w:div w:id="1025718877">
              <w:marLeft w:val="0"/>
              <w:marRight w:val="0"/>
              <w:marTop w:val="0"/>
              <w:marBottom w:val="0"/>
              <w:divBdr>
                <w:top w:val="none" w:sz="0" w:space="0" w:color="auto"/>
                <w:left w:val="none" w:sz="0" w:space="0" w:color="auto"/>
                <w:bottom w:val="none" w:sz="0" w:space="0" w:color="auto"/>
                <w:right w:val="none" w:sz="0" w:space="0" w:color="auto"/>
              </w:divBdr>
              <w:divsChild>
                <w:div w:id="4450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331023">
      <w:bodyDiv w:val="1"/>
      <w:marLeft w:val="0"/>
      <w:marRight w:val="0"/>
      <w:marTop w:val="0"/>
      <w:marBottom w:val="0"/>
      <w:divBdr>
        <w:top w:val="none" w:sz="0" w:space="0" w:color="auto"/>
        <w:left w:val="none" w:sz="0" w:space="0" w:color="auto"/>
        <w:bottom w:val="none" w:sz="0" w:space="0" w:color="auto"/>
        <w:right w:val="none" w:sz="0" w:space="0" w:color="auto"/>
      </w:divBdr>
    </w:div>
    <w:div w:id="364448915">
      <w:bodyDiv w:val="1"/>
      <w:marLeft w:val="0"/>
      <w:marRight w:val="0"/>
      <w:marTop w:val="0"/>
      <w:marBottom w:val="0"/>
      <w:divBdr>
        <w:top w:val="none" w:sz="0" w:space="0" w:color="auto"/>
        <w:left w:val="none" w:sz="0" w:space="0" w:color="auto"/>
        <w:bottom w:val="none" w:sz="0" w:space="0" w:color="auto"/>
        <w:right w:val="none" w:sz="0" w:space="0" w:color="auto"/>
      </w:divBdr>
      <w:divsChild>
        <w:div w:id="1365909113">
          <w:marLeft w:val="0"/>
          <w:marRight w:val="0"/>
          <w:marTop w:val="0"/>
          <w:marBottom w:val="0"/>
          <w:divBdr>
            <w:top w:val="none" w:sz="0" w:space="0" w:color="auto"/>
            <w:left w:val="none" w:sz="0" w:space="0" w:color="auto"/>
            <w:bottom w:val="none" w:sz="0" w:space="0" w:color="auto"/>
            <w:right w:val="none" w:sz="0" w:space="0" w:color="auto"/>
          </w:divBdr>
          <w:divsChild>
            <w:div w:id="1509640236">
              <w:marLeft w:val="0"/>
              <w:marRight w:val="0"/>
              <w:marTop w:val="0"/>
              <w:marBottom w:val="0"/>
              <w:divBdr>
                <w:top w:val="none" w:sz="0" w:space="0" w:color="auto"/>
                <w:left w:val="none" w:sz="0" w:space="0" w:color="auto"/>
                <w:bottom w:val="none" w:sz="0" w:space="0" w:color="auto"/>
                <w:right w:val="none" w:sz="0" w:space="0" w:color="auto"/>
              </w:divBdr>
              <w:divsChild>
                <w:div w:id="1161846231">
                  <w:marLeft w:val="0"/>
                  <w:marRight w:val="0"/>
                  <w:marTop w:val="0"/>
                  <w:marBottom w:val="0"/>
                  <w:divBdr>
                    <w:top w:val="none" w:sz="0" w:space="0" w:color="auto"/>
                    <w:left w:val="none" w:sz="0" w:space="0" w:color="auto"/>
                    <w:bottom w:val="none" w:sz="0" w:space="0" w:color="auto"/>
                    <w:right w:val="none" w:sz="0" w:space="0" w:color="auto"/>
                  </w:divBdr>
                  <w:divsChild>
                    <w:div w:id="465856390">
                      <w:marLeft w:val="0"/>
                      <w:marRight w:val="0"/>
                      <w:marTop w:val="0"/>
                      <w:marBottom w:val="0"/>
                      <w:divBdr>
                        <w:top w:val="none" w:sz="0" w:space="0" w:color="auto"/>
                        <w:left w:val="none" w:sz="0" w:space="0" w:color="auto"/>
                        <w:bottom w:val="none" w:sz="0" w:space="0" w:color="auto"/>
                        <w:right w:val="none" w:sz="0" w:space="0" w:color="auto"/>
                      </w:divBdr>
                    </w:div>
                    <w:div w:id="765224335">
                      <w:marLeft w:val="0"/>
                      <w:marRight w:val="0"/>
                      <w:marTop w:val="0"/>
                      <w:marBottom w:val="0"/>
                      <w:divBdr>
                        <w:top w:val="none" w:sz="0" w:space="0" w:color="auto"/>
                        <w:left w:val="none" w:sz="0" w:space="0" w:color="auto"/>
                        <w:bottom w:val="none" w:sz="0" w:space="0" w:color="auto"/>
                        <w:right w:val="none" w:sz="0" w:space="0" w:color="auto"/>
                      </w:divBdr>
                      <w:divsChild>
                        <w:div w:id="598417985">
                          <w:marLeft w:val="0"/>
                          <w:marRight w:val="0"/>
                          <w:marTop w:val="0"/>
                          <w:marBottom w:val="0"/>
                          <w:divBdr>
                            <w:top w:val="none" w:sz="0" w:space="0" w:color="auto"/>
                            <w:left w:val="none" w:sz="0" w:space="0" w:color="auto"/>
                            <w:bottom w:val="none" w:sz="0" w:space="0" w:color="auto"/>
                            <w:right w:val="none" w:sz="0" w:space="0" w:color="auto"/>
                          </w:divBdr>
                        </w:div>
                      </w:divsChild>
                    </w:div>
                    <w:div w:id="1209147618">
                      <w:marLeft w:val="0"/>
                      <w:marRight w:val="0"/>
                      <w:marTop w:val="0"/>
                      <w:marBottom w:val="0"/>
                      <w:divBdr>
                        <w:top w:val="none" w:sz="0" w:space="0" w:color="auto"/>
                        <w:left w:val="none" w:sz="0" w:space="0" w:color="auto"/>
                        <w:bottom w:val="none" w:sz="0" w:space="0" w:color="auto"/>
                        <w:right w:val="none" w:sz="0" w:space="0" w:color="auto"/>
                      </w:divBdr>
                    </w:div>
                  </w:divsChild>
                </w:div>
                <w:div w:id="2099324646">
                  <w:marLeft w:val="0"/>
                  <w:marRight w:val="0"/>
                  <w:marTop w:val="0"/>
                  <w:marBottom w:val="0"/>
                  <w:divBdr>
                    <w:top w:val="none" w:sz="0" w:space="0" w:color="auto"/>
                    <w:left w:val="none" w:sz="0" w:space="0" w:color="auto"/>
                    <w:bottom w:val="none" w:sz="0" w:space="0" w:color="auto"/>
                    <w:right w:val="none" w:sz="0" w:space="0" w:color="auto"/>
                  </w:divBdr>
                  <w:divsChild>
                    <w:div w:id="723722656">
                      <w:marLeft w:val="0"/>
                      <w:marRight w:val="0"/>
                      <w:marTop w:val="0"/>
                      <w:marBottom w:val="0"/>
                      <w:divBdr>
                        <w:top w:val="none" w:sz="0" w:space="0" w:color="auto"/>
                        <w:left w:val="none" w:sz="0" w:space="0" w:color="auto"/>
                        <w:bottom w:val="none" w:sz="0" w:space="0" w:color="auto"/>
                        <w:right w:val="none" w:sz="0" w:space="0" w:color="auto"/>
                      </w:divBdr>
                      <w:divsChild>
                        <w:div w:id="56973826">
                          <w:marLeft w:val="0"/>
                          <w:marRight w:val="0"/>
                          <w:marTop w:val="0"/>
                          <w:marBottom w:val="0"/>
                          <w:divBdr>
                            <w:top w:val="none" w:sz="0" w:space="0" w:color="auto"/>
                            <w:left w:val="none" w:sz="0" w:space="0" w:color="auto"/>
                            <w:bottom w:val="none" w:sz="0" w:space="0" w:color="auto"/>
                            <w:right w:val="none" w:sz="0" w:space="0" w:color="auto"/>
                          </w:divBdr>
                          <w:divsChild>
                            <w:div w:id="1556043445">
                              <w:marLeft w:val="0"/>
                              <w:marRight w:val="0"/>
                              <w:marTop w:val="0"/>
                              <w:marBottom w:val="0"/>
                              <w:divBdr>
                                <w:top w:val="none" w:sz="0" w:space="0" w:color="auto"/>
                                <w:left w:val="none" w:sz="0" w:space="0" w:color="auto"/>
                                <w:bottom w:val="none" w:sz="0" w:space="0" w:color="auto"/>
                                <w:right w:val="none" w:sz="0" w:space="0" w:color="auto"/>
                              </w:divBdr>
                              <w:divsChild>
                                <w:div w:id="1967736986">
                                  <w:marLeft w:val="0"/>
                                  <w:marRight w:val="0"/>
                                  <w:marTop w:val="0"/>
                                  <w:marBottom w:val="0"/>
                                  <w:divBdr>
                                    <w:top w:val="none" w:sz="0" w:space="0" w:color="auto"/>
                                    <w:left w:val="none" w:sz="0" w:space="0" w:color="auto"/>
                                    <w:bottom w:val="none" w:sz="0" w:space="0" w:color="auto"/>
                                    <w:right w:val="none" w:sz="0" w:space="0" w:color="auto"/>
                                  </w:divBdr>
                                  <w:divsChild>
                                    <w:div w:id="1887402189">
                                      <w:marLeft w:val="0"/>
                                      <w:marRight w:val="0"/>
                                      <w:marTop w:val="0"/>
                                      <w:marBottom w:val="0"/>
                                      <w:divBdr>
                                        <w:top w:val="none" w:sz="0" w:space="0" w:color="auto"/>
                                        <w:left w:val="none" w:sz="0" w:space="0" w:color="auto"/>
                                        <w:bottom w:val="none" w:sz="0" w:space="0" w:color="auto"/>
                                        <w:right w:val="none" w:sz="0" w:space="0" w:color="auto"/>
                                      </w:divBdr>
                                    </w:div>
                                    <w:div w:id="19608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60940">
                              <w:marLeft w:val="0"/>
                              <w:marRight w:val="0"/>
                              <w:marTop w:val="0"/>
                              <w:marBottom w:val="0"/>
                              <w:divBdr>
                                <w:top w:val="none" w:sz="0" w:space="0" w:color="auto"/>
                                <w:left w:val="none" w:sz="0" w:space="0" w:color="auto"/>
                                <w:bottom w:val="none" w:sz="0" w:space="0" w:color="auto"/>
                                <w:right w:val="none" w:sz="0" w:space="0" w:color="auto"/>
                              </w:divBdr>
                              <w:divsChild>
                                <w:div w:id="185873504">
                                  <w:marLeft w:val="0"/>
                                  <w:marRight w:val="0"/>
                                  <w:marTop w:val="0"/>
                                  <w:marBottom w:val="0"/>
                                  <w:divBdr>
                                    <w:top w:val="none" w:sz="0" w:space="0" w:color="auto"/>
                                    <w:left w:val="none" w:sz="0" w:space="0" w:color="auto"/>
                                    <w:bottom w:val="none" w:sz="0" w:space="0" w:color="auto"/>
                                    <w:right w:val="none" w:sz="0" w:space="0" w:color="auto"/>
                                  </w:divBdr>
                                </w:div>
                                <w:div w:id="6669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521376">
      <w:bodyDiv w:val="1"/>
      <w:marLeft w:val="0"/>
      <w:marRight w:val="0"/>
      <w:marTop w:val="0"/>
      <w:marBottom w:val="0"/>
      <w:divBdr>
        <w:top w:val="none" w:sz="0" w:space="0" w:color="auto"/>
        <w:left w:val="none" w:sz="0" w:space="0" w:color="auto"/>
        <w:bottom w:val="none" w:sz="0" w:space="0" w:color="auto"/>
        <w:right w:val="none" w:sz="0" w:space="0" w:color="auto"/>
      </w:divBdr>
      <w:divsChild>
        <w:div w:id="1378703994">
          <w:marLeft w:val="0"/>
          <w:marRight w:val="0"/>
          <w:marTop w:val="0"/>
          <w:marBottom w:val="0"/>
          <w:divBdr>
            <w:top w:val="none" w:sz="0" w:space="0" w:color="auto"/>
            <w:left w:val="none" w:sz="0" w:space="0" w:color="auto"/>
            <w:bottom w:val="none" w:sz="0" w:space="0" w:color="auto"/>
            <w:right w:val="none" w:sz="0" w:space="0" w:color="auto"/>
          </w:divBdr>
          <w:divsChild>
            <w:div w:id="388264593">
              <w:marLeft w:val="0"/>
              <w:marRight w:val="0"/>
              <w:marTop w:val="0"/>
              <w:marBottom w:val="0"/>
              <w:divBdr>
                <w:top w:val="none" w:sz="0" w:space="0" w:color="auto"/>
                <w:left w:val="none" w:sz="0" w:space="0" w:color="auto"/>
                <w:bottom w:val="none" w:sz="0" w:space="0" w:color="auto"/>
                <w:right w:val="none" w:sz="0" w:space="0" w:color="auto"/>
              </w:divBdr>
              <w:divsChild>
                <w:div w:id="890266852">
                  <w:marLeft w:val="0"/>
                  <w:marRight w:val="0"/>
                  <w:marTop w:val="0"/>
                  <w:marBottom w:val="0"/>
                  <w:divBdr>
                    <w:top w:val="none" w:sz="0" w:space="0" w:color="auto"/>
                    <w:left w:val="single" w:sz="6" w:space="8" w:color="AFC3C9"/>
                    <w:bottom w:val="none" w:sz="0" w:space="0" w:color="auto"/>
                    <w:right w:val="single" w:sz="6" w:space="8" w:color="AFC3C9"/>
                  </w:divBdr>
                  <w:divsChild>
                    <w:div w:id="2930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08592">
      <w:bodyDiv w:val="1"/>
      <w:marLeft w:val="0"/>
      <w:marRight w:val="0"/>
      <w:marTop w:val="0"/>
      <w:marBottom w:val="0"/>
      <w:divBdr>
        <w:top w:val="none" w:sz="0" w:space="0" w:color="auto"/>
        <w:left w:val="none" w:sz="0" w:space="0" w:color="auto"/>
        <w:bottom w:val="none" w:sz="0" w:space="0" w:color="auto"/>
        <w:right w:val="none" w:sz="0" w:space="0" w:color="auto"/>
      </w:divBdr>
    </w:div>
    <w:div w:id="367686938">
      <w:bodyDiv w:val="1"/>
      <w:marLeft w:val="0"/>
      <w:marRight w:val="0"/>
      <w:marTop w:val="0"/>
      <w:marBottom w:val="0"/>
      <w:divBdr>
        <w:top w:val="none" w:sz="0" w:space="0" w:color="auto"/>
        <w:left w:val="none" w:sz="0" w:space="0" w:color="auto"/>
        <w:bottom w:val="none" w:sz="0" w:space="0" w:color="auto"/>
        <w:right w:val="none" w:sz="0" w:space="0" w:color="auto"/>
      </w:divBdr>
    </w:div>
    <w:div w:id="371346031">
      <w:bodyDiv w:val="1"/>
      <w:marLeft w:val="0"/>
      <w:marRight w:val="0"/>
      <w:marTop w:val="0"/>
      <w:marBottom w:val="0"/>
      <w:divBdr>
        <w:top w:val="none" w:sz="0" w:space="0" w:color="auto"/>
        <w:left w:val="none" w:sz="0" w:space="0" w:color="auto"/>
        <w:bottom w:val="none" w:sz="0" w:space="0" w:color="auto"/>
        <w:right w:val="none" w:sz="0" w:space="0" w:color="auto"/>
      </w:divBdr>
    </w:div>
    <w:div w:id="375617078">
      <w:bodyDiv w:val="1"/>
      <w:marLeft w:val="0"/>
      <w:marRight w:val="0"/>
      <w:marTop w:val="0"/>
      <w:marBottom w:val="0"/>
      <w:divBdr>
        <w:top w:val="none" w:sz="0" w:space="0" w:color="auto"/>
        <w:left w:val="none" w:sz="0" w:space="0" w:color="auto"/>
        <w:bottom w:val="none" w:sz="0" w:space="0" w:color="auto"/>
        <w:right w:val="none" w:sz="0" w:space="0" w:color="auto"/>
      </w:divBdr>
    </w:div>
    <w:div w:id="380442282">
      <w:bodyDiv w:val="1"/>
      <w:marLeft w:val="0"/>
      <w:marRight w:val="0"/>
      <w:marTop w:val="0"/>
      <w:marBottom w:val="0"/>
      <w:divBdr>
        <w:top w:val="none" w:sz="0" w:space="0" w:color="auto"/>
        <w:left w:val="none" w:sz="0" w:space="0" w:color="auto"/>
        <w:bottom w:val="none" w:sz="0" w:space="0" w:color="auto"/>
        <w:right w:val="none" w:sz="0" w:space="0" w:color="auto"/>
      </w:divBdr>
    </w:div>
    <w:div w:id="383145947">
      <w:bodyDiv w:val="1"/>
      <w:marLeft w:val="0"/>
      <w:marRight w:val="0"/>
      <w:marTop w:val="0"/>
      <w:marBottom w:val="0"/>
      <w:divBdr>
        <w:top w:val="none" w:sz="0" w:space="0" w:color="auto"/>
        <w:left w:val="none" w:sz="0" w:space="0" w:color="auto"/>
        <w:bottom w:val="none" w:sz="0" w:space="0" w:color="auto"/>
        <w:right w:val="none" w:sz="0" w:space="0" w:color="auto"/>
      </w:divBdr>
    </w:div>
    <w:div w:id="385489590">
      <w:bodyDiv w:val="1"/>
      <w:marLeft w:val="0"/>
      <w:marRight w:val="0"/>
      <w:marTop w:val="0"/>
      <w:marBottom w:val="0"/>
      <w:divBdr>
        <w:top w:val="none" w:sz="0" w:space="0" w:color="auto"/>
        <w:left w:val="none" w:sz="0" w:space="0" w:color="auto"/>
        <w:bottom w:val="none" w:sz="0" w:space="0" w:color="auto"/>
        <w:right w:val="none" w:sz="0" w:space="0" w:color="auto"/>
      </w:divBdr>
    </w:div>
    <w:div w:id="389773125">
      <w:bodyDiv w:val="1"/>
      <w:marLeft w:val="0"/>
      <w:marRight w:val="0"/>
      <w:marTop w:val="0"/>
      <w:marBottom w:val="0"/>
      <w:divBdr>
        <w:top w:val="none" w:sz="0" w:space="0" w:color="auto"/>
        <w:left w:val="none" w:sz="0" w:space="0" w:color="auto"/>
        <w:bottom w:val="none" w:sz="0" w:space="0" w:color="auto"/>
        <w:right w:val="none" w:sz="0" w:space="0" w:color="auto"/>
      </w:divBdr>
      <w:divsChild>
        <w:div w:id="1705789362">
          <w:marLeft w:val="150"/>
          <w:marRight w:val="150"/>
          <w:marTop w:val="0"/>
          <w:marBottom w:val="0"/>
          <w:divBdr>
            <w:top w:val="none" w:sz="0" w:space="0" w:color="auto"/>
            <w:left w:val="none" w:sz="0" w:space="0" w:color="auto"/>
            <w:bottom w:val="none" w:sz="0" w:space="0" w:color="auto"/>
            <w:right w:val="none" w:sz="0" w:space="0" w:color="auto"/>
          </w:divBdr>
          <w:divsChild>
            <w:div w:id="559486083">
              <w:marLeft w:val="0"/>
              <w:marRight w:val="0"/>
              <w:marTop w:val="0"/>
              <w:marBottom w:val="0"/>
              <w:divBdr>
                <w:top w:val="none" w:sz="0" w:space="0" w:color="auto"/>
                <w:left w:val="none" w:sz="0" w:space="0" w:color="auto"/>
                <w:bottom w:val="none" w:sz="0" w:space="0" w:color="auto"/>
                <w:right w:val="none" w:sz="0" w:space="0" w:color="auto"/>
              </w:divBdr>
              <w:divsChild>
                <w:div w:id="128979116">
                  <w:marLeft w:val="2550"/>
                  <w:marRight w:val="0"/>
                  <w:marTop w:val="0"/>
                  <w:marBottom w:val="0"/>
                  <w:divBdr>
                    <w:top w:val="none" w:sz="0" w:space="0" w:color="auto"/>
                    <w:left w:val="none" w:sz="0" w:space="0" w:color="auto"/>
                    <w:bottom w:val="none" w:sz="0" w:space="0" w:color="auto"/>
                    <w:right w:val="none" w:sz="0" w:space="0" w:color="auto"/>
                  </w:divBdr>
                  <w:divsChild>
                    <w:div w:id="1000617214">
                      <w:marLeft w:val="0"/>
                      <w:marRight w:val="-3075"/>
                      <w:marTop w:val="0"/>
                      <w:marBottom w:val="0"/>
                      <w:divBdr>
                        <w:top w:val="none" w:sz="0" w:space="0" w:color="auto"/>
                        <w:left w:val="none" w:sz="0" w:space="0" w:color="auto"/>
                        <w:bottom w:val="none" w:sz="0" w:space="0" w:color="auto"/>
                        <w:right w:val="none" w:sz="0" w:space="0" w:color="auto"/>
                      </w:divBdr>
                      <w:divsChild>
                        <w:div w:id="702051955">
                          <w:marLeft w:val="0"/>
                          <w:marRight w:val="3075"/>
                          <w:marTop w:val="0"/>
                          <w:marBottom w:val="0"/>
                          <w:divBdr>
                            <w:top w:val="none" w:sz="0" w:space="0" w:color="auto"/>
                            <w:left w:val="none" w:sz="0" w:space="0" w:color="auto"/>
                            <w:bottom w:val="none" w:sz="0" w:space="0" w:color="auto"/>
                            <w:right w:val="none" w:sz="0" w:space="0" w:color="auto"/>
                          </w:divBdr>
                          <w:divsChild>
                            <w:div w:id="1097798371">
                              <w:marLeft w:val="0"/>
                              <w:marRight w:val="0"/>
                              <w:marTop w:val="0"/>
                              <w:marBottom w:val="0"/>
                              <w:divBdr>
                                <w:top w:val="none" w:sz="0" w:space="0" w:color="auto"/>
                                <w:left w:val="none" w:sz="0" w:space="0" w:color="auto"/>
                                <w:bottom w:val="none" w:sz="0" w:space="0" w:color="auto"/>
                                <w:right w:val="none" w:sz="0" w:space="0" w:color="auto"/>
                              </w:divBdr>
                              <w:divsChild>
                                <w:div w:id="1185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03">
      <w:bodyDiv w:val="1"/>
      <w:marLeft w:val="0"/>
      <w:marRight w:val="0"/>
      <w:marTop w:val="0"/>
      <w:marBottom w:val="0"/>
      <w:divBdr>
        <w:top w:val="none" w:sz="0" w:space="0" w:color="auto"/>
        <w:left w:val="none" w:sz="0" w:space="0" w:color="auto"/>
        <w:bottom w:val="none" w:sz="0" w:space="0" w:color="auto"/>
        <w:right w:val="none" w:sz="0" w:space="0" w:color="auto"/>
      </w:divBdr>
    </w:div>
    <w:div w:id="392387518">
      <w:bodyDiv w:val="1"/>
      <w:marLeft w:val="0"/>
      <w:marRight w:val="0"/>
      <w:marTop w:val="0"/>
      <w:marBottom w:val="0"/>
      <w:divBdr>
        <w:top w:val="none" w:sz="0" w:space="0" w:color="auto"/>
        <w:left w:val="none" w:sz="0" w:space="0" w:color="auto"/>
        <w:bottom w:val="none" w:sz="0" w:space="0" w:color="auto"/>
        <w:right w:val="none" w:sz="0" w:space="0" w:color="auto"/>
      </w:divBdr>
      <w:divsChild>
        <w:div w:id="149487720">
          <w:marLeft w:val="0"/>
          <w:marRight w:val="0"/>
          <w:marTop w:val="0"/>
          <w:marBottom w:val="0"/>
          <w:divBdr>
            <w:top w:val="none" w:sz="0" w:space="0" w:color="auto"/>
            <w:left w:val="none" w:sz="0" w:space="0" w:color="auto"/>
            <w:bottom w:val="none" w:sz="0" w:space="0" w:color="auto"/>
            <w:right w:val="none" w:sz="0" w:space="0" w:color="auto"/>
          </w:divBdr>
          <w:divsChild>
            <w:div w:id="2136604869">
              <w:marLeft w:val="0"/>
              <w:marRight w:val="0"/>
              <w:marTop w:val="0"/>
              <w:marBottom w:val="0"/>
              <w:divBdr>
                <w:top w:val="none" w:sz="0" w:space="0" w:color="auto"/>
                <w:left w:val="single" w:sz="4" w:space="6" w:color="AFC3C9"/>
                <w:bottom w:val="none" w:sz="0" w:space="0" w:color="auto"/>
                <w:right w:val="single" w:sz="4" w:space="6" w:color="AFC3C9"/>
              </w:divBdr>
              <w:divsChild>
                <w:div w:id="102460437">
                  <w:marLeft w:val="0"/>
                  <w:marRight w:val="0"/>
                  <w:marTop w:val="0"/>
                  <w:marBottom w:val="0"/>
                  <w:divBdr>
                    <w:top w:val="none" w:sz="0" w:space="0" w:color="auto"/>
                    <w:left w:val="none" w:sz="0" w:space="0" w:color="auto"/>
                    <w:bottom w:val="none" w:sz="0" w:space="0" w:color="auto"/>
                    <w:right w:val="none" w:sz="0" w:space="0" w:color="auto"/>
                  </w:divBdr>
                  <w:divsChild>
                    <w:div w:id="9116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429657">
      <w:bodyDiv w:val="1"/>
      <w:marLeft w:val="0"/>
      <w:marRight w:val="0"/>
      <w:marTop w:val="0"/>
      <w:marBottom w:val="0"/>
      <w:divBdr>
        <w:top w:val="none" w:sz="0" w:space="0" w:color="auto"/>
        <w:left w:val="none" w:sz="0" w:space="0" w:color="auto"/>
        <w:bottom w:val="none" w:sz="0" w:space="0" w:color="auto"/>
        <w:right w:val="none" w:sz="0" w:space="0" w:color="auto"/>
      </w:divBdr>
    </w:div>
    <w:div w:id="403139314">
      <w:bodyDiv w:val="1"/>
      <w:marLeft w:val="0"/>
      <w:marRight w:val="0"/>
      <w:marTop w:val="0"/>
      <w:marBottom w:val="0"/>
      <w:divBdr>
        <w:top w:val="none" w:sz="0" w:space="0" w:color="auto"/>
        <w:left w:val="none" w:sz="0" w:space="0" w:color="auto"/>
        <w:bottom w:val="none" w:sz="0" w:space="0" w:color="auto"/>
        <w:right w:val="none" w:sz="0" w:space="0" w:color="auto"/>
      </w:divBdr>
    </w:div>
    <w:div w:id="406001546">
      <w:bodyDiv w:val="1"/>
      <w:marLeft w:val="0"/>
      <w:marRight w:val="0"/>
      <w:marTop w:val="0"/>
      <w:marBottom w:val="0"/>
      <w:divBdr>
        <w:top w:val="none" w:sz="0" w:space="0" w:color="auto"/>
        <w:left w:val="none" w:sz="0" w:space="0" w:color="auto"/>
        <w:bottom w:val="none" w:sz="0" w:space="0" w:color="auto"/>
        <w:right w:val="none" w:sz="0" w:space="0" w:color="auto"/>
      </w:divBdr>
    </w:div>
    <w:div w:id="409887002">
      <w:bodyDiv w:val="1"/>
      <w:marLeft w:val="0"/>
      <w:marRight w:val="0"/>
      <w:marTop w:val="0"/>
      <w:marBottom w:val="0"/>
      <w:divBdr>
        <w:top w:val="none" w:sz="0" w:space="0" w:color="auto"/>
        <w:left w:val="none" w:sz="0" w:space="0" w:color="auto"/>
        <w:bottom w:val="none" w:sz="0" w:space="0" w:color="auto"/>
        <w:right w:val="none" w:sz="0" w:space="0" w:color="auto"/>
      </w:divBdr>
    </w:div>
    <w:div w:id="411701849">
      <w:bodyDiv w:val="1"/>
      <w:marLeft w:val="0"/>
      <w:marRight w:val="0"/>
      <w:marTop w:val="0"/>
      <w:marBottom w:val="0"/>
      <w:divBdr>
        <w:top w:val="none" w:sz="0" w:space="0" w:color="auto"/>
        <w:left w:val="none" w:sz="0" w:space="0" w:color="auto"/>
        <w:bottom w:val="none" w:sz="0" w:space="0" w:color="auto"/>
        <w:right w:val="none" w:sz="0" w:space="0" w:color="auto"/>
      </w:divBdr>
    </w:div>
    <w:div w:id="411972910">
      <w:bodyDiv w:val="1"/>
      <w:marLeft w:val="0"/>
      <w:marRight w:val="0"/>
      <w:marTop w:val="0"/>
      <w:marBottom w:val="0"/>
      <w:divBdr>
        <w:top w:val="none" w:sz="0" w:space="0" w:color="auto"/>
        <w:left w:val="none" w:sz="0" w:space="0" w:color="auto"/>
        <w:bottom w:val="none" w:sz="0" w:space="0" w:color="auto"/>
        <w:right w:val="none" w:sz="0" w:space="0" w:color="auto"/>
      </w:divBdr>
    </w:div>
    <w:div w:id="413749950">
      <w:bodyDiv w:val="1"/>
      <w:marLeft w:val="0"/>
      <w:marRight w:val="0"/>
      <w:marTop w:val="0"/>
      <w:marBottom w:val="0"/>
      <w:divBdr>
        <w:top w:val="none" w:sz="0" w:space="0" w:color="auto"/>
        <w:left w:val="none" w:sz="0" w:space="0" w:color="auto"/>
        <w:bottom w:val="none" w:sz="0" w:space="0" w:color="auto"/>
        <w:right w:val="none" w:sz="0" w:space="0" w:color="auto"/>
      </w:divBdr>
    </w:div>
    <w:div w:id="417288284">
      <w:bodyDiv w:val="1"/>
      <w:marLeft w:val="0"/>
      <w:marRight w:val="0"/>
      <w:marTop w:val="0"/>
      <w:marBottom w:val="0"/>
      <w:divBdr>
        <w:top w:val="none" w:sz="0" w:space="0" w:color="auto"/>
        <w:left w:val="none" w:sz="0" w:space="0" w:color="auto"/>
        <w:bottom w:val="none" w:sz="0" w:space="0" w:color="auto"/>
        <w:right w:val="none" w:sz="0" w:space="0" w:color="auto"/>
      </w:divBdr>
    </w:div>
    <w:div w:id="417604773">
      <w:bodyDiv w:val="1"/>
      <w:marLeft w:val="0"/>
      <w:marRight w:val="0"/>
      <w:marTop w:val="0"/>
      <w:marBottom w:val="0"/>
      <w:divBdr>
        <w:top w:val="none" w:sz="0" w:space="0" w:color="auto"/>
        <w:left w:val="none" w:sz="0" w:space="0" w:color="auto"/>
        <w:bottom w:val="none" w:sz="0" w:space="0" w:color="auto"/>
        <w:right w:val="none" w:sz="0" w:space="0" w:color="auto"/>
      </w:divBdr>
    </w:div>
    <w:div w:id="418479800">
      <w:bodyDiv w:val="1"/>
      <w:marLeft w:val="0"/>
      <w:marRight w:val="0"/>
      <w:marTop w:val="0"/>
      <w:marBottom w:val="0"/>
      <w:divBdr>
        <w:top w:val="none" w:sz="0" w:space="0" w:color="auto"/>
        <w:left w:val="none" w:sz="0" w:space="0" w:color="auto"/>
        <w:bottom w:val="none" w:sz="0" w:space="0" w:color="auto"/>
        <w:right w:val="none" w:sz="0" w:space="0" w:color="auto"/>
      </w:divBdr>
    </w:div>
    <w:div w:id="420152029">
      <w:bodyDiv w:val="1"/>
      <w:marLeft w:val="0"/>
      <w:marRight w:val="0"/>
      <w:marTop w:val="0"/>
      <w:marBottom w:val="0"/>
      <w:divBdr>
        <w:top w:val="none" w:sz="0" w:space="0" w:color="auto"/>
        <w:left w:val="none" w:sz="0" w:space="0" w:color="auto"/>
        <w:bottom w:val="none" w:sz="0" w:space="0" w:color="auto"/>
        <w:right w:val="none" w:sz="0" w:space="0" w:color="auto"/>
      </w:divBdr>
    </w:div>
    <w:div w:id="420612209">
      <w:bodyDiv w:val="1"/>
      <w:marLeft w:val="0"/>
      <w:marRight w:val="0"/>
      <w:marTop w:val="0"/>
      <w:marBottom w:val="0"/>
      <w:divBdr>
        <w:top w:val="none" w:sz="0" w:space="0" w:color="auto"/>
        <w:left w:val="none" w:sz="0" w:space="0" w:color="auto"/>
        <w:bottom w:val="none" w:sz="0" w:space="0" w:color="auto"/>
        <w:right w:val="none" w:sz="0" w:space="0" w:color="auto"/>
      </w:divBdr>
    </w:div>
    <w:div w:id="423187745">
      <w:bodyDiv w:val="1"/>
      <w:marLeft w:val="0"/>
      <w:marRight w:val="0"/>
      <w:marTop w:val="0"/>
      <w:marBottom w:val="0"/>
      <w:divBdr>
        <w:top w:val="none" w:sz="0" w:space="0" w:color="auto"/>
        <w:left w:val="none" w:sz="0" w:space="0" w:color="auto"/>
        <w:bottom w:val="none" w:sz="0" w:space="0" w:color="auto"/>
        <w:right w:val="none" w:sz="0" w:space="0" w:color="auto"/>
      </w:divBdr>
    </w:div>
    <w:div w:id="426122083">
      <w:bodyDiv w:val="1"/>
      <w:marLeft w:val="0"/>
      <w:marRight w:val="0"/>
      <w:marTop w:val="0"/>
      <w:marBottom w:val="0"/>
      <w:divBdr>
        <w:top w:val="none" w:sz="0" w:space="0" w:color="auto"/>
        <w:left w:val="none" w:sz="0" w:space="0" w:color="auto"/>
        <w:bottom w:val="none" w:sz="0" w:space="0" w:color="auto"/>
        <w:right w:val="none" w:sz="0" w:space="0" w:color="auto"/>
      </w:divBdr>
    </w:div>
    <w:div w:id="426778840">
      <w:bodyDiv w:val="1"/>
      <w:marLeft w:val="0"/>
      <w:marRight w:val="0"/>
      <w:marTop w:val="0"/>
      <w:marBottom w:val="0"/>
      <w:divBdr>
        <w:top w:val="none" w:sz="0" w:space="0" w:color="auto"/>
        <w:left w:val="none" w:sz="0" w:space="0" w:color="auto"/>
        <w:bottom w:val="none" w:sz="0" w:space="0" w:color="auto"/>
        <w:right w:val="none" w:sz="0" w:space="0" w:color="auto"/>
      </w:divBdr>
    </w:div>
    <w:div w:id="436874511">
      <w:bodyDiv w:val="1"/>
      <w:marLeft w:val="0"/>
      <w:marRight w:val="0"/>
      <w:marTop w:val="0"/>
      <w:marBottom w:val="0"/>
      <w:divBdr>
        <w:top w:val="none" w:sz="0" w:space="0" w:color="auto"/>
        <w:left w:val="none" w:sz="0" w:space="0" w:color="auto"/>
        <w:bottom w:val="none" w:sz="0" w:space="0" w:color="auto"/>
        <w:right w:val="none" w:sz="0" w:space="0" w:color="auto"/>
      </w:divBdr>
    </w:div>
    <w:div w:id="440299019">
      <w:bodyDiv w:val="1"/>
      <w:marLeft w:val="0"/>
      <w:marRight w:val="0"/>
      <w:marTop w:val="0"/>
      <w:marBottom w:val="0"/>
      <w:divBdr>
        <w:top w:val="none" w:sz="0" w:space="0" w:color="auto"/>
        <w:left w:val="none" w:sz="0" w:space="0" w:color="auto"/>
        <w:bottom w:val="none" w:sz="0" w:space="0" w:color="auto"/>
        <w:right w:val="none" w:sz="0" w:space="0" w:color="auto"/>
      </w:divBdr>
    </w:div>
    <w:div w:id="444740667">
      <w:bodyDiv w:val="1"/>
      <w:marLeft w:val="0"/>
      <w:marRight w:val="0"/>
      <w:marTop w:val="0"/>
      <w:marBottom w:val="0"/>
      <w:divBdr>
        <w:top w:val="none" w:sz="0" w:space="0" w:color="auto"/>
        <w:left w:val="none" w:sz="0" w:space="0" w:color="auto"/>
        <w:bottom w:val="none" w:sz="0" w:space="0" w:color="auto"/>
        <w:right w:val="none" w:sz="0" w:space="0" w:color="auto"/>
      </w:divBdr>
    </w:div>
    <w:div w:id="445319538">
      <w:bodyDiv w:val="1"/>
      <w:marLeft w:val="0"/>
      <w:marRight w:val="0"/>
      <w:marTop w:val="0"/>
      <w:marBottom w:val="0"/>
      <w:divBdr>
        <w:top w:val="none" w:sz="0" w:space="0" w:color="auto"/>
        <w:left w:val="none" w:sz="0" w:space="0" w:color="auto"/>
        <w:bottom w:val="none" w:sz="0" w:space="0" w:color="auto"/>
        <w:right w:val="none" w:sz="0" w:space="0" w:color="auto"/>
      </w:divBdr>
    </w:div>
    <w:div w:id="450442204">
      <w:bodyDiv w:val="1"/>
      <w:marLeft w:val="0"/>
      <w:marRight w:val="0"/>
      <w:marTop w:val="0"/>
      <w:marBottom w:val="0"/>
      <w:divBdr>
        <w:top w:val="none" w:sz="0" w:space="0" w:color="auto"/>
        <w:left w:val="none" w:sz="0" w:space="0" w:color="auto"/>
        <w:bottom w:val="none" w:sz="0" w:space="0" w:color="auto"/>
        <w:right w:val="none" w:sz="0" w:space="0" w:color="auto"/>
      </w:divBdr>
    </w:div>
    <w:div w:id="458183971">
      <w:bodyDiv w:val="1"/>
      <w:marLeft w:val="0"/>
      <w:marRight w:val="0"/>
      <w:marTop w:val="0"/>
      <w:marBottom w:val="0"/>
      <w:divBdr>
        <w:top w:val="none" w:sz="0" w:space="0" w:color="auto"/>
        <w:left w:val="none" w:sz="0" w:space="0" w:color="auto"/>
        <w:bottom w:val="none" w:sz="0" w:space="0" w:color="auto"/>
        <w:right w:val="none" w:sz="0" w:space="0" w:color="auto"/>
      </w:divBdr>
    </w:div>
    <w:div w:id="458692967">
      <w:bodyDiv w:val="1"/>
      <w:marLeft w:val="0"/>
      <w:marRight w:val="0"/>
      <w:marTop w:val="0"/>
      <w:marBottom w:val="0"/>
      <w:divBdr>
        <w:top w:val="none" w:sz="0" w:space="0" w:color="auto"/>
        <w:left w:val="none" w:sz="0" w:space="0" w:color="auto"/>
        <w:bottom w:val="none" w:sz="0" w:space="0" w:color="auto"/>
        <w:right w:val="none" w:sz="0" w:space="0" w:color="auto"/>
      </w:divBdr>
    </w:div>
    <w:div w:id="459419032">
      <w:bodyDiv w:val="1"/>
      <w:marLeft w:val="0"/>
      <w:marRight w:val="0"/>
      <w:marTop w:val="0"/>
      <w:marBottom w:val="0"/>
      <w:divBdr>
        <w:top w:val="none" w:sz="0" w:space="0" w:color="auto"/>
        <w:left w:val="none" w:sz="0" w:space="0" w:color="auto"/>
        <w:bottom w:val="none" w:sz="0" w:space="0" w:color="auto"/>
        <w:right w:val="none" w:sz="0" w:space="0" w:color="auto"/>
      </w:divBdr>
    </w:div>
    <w:div w:id="461852511">
      <w:bodyDiv w:val="1"/>
      <w:marLeft w:val="0"/>
      <w:marRight w:val="0"/>
      <w:marTop w:val="0"/>
      <w:marBottom w:val="0"/>
      <w:divBdr>
        <w:top w:val="none" w:sz="0" w:space="0" w:color="auto"/>
        <w:left w:val="none" w:sz="0" w:space="0" w:color="auto"/>
        <w:bottom w:val="none" w:sz="0" w:space="0" w:color="auto"/>
        <w:right w:val="none" w:sz="0" w:space="0" w:color="auto"/>
      </w:divBdr>
    </w:div>
    <w:div w:id="466820518">
      <w:bodyDiv w:val="1"/>
      <w:marLeft w:val="0"/>
      <w:marRight w:val="0"/>
      <w:marTop w:val="0"/>
      <w:marBottom w:val="0"/>
      <w:divBdr>
        <w:top w:val="none" w:sz="0" w:space="0" w:color="auto"/>
        <w:left w:val="none" w:sz="0" w:space="0" w:color="auto"/>
        <w:bottom w:val="none" w:sz="0" w:space="0" w:color="auto"/>
        <w:right w:val="none" w:sz="0" w:space="0" w:color="auto"/>
      </w:divBdr>
    </w:div>
    <w:div w:id="471798775">
      <w:bodyDiv w:val="1"/>
      <w:marLeft w:val="0"/>
      <w:marRight w:val="0"/>
      <w:marTop w:val="0"/>
      <w:marBottom w:val="0"/>
      <w:divBdr>
        <w:top w:val="none" w:sz="0" w:space="0" w:color="auto"/>
        <w:left w:val="none" w:sz="0" w:space="0" w:color="auto"/>
        <w:bottom w:val="none" w:sz="0" w:space="0" w:color="auto"/>
        <w:right w:val="none" w:sz="0" w:space="0" w:color="auto"/>
      </w:divBdr>
      <w:divsChild>
        <w:div w:id="322785300">
          <w:marLeft w:val="0"/>
          <w:marRight w:val="0"/>
          <w:marTop w:val="0"/>
          <w:marBottom w:val="0"/>
          <w:divBdr>
            <w:top w:val="none" w:sz="0" w:space="0" w:color="auto"/>
            <w:left w:val="none" w:sz="0" w:space="0" w:color="auto"/>
            <w:bottom w:val="none" w:sz="0" w:space="0" w:color="auto"/>
            <w:right w:val="none" w:sz="0" w:space="0" w:color="auto"/>
          </w:divBdr>
          <w:divsChild>
            <w:div w:id="2061857874">
              <w:marLeft w:val="0"/>
              <w:marRight w:val="0"/>
              <w:marTop w:val="0"/>
              <w:marBottom w:val="0"/>
              <w:divBdr>
                <w:top w:val="none" w:sz="0" w:space="0" w:color="auto"/>
                <w:left w:val="none" w:sz="0" w:space="0" w:color="auto"/>
                <w:bottom w:val="none" w:sz="0" w:space="0" w:color="auto"/>
                <w:right w:val="none" w:sz="0" w:space="0" w:color="auto"/>
              </w:divBdr>
              <w:divsChild>
                <w:div w:id="20249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6195">
      <w:bodyDiv w:val="1"/>
      <w:marLeft w:val="0"/>
      <w:marRight w:val="0"/>
      <w:marTop w:val="0"/>
      <w:marBottom w:val="0"/>
      <w:divBdr>
        <w:top w:val="none" w:sz="0" w:space="0" w:color="auto"/>
        <w:left w:val="none" w:sz="0" w:space="0" w:color="auto"/>
        <w:bottom w:val="none" w:sz="0" w:space="0" w:color="auto"/>
        <w:right w:val="none" w:sz="0" w:space="0" w:color="auto"/>
      </w:divBdr>
      <w:divsChild>
        <w:div w:id="1076511355">
          <w:marLeft w:val="0"/>
          <w:marRight w:val="0"/>
          <w:marTop w:val="0"/>
          <w:marBottom w:val="0"/>
          <w:divBdr>
            <w:top w:val="none" w:sz="0" w:space="0" w:color="auto"/>
            <w:left w:val="none" w:sz="0" w:space="0" w:color="auto"/>
            <w:bottom w:val="none" w:sz="0" w:space="0" w:color="auto"/>
            <w:right w:val="none" w:sz="0" w:space="0" w:color="auto"/>
          </w:divBdr>
        </w:div>
        <w:div w:id="1781097236">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0"/>
              <w:marRight w:val="0"/>
              <w:marTop w:val="0"/>
              <w:marBottom w:val="0"/>
              <w:divBdr>
                <w:top w:val="none" w:sz="0" w:space="0" w:color="auto"/>
                <w:left w:val="none" w:sz="0" w:space="0" w:color="auto"/>
                <w:bottom w:val="none" w:sz="0" w:space="0" w:color="auto"/>
                <w:right w:val="none" w:sz="0" w:space="0" w:color="auto"/>
              </w:divBdr>
              <w:divsChild>
                <w:div w:id="331421834">
                  <w:marLeft w:val="0"/>
                  <w:marRight w:val="0"/>
                  <w:marTop w:val="0"/>
                  <w:marBottom w:val="0"/>
                  <w:divBdr>
                    <w:top w:val="none" w:sz="0" w:space="0" w:color="auto"/>
                    <w:left w:val="none" w:sz="0" w:space="0" w:color="auto"/>
                    <w:bottom w:val="none" w:sz="0" w:space="0" w:color="auto"/>
                    <w:right w:val="none" w:sz="0" w:space="0" w:color="auto"/>
                  </w:divBdr>
                  <w:divsChild>
                    <w:div w:id="18357844">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75923481">
      <w:bodyDiv w:val="1"/>
      <w:marLeft w:val="0"/>
      <w:marRight w:val="0"/>
      <w:marTop w:val="0"/>
      <w:marBottom w:val="0"/>
      <w:divBdr>
        <w:top w:val="none" w:sz="0" w:space="0" w:color="auto"/>
        <w:left w:val="none" w:sz="0" w:space="0" w:color="auto"/>
        <w:bottom w:val="none" w:sz="0" w:space="0" w:color="auto"/>
        <w:right w:val="none" w:sz="0" w:space="0" w:color="auto"/>
      </w:divBdr>
      <w:divsChild>
        <w:div w:id="673806165">
          <w:marLeft w:val="0"/>
          <w:marRight w:val="0"/>
          <w:marTop w:val="0"/>
          <w:marBottom w:val="0"/>
          <w:divBdr>
            <w:top w:val="none" w:sz="0" w:space="0" w:color="auto"/>
            <w:left w:val="none" w:sz="0" w:space="0" w:color="auto"/>
            <w:bottom w:val="none" w:sz="0" w:space="0" w:color="auto"/>
            <w:right w:val="none" w:sz="0" w:space="0" w:color="auto"/>
          </w:divBdr>
          <w:divsChild>
            <w:div w:id="226763946">
              <w:marLeft w:val="0"/>
              <w:marRight w:val="0"/>
              <w:marTop w:val="0"/>
              <w:marBottom w:val="0"/>
              <w:divBdr>
                <w:top w:val="none" w:sz="0" w:space="0" w:color="auto"/>
                <w:left w:val="none" w:sz="0" w:space="0" w:color="auto"/>
                <w:bottom w:val="none" w:sz="0" w:space="0" w:color="auto"/>
                <w:right w:val="none" w:sz="0" w:space="0" w:color="auto"/>
              </w:divBdr>
              <w:divsChild>
                <w:div w:id="18469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29">
          <w:marLeft w:val="0"/>
          <w:marRight w:val="0"/>
          <w:marTop w:val="0"/>
          <w:marBottom w:val="0"/>
          <w:divBdr>
            <w:top w:val="none" w:sz="0" w:space="0" w:color="auto"/>
            <w:left w:val="none" w:sz="0" w:space="0" w:color="auto"/>
            <w:bottom w:val="none" w:sz="0" w:space="0" w:color="auto"/>
            <w:right w:val="none" w:sz="0" w:space="0" w:color="auto"/>
          </w:divBdr>
          <w:divsChild>
            <w:div w:id="1852446381">
              <w:marLeft w:val="0"/>
              <w:marRight w:val="0"/>
              <w:marTop w:val="0"/>
              <w:marBottom w:val="0"/>
              <w:divBdr>
                <w:top w:val="none" w:sz="0" w:space="0" w:color="auto"/>
                <w:left w:val="none" w:sz="0" w:space="0" w:color="auto"/>
                <w:bottom w:val="none" w:sz="0" w:space="0" w:color="auto"/>
                <w:right w:val="none" w:sz="0" w:space="0" w:color="auto"/>
              </w:divBdr>
              <w:divsChild>
                <w:div w:id="18865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1402">
      <w:bodyDiv w:val="1"/>
      <w:marLeft w:val="0"/>
      <w:marRight w:val="0"/>
      <w:marTop w:val="0"/>
      <w:marBottom w:val="0"/>
      <w:divBdr>
        <w:top w:val="none" w:sz="0" w:space="0" w:color="auto"/>
        <w:left w:val="none" w:sz="0" w:space="0" w:color="auto"/>
        <w:bottom w:val="none" w:sz="0" w:space="0" w:color="auto"/>
        <w:right w:val="none" w:sz="0" w:space="0" w:color="auto"/>
      </w:divBdr>
      <w:divsChild>
        <w:div w:id="242181522">
          <w:marLeft w:val="115"/>
          <w:marRight w:val="0"/>
          <w:marTop w:val="0"/>
          <w:marBottom w:val="115"/>
          <w:divBdr>
            <w:top w:val="none" w:sz="0" w:space="0" w:color="auto"/>
            <w:left w:val="none" w:sz="0" w:space="0" w:color="auto"/>
            <w:bottom w:val="none" w:sz="0" w:space="0" w:color="auto"/>
            <w:right w:val="none" w:sz="0" w:space="0" w:color="auto"/>
          </w:divBdr>
          <w:divsChild>
            <w:div w:id="982123517">
              <w:marLeft w:val="0"/>
              <w:marRight w:val="0"/>
              <w:marTop w:val="0"/>
              <w:marBottom w:val="230"/>
              <w:divBdr>
                <w:top w:val="single" w:sz="4" w:space="6" w:color="91959D"/>
                <w:left w:val="single" w:sz="4" w:space="6" w:color="91959D"/>
                <w:bottom w:val="single" w:sz="4" w:space="6" w:color="91959D"/>
                <w:right w:val="single" w:sz="4" w:space="6" w:color="91959D"/>
              </w:divBdr>
              <w:divsChild>
                <w:div w:id="353196337">
                  <w:marLeft w:val="0"/>
                  <w:marRight w:val="0"/>
                  <w:marTop w:val="0"/>
                  <w:marBottom w:val="0"/>
                  <w:divBdr>
                    <w:top w:val="none" w:sz="0" w:space="0" w:color="auto"/>
                    <w:left w:val="none" w:sz="0" w:space="0" w:color="auto"/>
                    <w:bottom w:val="none" w:sz="0" w:space="0" w:color="auto"/>
                    <w:right w:val="none" w:sz="0" w:space="0" w:color="auto"/>
                  </w:divBdr>
                </w:div>
                <w:div w:id="16387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4087">
          <w:marLeft w:val="0"/>
          <w:marRight w:val="0"/>
          <w:marTop w:val="0"/>
          <w:marBottom w:val="230"/>
          <w:divBdr>
            <w:top w:val="none" w:sz="0" w:space="0" w:color="auto"/>
            <w:left w:val="none" w:sz="0" w:space="0" w:color="auto"/>
            <w:bottom w:val="none" w:sz="0" w:space="0" w:color="auto"/>
            <w:right w:val="none" w:sz="0" w:space="0" w:color="auto"/>
          </w:divBdr>
          <w:divsChild>
            <w:div w:id="1104612522">
              <w:marLeft w:val="0"/>
              <w:marRight w:val="0"/>
              <w:marTop w:val="0"/>
              <w:marBottom w:val="0"/>
              <w:divBdr>
                <w:top w:val="none" w:sz="0" w:space="0" w:color="auto"/>
                <w:left w:val="none" w:sz="0" w:space="0" w:color="auto"/>
                <w:bottom w:val="none" w:sz="0" w:space="0" w:color="auto"/>
                <w:right w:val="none" w:sz="0" w:space="0" w:color="auto"/>
              </w:divBdr>
            </w:div>
          </w:divsChild>
        </w:div>
        <w:div w:id="1511338885">
          <w:marLeft w:val="0"/>
          <w:marRight w:val="0"/>
          <w:marTop w:val="0"/>
          <w:marBottom w:val="0"/>
          <w:divBdr>
            <w:top w:val="none" w:sz="0" w:space="0" w:color="auto"/>
            <w:left w:val="none" w:sz="0" w:space="0" w:color="auto"/>
            <w:bottom w:val="none" w:sz="0" w:space="0" w:color="auto"/>
            <w:right w:val="none" w:sz="0" w:space="0" w:color="auto"/>
          </w:divBdr>
          <w:divsChild>
            <w:div w:id="1027293321">
              <w:marLeft w:val="0"/>
              <w:marRight w:val="0"/>
              <w:marTop w:val="0"/>
              <w:marBottom w:val="173"/>
              <w:divBdr>
                <w:top w:val="single" w:sz="4" w:space="6" w:color="C8CACE"/>
                <w:left w:val="none" w:sz="0" w:space="0" w:color="auto"/>
                <w:bottom w:val="single" w:sz="4" w:space="6" w:color="C8CACE"/>
                <w:right w:val="none" w:sz="0" w:space="0" w:color="auto"/>
              </w:divBdr>
            </w:div>
          </w:divsChild>
        </w:div>
      </w:divsChild>
    </w:div>
    <w:div w:id="485050770">
      <w:bodyDiv w:val="1"/>
      <w:marLeft w:val="0"/>
      <w:marRight w:val="0"/>
      <w:marTop w:val="0"/>
      <w:marBottom w:val="0"/>
      <w:divBdr>
        <w:top w:val="none" w:sz="0" w:space="0" w:color="auto"/>
        <w:left w:val="none" w:sz="0" w:space="0" w:color="auto"/>
        <w:bottom w:val="none" w:sz="0" w:space="0" w:color="auto"/>
        <w:right w:val="none" w:sz="0" w:space="0" w:color="auto"/>
      </w:divBdr>
      <w:divsChild>
        <w:div w:id="62870418">
          <w:marLeft w:val="0"/>
          <w:marRight w:val="0"/>
          <w:marTop w:val="0"/>
          <w:marBottom w:val="0"/>
          <w:divBdr>
            <w:top w:val="none" w:sz="0" w:space="0" w:color="auto"/>
            <w:left w:val="none" w:sz="0" w:space="0" w:color="auto"/>
            <w:bottom w:val="none" w:sz="0" w:space="0" w:color="auto"/>
            <w:right w:val="none" w:sz="0" w:space="0" w:color="auto"/>
          </w:divBdr>
          <w:divsChild>
            <w:div w:id="2043046256">
              <w:marLeft w:val="0"/>
              <w:marRight w:val="0"/>
              <w:marTop w:val="0"/>
              <w:marBottom w:val="0"/>
              <w:divBdr>
                <w:top w:val="none" w:sz="0" w:space="0" w:color="auto"/>
                <w:left w:val="none" w:sz="0" w:space="0" w:color="auto"/>
                <w:bottom w:val="none" w:sz="0" w:space="0" w:color="auto"/>
                <w:right w:val="none" w:sz="0" w:space="0" w:color="auto"/>
              </w:divBdr>
              <w:divsChild>
                <w:div w:id="2000033680">
                  <w:marLeft w:val="0"/>
                  <w:marRight w:val="0"/>
                  <w:marTop w:val="0"/>
                  <w:marBottom w:val="0"/>
                  <w:divBdr>
                    <w:top w:val="none" w:sz="0" w:space="0" w:color="auto"/>
                    <w:left w:val="none" w:sz="0" w:space="0" w:color="auto"/>
                    <w:bottom w:val="none" w:sz="0" w:space="0" w:color="auto"/>
                    <w:right w:val="none" w:sz="0" w:space="0" w:color="auto"/>
                  </w:divBdr>
                  <w:divsChild>
                    <w:div w:id="1339886109">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097941926">
          <w:marLeft w:val="0"/>
          <w:marRight w:val="0"/>
          <w:marTop w:val="0"/>
          <w:marBottom w:val="0"/>
          <w:divBdr>
            <w:top w:val="none" w:sz="0" w:space="0" w:color="auto"/>
            <w:left w:val="none" w:sz="0" w:space="0" w:color="auto"/>
            <w:bottom w:val="none" w:sz="0" w:space="0" w:color="auto"/>
            <w:right w:val="none" w:sz="0" w:space="0" w:color="auto"/>
          </w:divBdr>
        </w:div>
      </w:divsChild>
    </w:div>
    <w:div w:id="485318551">
      <w:bodyDiv w:val="1"/>
      <w:marLeft w:val="0"/>
      <w:marRight w:val="0"/>
      <w:marTop w:val="0"/>
      <w:marBottom w:val="0"/>
      <w:divBdr>
        <w:top w:val="none" w:sz="0" w:space="0" w:color="auto"/>
        <w:left w:val="none" w:sz="0" w:space="0" w:color="auto"/>
        <w:bottom w:val="none" w:sz="0" w:space="0" w:color="auto"/>
        <w:right w:val="none" w:sz="0" w:space="0" w:color="auto"/>
      </w:divBdr>
      <w:divsChild>
        <w:div w:id="686516902">
          <w:marLeft w:val="0"/>
          <w:marRight w:val="0"/>
          <w:marTop w:val="0"/>
          <w:marBottom w:val="0"/>
          <w:divBdr>
            <w:top w:val="none" w:sz="0" w:space="0" w:color="auto"/>
            <w:left w:val="none" w:sz="0" w:space="0" w:color="auto"/>
            <w:bottom w:val="none" w:sz="0" w:space="0" w:color="auto"/>
            <w:right w:val="none" w:sz="0" w:space="0" w:color="auto"/>
          </w:divBdr>
          <w:divsChild>
            <w:div w:id="1977099074">
              <w:marLeft w:val="0"/>
              <w:marRight w:val="0"/>
              <w:marTop w:val="0"/>
              <w:marBottom w:val="0"/>
              <w:divBdr>
                <w:top w:val="none" w:sz="0" w:space="0" w:color="auto"/>
                <w:left w:val="none" w:sz="0" w:space="0" w:color="auto"/>
                <w:bottom w:val="none" w:sz="0" w:space="0" w:color="auto"/>
                <w:right w:val="none" w:sz="0" w:space="0" w:color="auto"/>
              </w:divBdr>
              <w:divsChild>
                <w:div w:id="2059820475">
                  <w:marLeft w:val="0"/>
                  <w:marRight w:val="0"/>
                  <w:marTop w:val="0"/>
                  <w:marBottom w:val="0"/>
                  <w:divBdr>
                    <w:top w:val="none" w:sz="0" w:space="0" w:color="auto"/>
                    <w:left w:val="none" w:sz="0" w:space="0" w:color="auto"/>
                    <w:bottom w:val="none" w:sz="0" w:space="0" w:color="auto"/>
                    <w:right w:val="none" w:sz="0" w:space="0" w:color="auto"/>
                  </w:divBdr>
                  <w:divsChild>
                    <w:div w:id="72435176">
                      <w:marLeft w:val="2212"/>
                      <w:marRight w:val="0"/>
                      <w:marTop w:val="0"/>
                      <w:marBottom w:val="0"/>
                      <w:divBdr>
                        <w:top w:val="none" w:sz="0" w:space="0" w:color="auto"/>
                        <w:left w:val="single" w:sz="4" w:space="6" w:color="808285"/>
                        <w:bottom w:val="none" w:sz="0" w:space="0" w:color="auto"/>
                        <w:right w:val="none" w:sz="0" w:space="0" w:color="auto"/>
                      </w:divBdr>
                      <w:divsChild>
                        <w:div w:id="19398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22289">
      <w:bodyDiv w:val="1"/>
      <w:marLeft w:val="0"/>
      <w:marRight w:val="0"/>
      <w:marTop w:val="0"/>
      <w:marBottom w:val="0"/>
      <w:divBdr>
        <w:top w:val="none" w:sz="0" w:space="0" w:color="auto"/>
        <w:left w:val="none" w:sz="0" w:space="0" w:color="auto"/>
        <w:bottom w:val="none" w:sz="0" w:space="0" w:color="auto"/>
        <w:right w:val="none" w:sz="0" w:space="0" w:color="auto"/>
      </w:divBdr>
      <w:divsChild>
        <w:div w:id="87120943">
          <w:marLeft w:val="0"/>
          <w:marRight w:val="0"/>
          <w:marTop w:val="0"/>
          <w:marBottom w:val="0"/>
          <w:divBdr>
            <w:top w:val="single" w:sz="12" w:space="15" w:color="000000"/>
            <w:left w:val="none" w:sz="0" w:space="0" w:color="auto"/>
            <w:bottom w:val="none" w:sz="0" w:space="0" w:color="auto"/>
            <w:right w:val="none" w:sz="0" w:space="0" w:color="auto"/>
          </w:divBdr>
          <w:divsChild>
            <w:div w:id="17975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2494">
      <w:bodyDiv w:val="1"/>
      <w:marLeft w:val="0"/>
      <w:marRight w:val="0"/>
      <w:marTop w:val="0"/>
      <w:marBottom w:val="0"/>
      <w:divBdr>
        <w:top w:val="none" w:sz="0" w:space="0" w:color="auto"/>
        <w:left w:val="none" w:sz="0" w:space="0" w:color="auto"/>
        <w:bottom w:val="none" w:sz="0" w:space="0" w:color="auto"/>
        <w:right w:val="none" w:sz="0" w:space="0" w:color="auto"/>
      </w:divBdr>
    </w:div>
    <w:div w:id="489516227">
      <w:bodyDiv w:val="1"/>
      <w:marLeft w:val="0"/>
      <w:marRight w:val="0"/>
      <w:marTop w:val="0"/>
      <w:marBottom w:val="0"/>
      <w:divBdr>
        <w:top w:val="none" w:sz="0" w:space="0" w:color="auto"/>
        <w:left w:val="none" w:sz="0" w:space="0" w:color="auto"/>
        <w:bottom w:val="none" w:sz="0" w:space="0" w:color="auto"/>
        <w:right w:val="none" w:sz="0" w:space="0" w:color="auto"/>
      </w:divBdr>
      <w:divsChild>
        <w:div w:id="746267037">
          <w:marLeft w:val="0"/>
          <w:marRight w:val="0"/>
          <w:marTop w:val="0"/>
          <w:marBottom w:val="0"/>
          <w:divBdr>
            <w:top w:val="none" w:sz="0" w:space="0" w:color="auto"/>
            <w:left w:val="none" w:sz="0" w:space="0" w:color="auto"/>
            <w:bottom w:val="none" w:sz="0" w:space="0" w:color="auto"/>
            <w:right w:val="none" w:sz="0" w:space="0" w:color="auto"/>
          </w:divBdr>
          <w:divsChild>
            <w:div w:id="1255897101">
              <w:marLeft w:val="0"/>
              <w:marRight w:val="0"/>
              <w:marTop w:val="0"/>
              <w:marBottom w:val="0"/>
              <w:divBdr>
                <w:top w:val="none" w:sz="0" w:space="0" w:color="auto"/>
                <w:left w:val="single" w:sz="6" w:space="8" w:color="AFC3C9"/>
                <w:bottom w:val="none" w:sz="0" w:space="0" w:color="auto"/>
                <w:right w:val="single" w:sz="6" w:space="8" w:color="AFC3C9"/>
              </w:divBdr>
              <w:divsChild>
                <w:div w:id="1490055558">
                  <w:marLeft w:val="0"/>
                  <w:marRight w:val="0"/>
                  <w:marTop w:val="0"/>
                  <w:marBottom w:val="0"/>
                  <w:divBdr>
                    <w:top w:val="none" w:sz="0" w:space="0" w:color="auto"/>
                    <w:left w:val="none" w:sz="0" w:space="0" w:color="auto"/>
                    <w:bottom w:val="none" w:sz="0" w:space="0" w:color="auto"/>
                    <w:right w:val="none" w:sz="0" w:space="0" w:color="auto"/>
                  </w:divBdr>
                  <w:divsChild>
                    <w:div w:id="17871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65275">
      <w:bodyDiv w:val="1"/>
      <w:marLeft w:val="0"/>
      <w:marRight w:val="0"/>
      <w:marTop w:val="0"/>
      <w:marBottom w:val="0"/>
      <w:divBdr>
        <w:top w:val="none" w:sz="0" w:space="0" w:color="auto"/>
        <w:left w:val="none" w:sz="0" w:space="0" w:color="auto"/>
        <w:bottom w:val="none" w:sz="0" w:space="0" w:color="auto"/>
        <w:right w:val="none" w:sz="0" w:space="0" w:color="auto"/>
      </w:divBdr>
    </w:div>
    <w:div w:id="496386368">
      <w:bodyDiv w:val="1"/>
      <w:marLeft w:val="0"/>
      <w:marRight w:val="0"/>
      <w:marTop w:val="0"/>
      <w:marBottom w:val="0"/>
      <w:divBdr>
        <w:top w:val="none" w:sz="0" w:space="0" w:color="auto"/>
        <w:left w:val="none" w:sz="0" w:space="0" w:color="auto"/>
        <w:bottom w:val="none" w:sz="0" w:space="0" w:color="auto"/>
        <w:right w:val="none" w:sz="0" w:space="0" w:color="auto"/>
      </w:divBdr>
    </w:div>
    <w:div w:id="496960683">
      <w:bodyDiv w:val="1"/>
      <w:marLeft w:val="0"/>
      <w:marRight w:val="0"/>
      <w:marTop w:val="0"/>
      <w:marBottom w:val="0"/>
      <w:divBdr>
        <w:top w:val="none" w:sz="0" w:space="0" w:color="auto"/>
        <w:left w:val="none" w:sz="0" w:space="0" w:color="auto"/>
        <w:bottom w:val="none" w:sz="0" w:space="0" w:color="auto"/>
        <w:right w:val="none" w:sz="0" w:space="0" w:color="auto"/>
      </w:divBdr>
    </w:div>
    <w:div w:id="498228266">
      <w:bodyDiv w:val="1"/>
      <w:marLeft w:val="0"/>
      <w:marRight w:val="0"/>
      <w:marTop w:val="0"/>
      <w:marBottom w:val="0"/>
      <w:divBdr>
        <w:top w:val="none" w:sz="0" w:space="0" w:color="auto"/>
        <w:left w:val="none" w:sz="0" w:space="0" w:color="auto"/>
        <w:bottom w:val="none" w:sz="0" w:space="0" w:color="auto"/>
        <w:right w:val="none" w:sz="0" w:space="0" w:color="auto"/>
      </w:divBdr>
    </w:div>
    <w:div w:id="500316449">
      <w:bodyDiv w:val="1"/>
      <w:marLeft w:val="0"/>
      <w:marRight w:val="0"/>
      <w:marTop w:val="0"/>
      <w:marBottom w:val="0"/>
      <w:divBdr>
        <w:top w:val="none" w:sz="0" w:space="0" w:color="auto"/>
        <w:left w:val="none" w:sz="0" w:space="0" w:color="auto"/>
        <w:bottom w:val="none" w:sz="0" w:space="0" w:color="auto"/>
        <w:right w:val="none" w:sz="0" w:space="0" w:color="auto"/>
      </w:divBdr>
    </w:div>
    <w:div w:id="505755891">
      <w:bodyDiv w:val="1"/>
      <w:marLeft w:val="0"/>
      <w:marRight w:val="0"/>
      <w:marTop w:val="0"/>
      <w:marBottom w:val="0"/>
      <w:divBdr>
        <w:top w:val="none" w:sz="0" w:space="0" w:color="auto"/>
        <w:left w:val="none" w:sz="0" w:space="0" w:color="auto"/>
        <w:bottom w:val="none" w:sz="0" w:space="0" w:color="auto"/>
        <w:right w:val="none" w:sz="0" w:space="0" w:color="auto"/>
      </w:divBdr>
      <w:divsChild>
        <w:div w:id="1572736816">
          <w:marLeft w:val="0"/>
          <w:marRight w:val="0"/>
          <w:marTop w:val="0"/>
          <w:marBottom w:val="0"/>
          <w:divBdr>
            <w:top w:val="none" w:sz="0" w:space="0" w:color="auto"/>
            <w:left w:val="none" w:sz="0" w:space="0" w:color="auto"/>
            <w:bottom w:val="none" w:sz="0" w:space="0" w:color="auto"/>
            <w:right w:val="none" w:sz="0" w:space="0" w:color="auto"/>
          </w:divBdr>
          <w:divsChild>
            <w:div w:id="684786157">
              <w:marLeft w:val="0"/>
              <w:marRight w:val="0"/>
              <w:marTop w:val="0"/>
              <w:marBottom w:val="0"/>
              <w:divBdr>
                <w:top w:val="none" w:sz="0" w:space="0" w:color="auto"/>
                <w:left w:val="none" w:sz="0" w:space="0" w:color="auto"/>
                <w:bottom w:val="none" w:sz="0" w:space="0" w:color="auto"/>
                <w:right w:val="none" w:sz="0" w:space="0" w:color="auto"/>
              </w:divBdr>
              <w:divsChild>
                <w:div w:id="101344367">
                  <w:marLeft w:val="0"/>
                  <w:marRight w:val="0"/>
                  <w:marTop w:val="0"/>
                  <w:marBottom w:val="0"/>
                  <w:divBdr>
                    <w:top w:val="none" w:sz="0" w:space="0" w:color="auto"/>
                    <w:left w:val="none" w:sz="0" w:space="0" w:color="auto"/>
                    <w:bottom w:val="none" w:sz="0" w:space="0" w:color="auto"/>
                    <w:right w:val="none" w:sz="0" w:space="0" w:color="auto"/>
                  </w:divBdr>
                  <w:divsChild>
                    <w:div w:id="1563173727">
                      <w:marLeft w:val="0"/>
                      <w:marRight w:val="0"/>
                      <w:marTop w:val="0"/>
                      <w:marBottom w:val="0"/>
                      <w:divBdr>
                        <w:top w:val="none" w:sz="0" w:space="0" w:color="auto"/>
                        <w:left w:val="none" w:sz="0" w:space="0" w:color="auto"/>
                        <w:bottom w:val="single" w:sz="4" w:space="6" w:color="DBA6B9"/>
                        <w:right w:val="none" w:sz="0" w:space="0" w:color="auto"/>
                      </w:divBdr>
                      <w:divsChild>
                        <w:div w:id="643775645">
                          <w:marLeft w:val="0"/>
                          <w:marRight w:val="0"/>
                          <w:marTop w:val="0"/>
                          <w:marBottom w:val="0"/>
                          <w:divBdr>
                            <w:top w:val="none" w:sz="0" w:space="0" w:color="auto"/>
                            <w:left w:val="none" w:sz="0" w:space="0" w:color="auto"/>
                            <w:bottom w:val="none" w:sz="0" w:space="0" w:color="auto"/>
                            <w:right w:val="none" w:sz="0" w:space="0" w:color="auto"/>
                          </w:divBdr>
                          <w:divsChild>
                            <w:div w:id="60061155">
                              <w:marLeft w:val="0"/>
                              <w:marRight w:val="0"/>
                              <w:marTop w:val="0"/>
                              <w:marBottom w:val="0"/>
                              <w:divBdr>
                                <w:top w:val="none" w:sz="0" w:space="0" w:color="auto"/>
                                <w:left w:val="none" w:sz="0" w:space="0" w:color="auto"/>
                                <w:bottom w:val="none" w:sz="0" w:space="0" w:color="auto"/>
                                <w:right w:val="none" w:sz="0" w:space="0" w:color="auto"/>
                              </w:divBdr>
                              <w:divsChild>
                                <w:div w:id="2133479319">
                                  <w:marLeft w:val="0"/>
                                  <w:marRight w:val="0"/>
                                  <w:marTop w:val="0"/>
                                  <w:marBottom w:val="0"/>
                                  <w:divBdr>
                                    <w:top w:val="none" w:sz="0" w:space="0" w:color="auto"/>
                                    <w:left w:val="none" w:sz="0" w:space="0" w:color="auto"/>
                                    <w:bottom w:val="none" w:sz="0" w:space="0" w:color="auto"/>
                                    <w:right w:val="none" w:sz="0" w:space="0" w:color="auto"/>
                                  </w:divBdr>
                                  <w:divsChild>
                                    <w:div w:id="2055765301">
                                      <w:marLeft w:val="0"/>
                                      <w:marRight w:val="0"/>
                                      <w:marTop w:val="0"/>
                                      <w:marBottom w:val="0"/>
                                      <w:divBdr>
                                        <w:top w:val="none" w:sz="0" w:space="0" w:color="auto"/>
                                        <w:left w:val="none" w:sz="0" w:space="0" w:color="auto"/>
                                        <w:bottom w:val="none" w:sz="0" w:space="0" w:color="auto"/>
                                        <w:right w:val="none" w:sz="0" w:space="0" w:color="auto"/>
                                      </w:divBdr>
                                      <w:divsChild>
                                        <w:div w:id="1192841074">
                                          <w:marLeft w:val="0"/>
                                          <w:marRight w:val="0"/>
                                          <w:marTop w:val="0"/>
                                          <w:marBottom w:val="0"/>
                                          <w:divBdr>
                                            <w:top w:val="none" w:sz="0" w:space="0" w:color="auto"/>
                                            <w:left w:val="none" w:sz="0" w:space="0" w:color="auto"/>
                                            <w:bottom w:val="none" w:sz="0" w:space="0" w:color="auto"/>
                                            <w:right w:val="none" w:sz="0" w:space="0" w:color="auto"/>
                                          </w:divBdr>
                                          <w:divsChild>
                                            <w:div w:id="1742678344">
                                              <w:marLeft w:val="0"/>
                                              <w:marRight w:val="0"/>
                                              <w:marTop w:val="0"/>
                                              <w:marBottom w:val="0"/>
                                              <w:divBdr>
                                                <w:top w:val="none" w:sz="0" w:space="0" w:color="auto"/>
                                                <w:left w:val="none" w:sz="0" w:space="0" w:color="auto"/>
                                                <w:bottom w:val="none" w:sz="0" w:space="0" w:color="auto"/>
                                                <w:right w:val="none" w:sz="0" w:space="0" w:color="auto"/>
                                              </w:divBdr>
                                              <w:divsChild>
                                                <w:div w:id="1878735035">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568075">
      <w:bodyDiv w:val="1"/>
      <w:marLeft w:val="0"/>
      <w:marRight w:val="0"/>
      <w:marTop w:val="0"/>
      <w:marBottom w:val="0"/>
      <w:divBdr>
        <w:top w:val="none" w:sz="0" w:space="0" w:color="auto"/>
        <w:left w:val="none" w:sz="0" w:space="0" w:color="auto"/>
        <w:bottom w:val="none" w:sz="0" w:space="0" w:color="auto"/>
        <w:right w:val="none" w:sz="0" w:space="0" w:color="auto"/>
      </w:divBdr>
    </w:div>
    <w:div w:id="510490622">
      <w:bodyDiv w:val="1"/>
      <w:marLeft w:val="0"/>
      <w:marRight w:val="0"/>
      <w:marTop w:val="0"/>
      <w:marBottom w:val="0"/>
      <w:divBdr>
        <w:top w:val="none" w:sz="0" w:space="0" w:color="auto"/>
        <w:left w:val="none" w:sz="0" w:space="0" w:color="auto"/>
        <w:bottom w:val="none" w:sz="0" w:space="0" w:color="auto"/>
        <w:right w:val="none" w:sz="0" w:space="0" w:color="auto"/>
      </w:divBdr>
    </w:div>
    <w:div w:id="512111128">
      <w:bodyDiv w:val="1"/>
      <w:marLeft w:val="0"/>
      <w:marRight w:val="0"/>
      <w:marTop w:val="0"/>
      <w:marBottom w:val="0"/>
      <w:divBdr>
        <w:top w:val="none" w:sz="0" w:space="0" w:color="auto"/>
        <w:left w:val="none" w:sz="0" w:space="0" w:color="auto"/>
        <w:bottom w:val="none" w:sz="0" w:space="0" w:color="auto"/>
        <w:right w:val="none" w:sz="0" w:space="0" w:color="auto"/>
      </w:divBdr>
      <w:divsChild>
        <w:div w:id="169414287">
          <w:marLeft w:val="0"/>
          <w:marRight w:val="0"/>
          <w:marTop w:val="0"/>
          <w:marBottom w:val="0"/>
          <w:divBdr>
            <w:top w:val="none" w:sz="0" w:space="0" w:color="auto"/>
            <w:left w:val="none" w:sz="0" w:space="0" w:color="auto"/>
            <w:bottom w:val="none" w:sz="0" w:space="0" w:color="auto"/>
            <w:right w:val="none" w:sz="0" w:space="0" w:color="auto"/>
          </w:divBdr>
          <w:divsChild>
            <w:div w:id="1899898432">
              <w:marLeft w:val="0"/>
              <w:marRight w:val="0"/>
              <w:marTop w:val="0"/>
              <w:marBottom w:val="0"/>
              <w:divBdr>
                <w:top w:val="none" w:sz="0" w:space="0" w:color="auto"/>
                <w:left w:val="none" w:sz="0" w:space="0" w:color="auto"/>
                <w:bottom w:val="none" w:sz="0" w:space="0" w:color="auto"/>
                <w:right w:val="none" w:sz="0" w:space="0" w:color="auto"/>
              </w:divBdr>
              <w:divsChild>
                <w:div w:id="1705136910">
                  <w:marLeft w:val="0"/>
                  <w:marRight w:val="0"/>
                  <w:marTop w:val="0"/>
                  <w:marBottom w:val="0"/>
                  <w:divBdr>
                    <w:top w:val="none" w:sz="0" w:space="0" w:color="auto"/>
                    <w:left w:val="none" w:sz="0" w:space="0" w:color="auto"/>
                    <w:bottom w:val="none" w:sz="0" w:space="0" w:color="auto"/>
                    <w:right w:val="none" w:sz="0" w:space="0" w:color="auto"/>
                  </w:divBdr>
                  <w:divsChild>
                    <w:div w:id="703751064">
                      <w:marLeft w:val="0"/>
                      <w:marRight w:val="0"/>
                      <w:marTop w:val="0"/>
                      <w:marBottom w:val="0"/>
                      <w:divBdr>
                        <w:top w:val="none" w:sz="0" w:space="0" w:color="auto"/>
                        <w:left w:val="none" w:sz="0" w:space="0" w:color="auto"/>
                        <w:bottom w:val="none" w:sz="0" w:space="0" w:color="auto"/>
                        <w:right w:val="none" w:sz="0" w:space="0" w:color="auto"/>
                      </w:divBdr>
                      <w:divsChild>
                        <w:div w:id="270865694">
                          <w:marLeft w:val="0"/>
                          <w:marRight w:val="0"/>
                          <w:marTop w:val="0"/>
                          <w:marBottom w:val="0"/>
                          <w:divBdr>
                            <w:top w:val="none" w:sz="0" w:space="0" w:color="auto"/>
                            <w:left w:val="none" w:sz="0" w:space="0" w:color="auto"/>
                            <w:bottom w:val="none" w:sz="0" w:space="0" w:color="auto"/>
                            <w:right w:val="none" w:sz="0" w:space="0" w:color="auto"/>
                          </w:divBdr>
                          <w:divsChild>
                            <w:div w:id="6211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24001">
      <w:bodyDiv w:val="1"/>
      <w:marLeft w:val="0"/>
      <w:marRight w:val="0"/>
      <w:marTop w:val="0"/>
      <w:marBottom w:val="0"/>
      <w:divBdr>
        <w:top w:val="none" w:sz="0" w:space="0" w:color="auto"/>
        <w:left w:val="none" w:sz="0" w:space="0" w:color="auto"/>
        <w:bottom w:val="none" w:sz="0" w:space="0" w:color="auto"/>
        <w:right w:val="none" w:sz="0" w:space="0" w:color="auto"/>
      </w:divBdr>
    </w:div>
    <w:div w:id="514226705">
      <w:bodyDiv w:val="1"/>
      <w:marLeft w:val="0"/>
      <w:marRight w:val="0"/>
      <w:marTop w:val="0"/>
      <w:marBottom w:val="0"/>
      <w:divBdr>
        <w:top w:val="none" w:sz="0" w:space="0" w:color="auto"/>
        <w:left w:val="none" w:sz="0" w:space="0" w:color="auto"/>
        <w:bottom w:val="none" w:sz="0" w:space="0" w:color="auto"/>
        <w:right w:val="none" w:sz="0" w:space="0" w:color="auto"/>
      </w:divBdr>
    </w:div>
    <w:div w:id="515653899">
      <w:bodyDiv w:val="1"/>
      <w:marLeft w:val="0"/>
      <w:marRight w:val="0"/>
      <w:marTop w:val="0"/>
      <w:marBottom w:val="0"/>
      <w:divBdr>
        <w:top w:val="none" w:sz="0" w:space="0" w:color="auto"/>
        <w:left w:val="none" w:sz="0" w:space="0" w:color="auto"/>
        <w:bottom w:val="none" w:sz="0" w:space="0" w:color="auto"/>
        <w:right w:val="none" w:sz="0" w:space="0" w:color="auto"/>
      </w:divBdr>
    </w:div>
    <w:div w:id="516817977">
      <w:bodyDiv w:val="1"/>
      <w:marLeft w:val="0"/>
      <w:marRight w:val="0"/>
      <w:marTop w:val="0"/>
      <w:marBottom w:val="0"/>
      <w:divBdr>
        <w:top w:val="none" w:sz="0" w:space="0" w:color="auto"/>
        <w:left w:val="none" w:sz="0" w:space="0" w:color="auto"/>
        <w:bottom w:val="none" w:sz="0" w:space="0" w:color="auto"/>
        <w:right w:val="none" w:sz="0" w:space="0" w:color="auto"/>
      </w:divBdr>
    </w:div>
    <w:div w:id="523830213">
      <w:bodyDiv w:val="1"/>
      <w:marLeft w:val="0"/>
      <w:marRight w:val="0"/>
      <w:marTop w:val="0"/>
      <w:marBottom w:val="0"/>
      <w:divBdr>
        <w:top w:val="none" w:sz="0" w:space="0" w:color="auto"/>
        <w:left w:val="none" w:sz="0" w:space="0" w:color="auto"/>
        <w:bottom w:val="none" w:sz="0" w:space="0" w:color="auto"/>
        <w:right w:val="none" w:sz="0" w:space="0" w:color="auto"/>
      </w:divBdr>
    </w:div>
    <w:div w:id="527304026">
      <w:bodyDiv w:val="1"/>
      <w:marLeft w:val="0"/>
      <w:marRight w:val="0"/>
      <w:marTop w:val="0"/>
      <w:marBottom w:val="0"/>
      <w:divBdr>
        <w:top w:val="none" w:sz="0" w:space="0" w:color="auto"/>
        <w:left w:val="none" w:sz="0" w:space="0" w:color="auto"/>
        <w:bottom w:val="none" w:sz="0" w:space="0" w:color="auto"/>
        <w:right w:val="none" w:sz="0" w:space="0" w:color="auto"/>
      </w:divBdr>
    </w:div>
    <w:div w:id="532109055">
      <w:bodyDiv w:val="1"/>
      <w:marLeft w:val="0"/>
      <w:marRight w:val="0"/>
      <w:marTop w:val="0"/>
      <w:marBottom w:val="0"/>
      <w:divBdr>
        <w:top w:val="none" w:sz="0" w:space="0" w:color="auto"/>
        <w:left w:val="none" w:sz="0" w:space="0" w:color="auto"/>
        <w:bottom w:val="none" w:sz="0" w:space="0" w:color="auto"/>
        <w:right w:val="none" w:sz="0" w:space="0" w:color="auto"/>
      </w:divBdr>
    </w:div>
    <w:div w:id="538977493">
      <w:bodyDiv w:val="1"/>
      <w:marLeft w:val="0"/>
      <w:marRight w:val="0"/>
      <w:marTop w:val="0"/>
      <w:marBottom w:val="0"/>
      <w:divBdr>
        <w:top w:val="none" w:sz="0" w:space="0" w:color="auto"/>
        <w:left w:val="none" w:sz="0" w:space="0" w:color="auto"/>
        <w:bottom w:val="none" w:sz="0" w:space="0" w:color="auto"/>
        <w:right w:val="none" w:sz="0" w:space="0" w:color="auto"/>
      </w:divBdr>
    </w:div>
    <w:div w:id="543367150">
      <w:bodyDiv w:val="1"/>
      <w:marLeft w:val="0"/>
      <w:marRight w:val="0"/>
      <w:marTop w:val="0"/>
      <w:marBottom w:val="0"/>
      <w:divBdr>
        <w:top w:val="none" w:sz="0" w:space="0" w:color="auto"/>
        <w:left w:val="none" w:sz="0" w:space="0" w:color="auto"/>
        <w:bottom w:val="none" w:sz="0" w:space="0" w:color="auto"/>
        <w:right w:val="none" w:sz="0" w:space="0" w:color="auto"/>
      </w:divBdr>
    </w:div>
    <w:div w:id="546331188">
      <w:bodyDiv w:val="1"/>
      <w:marLeft w:val="0"/>
      <w:marRight w:val="0"/>
      <w:marTop w:val="0"/>
      <w:marBottom w:val="0"/>
      <w:divBdr>
        <w:top w:val="none" w:sz="0" w:space="0" w:color="auto"/>
        <w:left w:val="none" w:sz="0" w:space="0" w:color="auto"/>
        <w:bottom w:val="none" w:sz="0" w:space="0" w:color="auto"/>
        <w:right w:val="none" w:sz="0" w:space="0" w:color="auto"/>
      </w:divBdr>
    </w:div>
    <w:div w:id="548765121">
      <w:bodyDiv w:val="1"/>
      <w:marLeft w:val="0"/>
      <w:marRight w:val="0"/>
      <w:marTop w:val="0"/>
      <w:marBottom w:val="0"/>
      <w:divBdr>
        <w:top w:val="none" w:sz="0" w:space="0" w:color="auto"/>
        <w:left w:val="none" w:sz="0" w:space="0" w:color="auto"/>
        <w:bottom w:val="none" w:sz="0" w:space="0" w:color="auto"/>
        <w:right w:val="none" w:sz="0" w:space="0" w:color="auto"/>
      </w:divBdr>
    </w:div>
    <w:div w:id="553808636">
      <w:bodyDiv w:val="1"/>
      <w:marLeft w:val="0"/>
      <w:marRight w:val="0"/>
      <w:marTop w:val="0"/>
      <w:marBottom w:val="0"/>
      <w:divBdr>
        <w:top w:val="none" w:sz="0" w:space="0" w:color="auto"/>
        <w:left w:val="none" w:sz="0" w:space="0" w:color="auto"/>
        <w:bottom w:val="none" w:sz="0" w:space="0" w:color="auto"/>
        <w:right w:val="none" w:sz="0" w:space="0" w:color="auto"/>
      </w:divBdr>
    </w:div>
    <w:div w:id="556013459">
      <w:bodyDiv w:val="1"/>
      <w:marLeft w:val="0"/>
      <w:marRight w:val="0"/>
      <w:marTop w:val="0"/>
      <w:marBottom w:val="0"/>
      <w:divBdr>
        <w:top w:val="none" w:sz="0" w:space="0" w:color="auto"/>
        <w:left w:val="none" w:sz="0" w:space="0" w:color="auto"/>
        <w:bottom w:val="none" w:sz="0" w:space="0" w:color="auto"/>
        <w:right w:val="none" w:sz="0" w:space="0" w:color="auto"/>
      </w:divBdr>
      <w:divsChild>
        <w:div w:id="2026442257">
          <w:marLeft w:val="0"/>
          <w:marRight w:val="0"/>
          <w:marTop w:val="0"/>
          <w:marBottom w:val="0"/>
          <w:divBdr>
            <w:top w:val="none" w:sz="0" w:space="0" w:color="auto"/>
            <w:left w:val="none" w:sz="0" w:space="0" w:color="auto"/>
            <w:bottom w:val="none" w:sz="0" w:space="0" w:color="auto"/>
            <w:right w:val="none" w:sz="0" w:space="0" w:color="auto"/>
          </w:divBdr>
          <w:divsChild>
            <w:div w:id="41952689">
              <w:marLeft w:val="0"/>
              <w:marRight w:val="0"/>
              <w:marTop w:val="0"/>
              <w:marBottom w:val="0"/>
              <w:divBdr>
                <w:top w:val="none" w:sz="0" w:space="0" w:color="auto"/>
                <w:left w:val="none" w:sz="0" w:space="0" w:color="auto"/>
                <w:bottom w:val="none" w:sz="0" w:space="0" w:color="auto"/>
                <w:right w:val="none" w:sz="0" w:space="0" w:color="auto"/>
              </w:divBdr>
              <w:divsChild>
                <w:div w:id="4703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2541">
      <w:bodyDiv w:val="1"/>
      <w:marLeft w:val="0"/>
      <w:marRight w:val="0"/>
      <w:marTop w:val="0"/>
      <w:marBottom w:val="0"/>
      <w:divBdr>
        <w:top w:val="none" w:sz="0" w:space="0" w:color="auto"/>
        <w:left w:val="none" w:sz="0" w:space="0" w:color="auto"/>
        <w:bottom w:val="none" w:sz="0" w:space="0" w:color="auto"/>
        <w:right w:val="none" w:sz="0" w:space="0" w:color="auto"/>
      </w:divBdr>
    </w:div>
    <w:div w:id="557667443">
      <w:bodyDiv w:val="1"/>
      <w:marLeft w:val="0"/>
      <w:marRight w:val="0"/>
      <w:marTop w:val="0"/>
      <w:marBottom w:val="0"/>
      <w:divBdr>
        <w:top w:val="none" w:sz="0" w:space="0" w:color="auto"/>
        <w:left w:val="none" w:sz="0" w:space="0" w:color="auto"/>
        <w:bottom w:val="none" w:sz="0" w:space="0" w:color="auto"/>
        <w:right w:val="none" w:sz="0" w:space="0" w:color="auto"/>
      </w:divBdr>
    </w:div>
    <w:div w:id="558980480">
      <w:bodyDiv w:val="1"/>
      <w:marLeft w:val="0"/>
      <w:marRight w:val="0"/>
      <w:marTop w:val="0"/>
      <w:marBottom w:val="0"/>
      <w:divBdr>
        <w:top w:val="none" w:sz="0" w:space="0" w:color="auto"/>
        <w:left w:val="none" w:sz="0" w:space="0" w:color="auto"/>
        <w:bottom w:val="none" w:sz="0" w:space="0" w:color="auto"/>
        <w:right w:val="none" w:sz="0" w:space="0" w:color="auto"/>
      </w:divBdr>
    </w:div>
    <w:div w:id="559757314">
      <w:bodyDiv w:val="1"/>
      <w:marLeft w:val="0"/>
      <w:marRight w:val="0"/>
      <w:marTop w:val="0"/>
      <w:marBottom w:val="0"/>
      <w:divBdr>
        <w:top w:val="none" w:sz="0" w:space="0" w:color="auto"/>
        <w:left w:val="none" w:sz="0" w:space="0" w:color="auto"/>
        <w:bottom w:val="none" w:sz="0" w:space="0" w:color="auto"/>
        <w:right w:val="none" w:sz="0" w:space="0" w:color="auto"/>
      </w:divBdr>
    </w:div>
    <w:div w:id="561060233">
      <w:bodyDiv w:val="1"/>
      <w:marLeft w:val="0"/>
      <w:marRight w:val="0"/>
      <w:marTop w:val="0"/>
      <w:marBottom w:val="0"/>
      <w:divBdr>
        <w:top w:val="none" w:sz="0" w:space="0" w:color="auto"/>
        <w:left w:val="none" w:sz="0" w:space="0" w:color="auto"/>
        <w:bottom w:val="none" w:sz="0" w:space="0" w:color="auto"/>
        <w:right w:val="none" w:sz="0" w:space="0" w:color="auto"/>
      </w:divBdr>
      <w:divsChild>
        <w:div w:id="612908728">
          <w:marLeft w:val="0"/>
          <w:marRight w:val="0"/>
          <w:marTop w:val="0"/>
          <w:marBottom w:val="0"/>
          <w:divBdr>
            <w:top w:val="none" w:sz="0" w:space="0" w:color="auto"/>
            <w:left w:val="none" w:sz="0" w:space="0" w:color="auto"/>
            <w:bottom w:val="none" w:sz="0" w:space="0" w:color="auto"/>
            <w:right w:val="none" w:sz="0" w:space="0" w:color="auto"/>
          </w:divBdr>
        </w:div>
        <w:div w:id="1419058292">
          <w:marLeft w:val="0"/>
          <w:marRight w:val="0"/>
          <w:marTop w:val="0"/>
          <w:marBottom w:val="0"/>
          <w:divBdr>
            <w:top w:val="none" w:sz="0" w:space="0" w:color="auto"/>
            <w:left w:val="none" w:sz="0" w:space="0" w:color="auto"/>
            <w:bottom w:val="none" w:sz="0" w:space="0" w:color="auto"/>
            <w:right w:val="none" w:sz="0" w:space="0" w:color="auto"/>
          </w:divBdr>
        </w:div>
      </w:divsChild>
    </w:div>
    <w:div w:id="561411717">
      <w:bodyDiv w:val="1"/>
      <w:marLeft w:val="0"/>
      <w:marRight w:val="0"/>
      <w:marTop w:val="0"/>
      <w:marBottom w:val="0"/>
      <w:divBdr>
        <w:top w:val="none" w:sz="0" w:space="0" w:color="auto"/>
        <w:left w:val="none" w:sz="0" w:space="0" w:color="auto"/>
        <w:bottom w:val="none" w:sz="0" w:space="0" w:color="auto"/>
        <w:right w:val="none" w:sz="0" w:space="0" w:color="auto"/>
      </w:divBdr>
    </w:div>
    <w:div w:id="562251138">
      <w:bodyDiv w:val="1"/>
      <w:marLeft w:val="0"/>
      <w:marRight w:val="0"/>
      <w:marTop w:val="0"/>
      <w:marBottom w:val="0"/>
      <w:divBdr>
        <w:top w:val="none" w:sz="0" w:space="0" w:color="auto"/>
        <w:left w:val="none" w:sz="0" w:space="0" w:color="auto"/>
        <w:bottom w:val="none" w:sz="0" w:space="0" w:color="auto"/>
        <w:right w:val="none" w:sz="0" w:space="0" w:color="auto"/>
      </w:divBdr>
      <w:divsChild>
        <w:div w:id="720327216">
          <w:marLeft w:val="0"/>
          <w:marRight w:val="0"/>
          <w:marTop w:val="0"/>
          <w:marBottom w:val="0"/>
          <w:divBdr>
            <w:top w:val="none" w:sz="0" w:space="0" w:color="auto"/>
            <w:left w:val="none" w:sz="0" w:space="0" w:color="auto"/>
            <w:bottom w:val="none" w:sz="0" w:space="0" w:color="auto"/>
            <w:right w:val="none" w:sz="0" w:space="0" w:color="auto"/>
          </w:divBdr>
          <w:divsChild>
            <w:div w:id="1651179905">
              <w:marLeft w:val="0"/>
              <w:marRight w:val="0"/>
              <w:marTop w:val="0"/>
              <w:marBottom w:val="0"/>
              <w:divBdr>
                <w:top w:val="none" w:sz="0" w:space="0" w:color="auto"/>
                <w:left w:val="none" w:sz="0" w:space="0" w:color="auto"/>
                <w:bottom w:val="none" w:sz="0" w:space="0" w:color="auto"/>
                <w:right w:val="none" w:sz="0" w:space="0" w:color="auto"/>
              </w:divBdr>
              <w:divsChild>
                <w:div w:id="3480604">
                  <w:marLeft w:val="0"/>
                  <w:marRight w:val="0"/>
                  <w:marTop w:val="0"/>
                  <w:marBottom w:val="0"/>
                  <w:divBdr>
                    <w:top w:val="none" w:sz="0" w:space="0" w:color="auto"/>
                    <w:left w:val="none" w:sz="0" w:space="0" w:color="auto"/>
                    <w:bottom w:val="none" w:sz="0" w:space="0" w:color="auto"/>
                    <w:right w:val="none" w:sz="0" w:space="0" w:color="auto"/>
                  </w:divBdr>
                  <w:divsChild>
                    <w:div w:id="1312100280">
                      <w:marLeft w:val="0"/>
                      <w:marRight w:val="0"/>
                      <w:marTop w:val="0"/>
                      <w:marBottom w:val="0"/>
                      <w:divBdr>
                        <w:top w:val="none" w:sz="0" w:space="0" w:color="auto"/>
                        <w:left w:val="none" w:sz="0" w:space="0" w:color="auto"/>
                        <w:bottom w:val="none" w:sz="0" w:space="0" w:color="auto"/>
                        <w:right w:val="none" w:sz="0" w:space="0" w:color="auto"/>
                      </w:divBdr>
                      <w:divsChild>
                        <w:div w:id="1989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52006">
      <w:bodyDiv w:val="1"/>
      <w:marLeft w:val="0"/>
      <w:marRight w:val="0"/>
      <w:marTop w:val="0"/>
      <w:marBottom w:val="0"/>
      <w:divBdr>
        <w:top w:val="none" w:sz="0" w:space="0" w:color="auto"/>
        <w:left w:val="none" w:sz="0" w:space="0" w:color="auto"/>
        <w:bottom w:val="none" w:sz="0" w:space="0" w:color="auto"/>
        <w:right w:val="none" w:sz="0" w:space="0" w:color="auto"/>
      </w:divBdr>
      <w:divsChild>
        <w:div w:id="37362207">
          <w:marLeft w:val="0"/>
          <w:marRight w:val="0"/>
          <w:marTop w:val="0"/>
          <w:marBottom w:val="0"/>
          <w:divBdr>
            <w:top w:val="none" w:sz="0" w:space="0" w:color="auto"/>
            <w:left w:val="none" w:sz="0" w:space="0" w:color="auto"/>
            <w:bottom w:val="none" w:sz="0" w:space="0" w:color="auto"/>
            <w:right w:val="none" w:sz="0" w:space="0" w:color="auto"/>
          </w:divBdr>
        </w:div>
      </w:divsChild>
    </w:div>
    <w:div w:id="562451978">
      <w:bodyDiv w:val="1"/>
      <w:marLeft w:val="0"/>
      <w:marRight w:val="0"/>
      <w:marTop w:val="0"/>
      <w:marBottom w:val="0"/>
      <w:divBdr>
        <w:top w:val="none" w:sz="0" w:space="0" w:color="auto"/>
        <w:left w:val="none" w:sz="0" w:space="0" w:color="auto"/>
        <w:bottom w:val="none" w:sz="0" w:space="0" w:color="auto"/>
        <w:right w:val="none" w:sz="0" w:space="0" w:color="auto"/>
      </w:divBdr>
    </w:div>
    <w:div w:id="571434119">
      <w:bodyDiv w:val="1"/>
      <w:marLeft w:val="0"/>
      <w:marRight w:val="0"/>
      <w:marTop w:val="0"/>
      <w:marBottom w:val="0"/>
      <w:divBdr>
        <w:top w:val="none" w:sz="0" w:space="0" w:color="auto"/>
        <w:left w:val="none" w:sz="0" w:space="0" w:color="auto"/>
        <w:bottom w:val="none" w:sz="0" w:space="0" w:color="auto"/>
        <w:right w:val="none" w:sz="0" w:space="0" w:color="auto"/>
      </w:divBdr>
      <w:divsChild>
        <w:div w:id="1888251375">
          <w:marLeft w:val="0"/>
          <w:marRight w:val="0"/>
          <w:marTop w:val="0"/>
          <w:marBottom w:val="0"/>
          <w:divBdr>
            <w:top w:val="none" w:sz="0" w:space="0" w:color="auto"/>
            <w:left w:val="none" w:sz="0" w:space="0" w:color="auto"/>
            <w:bottom w:val="none" w:sz="0" w:space="0" w:color="auto"/>
            <w:right w:val="none" w:sz="0" w:space="0" w:color="auto"/>
          </w:divBdr>
        </w:div>
      </w:divsChild>
    </w:div>
    <w:div w:id="578054514">
      <w:bodyDiv w:val="1"/>
      <w:marLeft w:val="0"/>
      <w:marRight w:val="0"/>
      <w:marTop w:val="0"/>
      <w:marBottom w:val="0"/>
      <w:divBdr>
        <w:top w:val="none" w:sz="0" w:space="0" w:color="auto"/>
        <w:left w:val="none" w:sz="0" w:space="0" w:color="auto"/>
        <w:bottom w:val="none" w:sz="0" w:space="0" w:color="auto"/>
        <w:right w:val="none" w:sz="0" w:space="0" w:color="auto"/>
      </w:divBdr>
      <w:divsChild>
        <w:div w:id="799227212">
          <w:marLeft w:val="0"/>
          <w:marRight w:val="0"/>
          <w:marTop w:val="0"/>
          <w:marBottom w:val="0"/>
          <w:divBdr>
            <w:top w:val="none" w:sz="0" w:space="0" w:color="auto"/>
            <w:left w:val="none" w:sz="0" w:space="0" w:color="auto"/>
            <w:bottom w:val="none" w:sz="0" w:space="0" w:color="auto"/>
            <w:right w:val="none" w:sz="0" w:space="0" w:color="auto"/>
          </w:divBdr>
          <w:divsChild>
            <w:div w:id="78331559">
              <w:marLeft w:val="0"/>
              <w:marRight w:val="0"/>
              <w:marTop w:val="0"/>
              <w:marBottom w:val="0"/>
              <w:divBdr>
                <w:top w:val="none" w:sz="0" w:space="0" w:color="auto"/>
                <w:left w:val="none" w:sz="0" w:space="0" w:color="auto"/>
                <w:bottom w:val="none" w:sz="0" w:space="0" w:color="auto"/>
                <w:right w:val="none" w:sz="0" w:space="0" w:color="auto"/>
              </w:divBdr>
              <w:divsChild>
                <w:div w:id="619190674">
                  <w:marLeft w:val="0"/>
                  <w:marRight w:val="0"/>
                  <w:marTop w:val="0"/>
                  <w:marBottom w:val="0"/>
                  <w:divBdr>
                    <w:top w:val="none" w:sz="0" w:space="0" w:color="auto"/>
                    <w:left w:val="none" w:sz="0" w:space="0" w:color="auto"/>
                    <w:bottom w:val="none" w:sz="0" w:space="0" w:color="auto"/>
                    <w:right w:val="none" w:sz="0" w:space="0" w:color="auto"/>
                  </w:divBdr>
                  <w:divsChild>
                    <w:div w:id="587887208">
                      <w:marLeft w:val="0"/>
                      <w:marRight w:val="0"/>
                      <w:marTop w:val="0"/>
                      <w:marBottom w:val="0"/>
                      <w:divBdr>
                        <w:top w:val="none" w:sz="0" w:space="0" w:color="auto"/>
                        <w:left w:val="none" w:sz="0" w:space="0" w:color="auto"/>
                        <w:bottom w:val="none" w:sz="0" w:space="0" w:color="auto"/>
                        <w:right w:val="none" w:sz="0" w:space="0" w:color="auto"/>
                      </w:divBdr>
                      <w:divsChild>
                        <w:div w:id="14671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364460">
      <w:bodyDiv w:val="1"/>
      <w:marLeft w:val="0"/>
      <w:marRight w:val="0"/>
      <w:marTop w:val="0"/>
      <w:marBottom w:val="0"/>
      <w:divBdr>
        <w:top w:val="none" w:sz="0" w:space="0" w:color="auto"/>
        <w:left w:val="none" w:sz="0" w:space="0" w:color="auto"/>
        <w:bottom w:val="none" w:sz="0" w:space="0" w:color="auto"/>
        <w:right w:val="none" w:sz="0" w:space="0" w:color="auto"/>
      </w:divBdr>
    </w:div>
    <w:div w:id="580912061">
      <w:bodyDiv w:val="1"/>
      <w:marLeft w:val="0"/>
      <w:marRight w:val="0"/>
      <w:marTop w:val="0"/>
      <w:marBottom w:val="0"/>
      <w:divBdr>
        <w:top w:val="none" w:sz="0" w:space="0" w:color="auto"/>
        <w:left w:val="none" w:sz="0" w:space="0" w:color="auto"/>
        <w:bottom w:val="none" w:sz="0" w:space="0" w:color="auto"/>
        <w:right w:val="none" w:sz="0" w:space="0" w:color="auto"/>
      </w:divBdr>
    </w:div>
    <w:div w:id="583881776">
      <w:bodyDiv w:val="1"/>
      <w:marLeft w:val="0"/>
      <w:marRight w:val="0"/>
      <w:marTop w:val="0"/>
      <w:marBottom w:val="0"/>
      <w:divBdr>
        <w:top w:val="none" w:sz="0" w:space="0" w:color="auto"/>
        <w:left w:val="none" w:sz="0" w:space="0" w:color="auto"/>
        <w:bottom w:val="none" w:sz="0" w:space="0" w:color="auto"/>
        <w:right w:val="none" w:sz="0" w:space="0" w:color="auto"/>
      </w:divBdr>
      <w:divsChild>
        <w:div w:id="1721400213">
          <w:marLeft w:val="0"/>
          <w:marRight w:val="0"/>
          <w:marTop w:val="0"/>
          <w:marBottom w:val="0"/>
          <w:divBdr>
            <w:top w:val="none" w:sz="0" w:space="0" w:color="auto"/>
            <w:left w:val="none" w:sz="0" w:space="0" w:color="auto"/>
            <w:bottom w:val="none" w:sz="0" w:space="0" w:color="auto"/>
            <w:right w:val="none" w:sz="0" w:space="0" w:color="auto"/>
          </w:divBdr>
          <w:divsChild>
            <w:div w:id="758987668">
              <w:marLeft w:val="0"/>
              <w:marRight w:val="0"/>
              <w:marTop w:val="0"/>
              <w:marBottom w:val="0"/>
              <w:divBdr>
                <w:top w:val="none" w:sz="0" w:space="0" w:color="auto"/>
                <w:left w:val="none" w:sz="0" w:space="0" w:color="auto"/>
                <w:bottom w:val="none" w:sz="0" w:space="0" w:color="auto"/>
                <w:right w:val="none" w:sz="0" w:space="0" w:color="auto"/>
              </w:divBdr>
              <w:divsChild>
                <w:div w:id="870924771">
                  <w:marLeft w:val="0"/>
                  <w:marRight w:val="0"/>
                  <w:marTop w:val="0"/>
                  <w:marBottom w:val="0"/>
                  <w:divBdr>
                    <w:top w:val="none" w:sz="0" w:space="0" w:color="auto"/>
                    <w:left w:val="none" w:sz="0" w:space="0" w:color="auto"/>
                    <w:bottom w:val="none" w:sz="0" w:space="0" w:color="auto"/>
                    <w:right w:val="none" w:sz="0" w:space="0" w:color="auto"/>
                  </w:divBdr>
                  <w:divsChild>
                    <w:div w:id="16067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90884">
              <w:marLeft w:val="0"/>
              <w:marRight w:val="0"/>
              <w:marTop w:val="0"/>
              <w:marBottom w:val="0"/>
              <w:divBdr>
                <w:top w:val="none" w:sz="0" w:space="0" w:color="auto"/>
                <w:left w:val="none" w:sz="0" w:space="0" w:color="auto"/>
                <w:bottom w:val="none" w:sz="0" w:space="0" w:color="auto"/>
                <w:right w:val="none" w:sz="0" w:space="0" w:color="auto"/>
              </w:divBdr>
              <w:divsChild>
                <w:div w:id="771097912">
                  <w:marLeft w:val="0"/>
                  <w:marRight w:val="0"/>
                  <w:marTop w:val="0"/>
                  <w:marBottom w:val="0"/>
                  <w:divBdr>
                    <w:top w:val="none" w:sz="0" w:space="0" w:color="auto"/>
                    <w:left w:val="none" w:sz="0" w:space="0" w:color="auto"/>
                    <w:bottom w:val="none" w:sz="0" w:space="0" w:color="auto"/>
                    <w:right w:val="none" w:sz="0" w:space="0" w:color="auto"/>
                  </w:divBdr>
                  <w:divsChild>
                    <w:div w:id="17027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946361">
      <w:bodyDiv w:val="1"/>
      <w:marLeft w:val="180"/>
      <w:marRight w:val="0"/>
      <w:marTop w:val="0"/>
      <w:marBottom w:val="0"/>
      <w:divBdr>
        <w:top w:val="none" w:sz="0" w:space="0" w:color="auto"/>
        <w:left w:val="none" w:sz="0" w:space="0" w:color="auto"/>
        <w:bottom w:val="none" w:sz="0" w:space="0" w:color="auto"/>
        <w:right w:val="none" w:sz="0" w:space="0" w:color="auto"/>
      </w:divBdr>
      <w:divsChild>
        <w:div w:id="1137606119">
          <w:marLeft w:val="0"/>
          <w:marRight w:val="0"/>
          <w:marTop w:val="0"/>
          <w:marBottom w:val="0"/>
          <w:divBdr>
            <w:top w:val="none" w:sz="0" w:space="0" w:color="auto"/>
            <w:left w:val="none" w:sz="0" w:space="0" w:color="auto"/>
            <w:bottom w:val="none" w:sz="0" w:space="0" w:color="auto"/>
            <w:right w:val="none" w:sz="0" w:space="0" w:color="auto"/>
          </w:divBdr>
          <w:divsChild>
            <w:div w:id="1891456531">
              <w:marLeft w:val="0"/>
              <w:marRight w:val="0"/>
              <w:marTop w:val="0"/>
              <w:marBottom w:val="0"/>
              <w:divBdr>
                <w:top w:val="none" w:sz="0" w:space="0" w:color="auto"/>
                <w:left w:val="single" w:sz="6" w:space="0" w:color="ECEBEB"/>
                <w:bottom w:val="single" w:sz="6" w:space="0" w:color="ECEBEB"/>
                <w:right w:val="single" w:sz="6" w:space="0" w:color="ECEBEB"/>
              </w:divBdr>
              <w:divsChild>
                <w:div w:id="564485837">
                  <w:marLeft w:val="0"/>
                  <w:marRight w:val="0"/>
                  <w:marTop w:val="0"/>
                  <w:marBottom w:val="0"/>
                  <w:divBdr>
                    <w:top w:val="none" w:sz="0" w:space="0" w:color="auto"/>
                    <w:left w:val="none" w:sz="0" w:space="0" w:color="auto"/>
                    <w:bottom w:val="none" w:sz="0" w:space="0" w:color="auto"/>
                    <w:right w:val="none" w:sz="0" w:space="0" w:color="auto"/>
                  </w:divBdr>
                  <w:divsChild>
                    <w:div w:id="672612297">
                      <w:marLeft w:val="0"/>
                      <w:marRight w:val="0"/>
                      <w:marTop w:val="0"/>
                      <w:marBottom w:val="0"/>
                      <w:divBdr>
                        <w:top w:val="none" w:sz="0" w:space="0" w:color="auto"/>
                        <w:left w:val="none" w:sz="0" w:space="0" w:color="auto"/>
                        <w:bottom w:val="none" w:sz="0" w:space="0" w:color="auto"/>
                        <w:right w:val="none" w:sz="0" w:space="0" w:color="auto"/>
                      </w:divBdr>
                      <w:divsChild>
                        <w:div w:id="1781995843">
                          <w:marLeft w:val="0"/>
                          <w:marRight w:val="0"/>
                          <w:marTop w:val="150"/>
                          <w:marBottom w:val="0"/>
                          <w:divBdr>
                            <w:top w:val="none" w:sz="0" w:space="0" w:color="auto"/>
                            <w:left w:val="none" w:sz="0" w:space="0" w:color="auto"/>
                            <w:bottom w:val="none" w:sz="0" w:space="0" w:color="auto"/>
                            <w:right w:val="none" w:sz="0" w:space="0" w:color="auto"/>
                          </w:divBdr>
                          <w:divsChild>
                            <w:div w:id="787092060">
                              <w:marLeft w:val="0"/>
                              <w:marRight w:val="0"/>
                              <w:marTop w:val="0"/>
                              <w:marBottom w:val="0"/>
                              <w:divBdr>
                                <w:top w:val="none" w:sz="0" w:space="0" w:color="auto"/>
                                <w:left w:val="none" w:sz="0" w:space="0" w:color="auto"/>
                                <w:bottom w:val="none" w:sz="0" w:space="0" w:color="auto"/>
                                <w:right w:val="none" w:sz="0" w:space="0" w:color="auto"/>
                              </w:divBdr>
                              <w:divsChild>
                                <w:div w:id="501047604">
                                  <w:marLeft w:val="0"/>
                                  <w:marRight w:val="0"/>
                                  <w:marTop w:val="0"/>
                                  <w:marBottom w:val="0"/>
                                  <w:divBdr>
                                    <w:top w:val="none" w:sz="0" w:space="0" w:color="auto"/>
                                    <w:left w:val="none" w:sz="0" w:space="0" w:color="auto"/>
                                    <w:bottom w:val="none" w:sz="0" w:space="0" w:color="auto"/>
                                    <w:right w:val="none" w:sz="0" w:space="0" w:color="auto"/>
                                  </w:divBdr>
                                </w:div>
                                <w:div w:id="545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019828">
      <w:bodyDiv w:val="1"/>
      <w:marLeft w:val="0"/>
      <w:marRight w:val="0"/>
      <w:marTop w:val="0"/>
      <w:marBottom w:val="0"/>
      <w:divBdr>
        <w:top w:val="none" w:sz="0" w:space="0" w:color="auto"/>
        <w:left w:val="none" w:sz="0" w:space="0" w:color="auto"/>
        <w:bottom w:val="none" w:sz="0" w:space="0" w:color="auto"/>
        <w:right w:val="none" w:sz="0" w:space="0" w:color="auto"/>
      </w:divBdr>
    </w:div>
    <w:div w:id="598608049">
      <w:bodyDiv w:val="1"/>
      <w:marLeft w:val="0"/>
      <w:marRight w:val="0"/>
      <w:marTop w:val="0"/>
      <w:marBottom w:val="0"/>
      <w:divBdr>
        <w:top w:val="none" w:sz="0" w:space="0" w:color="auto"/>
        <w:left w:val="none" w:sz="0" w:space="0" w:color="auto"/>
        <w:bottom w:val="none" w:sz="0" w:space="0" w:color="auto"/>
        <w:right w:val="none" w:sz="0" w:space="0" w:color="auto"/>
      </w:divBdr>
      <w:divsChild>
        <w:div w:id="75636208">
          <w:marLeft w:val="0"/>
          <w:marRight w:val="0"/>
          <w:marTop w:val="0"/>
          <w:marBottom w:val="0"/>
          <w:divBdr>
            <w:top w:val="none" w:sz="0" w:space="0" w:color="auto"/>
            <w:left w:val="none" w:sz="0" w:space="0" w:color="auto"/>
            <w:bottom w:val="none" w:sz="0" w:space="0" w:color="auto"/>
            <w:right w:val="none" w:sz="0" w:space="0" w:color="auto"/>
          </w:divBdr>
          <w:divsChild>
            <w:div w:id="1950895370">
              <w:marLeft w:val="0"/>
              <w:marRight w:val="0"/>
              <w:marTop w:val="0"/>
              <w:marBottom w:val="0"/>
              <w:divBdr>
                <w:top w:val="none" w:sz="0" w:space="0" w:color="auto"/>
                <w:left w:val="none" w:sz="0" w:space="0" w:color="auto"/>
                <w:bottom w:val="none" w:sz="0" w:space="0" w:color="auto"/>
                <w:right w:val="none" w:sz="0" w:space="0" w:color="auto"/>
              </w:divBdr>
              <w:divsChild>
                <w:div w:id="1147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36361">
      <w:bodyDiv w:val="1"/>
      <w:marLeft w:val="0"/>
      <w:marRight w:val="0"/>
      <w:marTop w:val="0"/>
      <w:marBottom w:val="0"/>
      <w:divBdr>
        <w:top w:val="none" w:sz="0" w:space="0" w:color="auto"/>
        <w:left w:val="none" w:sz="0" w:space="0" w:color="auto"/>
        <w:bottom w:val="none" w:sz="0" w:space="0" w:color="auto"/>
        <w:right w:val="none" w:sz="0" w:space="0" w:color="auto"/>
      </w:divBdr>
    </w:div>
    <w:div w:id="599602436">
      <w:bodyDiv w:val="1"/>
      <w:marLeft w:val="0"/>
      <w:marRight w:val="0"/>
      <w:marTop w:val="0"/>
      <w:marBottom w:val="0"/>
      <w:divBdr>
        <w:top w:val="none" w:sz="0" w:space="0" w:color="auto"/>
        <w:left w:val="none" w:sz="0" w:space="0" w:color="auto"/>
        <w:bottom w:val="none" w:sz="0" w:space="0" w:color="auto"/>
        <w:right w:val="none" w:sz="0" w:space="0" w:color="auto"/>
      </w:divBdr>
    </w:div>
    <w:div w:id="600456563">
      <w:bodyDiv w:val="1"/>
      <w:marLeft w:val="0"/>
      <w:marRight w:val="0"/>
      <w:marTop w:val="0"/>
      <w:marBottom w:val="0"/>
      <w:divBdr>
        <w:top w:val="none" w:sz="0" w:space="0" w:color="auto"/>
        <w:left w:val="none" w:sz="0" w:space="0" w:color="auto"/>
        <w:bottom w:val="none" w:sz="0" w:space="0" w:color="auto"/>
        <w:right w:val="none" w:sz="0" w:space="0" w:color="auto"/>
      </w:divBdr>
    </w:div>
    <w:div w:id="603609552">
      <w:bodyDiv w:val="1"/>
      <w:marLeft w:val="0"/>
      <w:marRight w:val="0"/>
      <w:marTop w:val="0"/>
      <w:marBottom w:val="0"/>
      <w:divBdr>
        <w:top w:val="none" w:sz="0" w:space="0" w:color="auto"/>
        <w:left w:val="none" w:sz="0" w:space="0" w:color="auto"/>
        <w:bottom w:val="none" w:sz="0" w:space="0" w:color="auto"/>
        <w:right w:val="none" w:sz="0" w:space="0" w:color="auto"/>
      </w:divBdr>
    </w:div>
    <w:div w:id="603727667">
      <w:bodyDiv w:val="1"/>
      <w:marLeft w:val="0"/>
      <w:marRight w:val="0"/>
      <w:marTop w:val="0"/>
      <w:marBottom w:val="0"/>
      <w:divBdr>
        <w:top w:val="none" w:sz="0" w:space="0" w:color="auto"/>
        <w:left w:val="none" w:sz="0" w:space="0" w:color="auto"/>
        <w:bottom w:val="none" w:sz="0" w:space="0" w:color="auto"/>
        <w:right w:val="none" w:sz="0" w:space="0" w:color="auto"/>
      </w:divBdr>
      <w:divsChild>
        <w:div w:id="1660424267">
          <w:marLeft w:val="0"/>
          <w:marRight w:val="0"/>
          <w:marTop w:val="0"/>
          <w:marBottom w:val="198"/>
          <w:divBdr>
            <w:top w:val="none" w:sz="0" w:space="0" w:color="auto"/>
            <w:left w:val="none" w:sz="0" w:space="0" w:color="auto"/>
            <w:bottom w:val="none" w:sz="0" w:space="0" w:color="auto"/>
            <w:right w:val="none" w:sz="0" w:space="0" w:color="auto"/>
          </w:divBdr>
        </w:div>
      </w:divsChild>
    </w:div>
    <w:div w:id="607860197">
      <w:bodyDiv w:val="1"/>
      <w:marLeft w:val="0"/>
      <w:marRight w:val="0"/>
      <w:marTop w:val="0"/>
      <w:marBottom w:val="0"/>
      <w:divBdr>
        <w:top w:val="none" w:sz="0" w:space="0" w:color="auto"/>
        <w:left w:val="none" w:sz="0" w:space="0" w:color="auto"/>
        <w:bottom w:val="none" w:sz="0" w:space="0" w:color="auto"/>
        <w:right w:val="none" w:sz="0" w:space="0" w:color="auto"/>
      </w:divBdr>
    </w:div>
    <w:div w:id="608659716">
      <w:bodyDiv w:val="1"/>
      <w:marLeft w:val="0"/>
      <w:marRight w:val="0"/>
      <w:marTop w:val="0"/>
      <w:marBottom w:val="0"/>
      <w:divBdr>
        <w:top w:val="none" w:sz="0" w:space="0" w:color="auto"/>
        <w:left w:val="none" w:sz="0" w:space="0" w:color="auto"/>
        <w:bottom w:val="none" w:sz="0" w:space="0" w:color="auto"/>
        <w:right w:val="none" w:sz="0" w:space="0" w:color="auto"/>
      </w:divBdr>
    </w:div>
    <w:div w:id="612786090">
      <w:bodyDiv w:val="1"/>
      <w:marLeft w:val="0"/>
      <w:marRight w:val="0"/>
      <w:marTop w:val="0"/>
      <w:marBottom w:val="0"/>
      <w:divBdr>
        <w:top w:val="none" w:sz="0" w:space="0" w:color="auto"/>
        <w:left w:val="none" w:sz="0" w:space="0" w:color="auto"/>
        <w:bottom w:val="none" w:sz="0" w:space="0" w:color="auto"/>
        <w:right w:val="none" w:sz="0" w:space="0" w:color="auto"/>
      </w:divBdr>
    </w:div>
    <w:div w:id="612975491">
      <w:bodyDiv w:val="1"/>
      <w:marLeft w:val="0"/>
      <w:marRight w:val="0"/>
      <w:marTop w:val="0"/>
      <w:marBottom w:val="0"/>
      <w:divBdr>
        <w:top w:val="none" w:sz="0" w:space="0" w:color="auto"/>
        <w:left w:val="none" w:sz="0" w:space="0" w:color="auto"/>
        <w:bottom w:val="none" w:sz="0" w:space="0" w:color="auto"/>
        <w:right w:val="none" w:sz="0" w:space="0" w:color="auto"/>
      </w:divBdr>
    </w:div>
    <w:div w:id="615528883">
      <w:bodyDiv w:val="1"/>
      <w:marLeft w:val="0"/>
      <w:marRight w:val="0"/>
      <w:marTop w:val="0"/>
      <w:marBottom w:val="0"/>
      <w:divBdr>
        <w:top w:val="none" w:sz="0" w:space="0" w:color="auto"/>
        <w:left w:val="none" w:sz="0" w:space="0" w:color="auto"/>
        <w:bottom w:val="none" w:sz="0" w:space="0" w:color="auto"/>
        <w:right w:val="none" w:sz="0" w:space="0" w:color="auto"/>
      </w:divBdr>
    </w:div>
    <w:div w:id="618798574">
      <w:bodyDiv w:val="1"/>
      <w:marLeft w:val="0"/>
      <w:marRight w:val="0"/>
      <w:marTop w:val="0"/>
      <w:marBottom w:val="0"/>
      <w:divBdr>
        <w:top w:val="none" w:sz="0" w:space="0" w:color="auto"/>
        <w:left w:val="none" w:sz="0" w:space="0" w:color="auto"/>
        <w:bottom w:val="none" w:sz="0" w:space="0" w:color="auto"/>
        <w:right w:val="none" w:sz="0" w:space="0" w:color="auto"/>
      </w:divBdr>
      <w:divsChild>
        <w:div w:id="407312527">
          <w:marLeft w:val="0"/>
          <w:marRight w:val="0"/>
          <w:marTop w:val="0"/>
          <w:marBottom w:val="0"/>
          <w:divBdr>
            <w:top w:val="none" w:sz="0" w:space="0" w:color="auto"/>
            <w:left w:val="none" w:sz="0" w:space="0" w:color="auto"/>
            <w:bottom w:val="none" w:sz="0" w:space="0" w:color="auto"/>
            <w:right w:val="none" w:sz="0" w:space="0" w:color="auto"/>
          </w:divBdr>
          <w:divsChild>
            <w:div w:id="25716343">
              <w:marLeft w:val="0"/>
              <w:marRight w:val="0"/>
              <w:marTop w:val="0"/>
              <w:marBottom w:val="0"/>
              <w:divBdr>
                <w:top w:val="none" w:sz="0" w:space="0" w:color="auto"/>
                <w:left w:val="none" w:sz="0" w:space="0" w:color="auto"/>
                <w:bottom w:val="none" w:sz="0" w:space="0" w:color="auto"/>
                <w:right w:val="none" w:sz="0" w:space="0" w:color="auto"/>
              </w:divBdr>
              <w:divsChild>
                <w:div w:id="5945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2798">
      <w:bodyDiv w:val="1"/>
      <w:marLeft w:val="0"/>
      <w:marRight w:val="0"/>
      <w:marTop w:val="0"/>
      <w:marBottom w:val="0"/>
      <w:divBdr>
        <w:top w:val="none" w:sz="0" w:space="0" w:color="auto"/>
        <w:left w:val="none" w:sz="0" w:space="0" w:color="auto"/>
        <w:bottom w:val="none" w:sz="0" w:space="0" w:color="auto"/>
        <w:right w:val="none" w:sz="0" w:space="0" w:color="auto"/>
      </w:divBdr>
      <w:divsChild>
        <w:div w:id="2110849145">
          <w:marLeft w:val="0"/>
          <w:marRight w:val="0"/>
          <w:marTop w:val="0"/>
          <w:marBottom w:val="0"/>
          <w:divBdr>
            <w:top w:val="none" w:sz="0" w:space="0" w:color="auto"/>
            <w:left w:val="none" w:sz="0" w:space="0" w:color="auto"/>
            <w:bottom w:val="none" w:sz="0" w:space="0" w:color="auto"/>
            <w:right w:val="none" w:sz="0" w:space="0" w:color="auto"/>
          </w:divBdr>
          <w:divsChild>
            <w:div w:id="1111510488">
              <w:marLeft w:val="0"/>
              <w:marRight w:val="0"/>
              <w:marTop w:val="0"/>
              <w:marBottom w:val="0"/>
              <w:divBdr>
                <w:top w:val="none" w:sz="0" w:space="0" w:color="auto"/>
                <w:left w:val="none" w:sz="0" w:space="0" w:color="auto"/>
                <w:bottom w:val="none" w:sz="0" w:space="0" w:color="auto"/>
                <w:right w:val="none" w:sz="0" w:space="0" w:color="auto"/>
              </w:divBdr>
              <w:divsChild>
                <w:div w:id="1838614767">
                  <w:marLeft w:val="0"/>
                  <w:marRight w:val="0"/>
                  <w:marTop w:val="0"/>
                  <w:marBottom w:val="0"/>
                  <w:divBdr>
                    <w:top w:val="none" w:sz="0" w:space="0" w:color="auto"/>
                    <w:left w:val="single" w:sz="6" w:space="8" w:color="AFC3C9"/>
                    <w:bottom w:val="none" w:sz="0" w:space="0" w:color="auto"/>
                    <w:right w:val="single" w:sz="6" w:space="8" w:color="AFC3C9"/>
                  </w:divBdr>
                  <w:divsChild>
                    <w:div w:id="9981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75298">
      <w:bodyDiv w:val="1"/>
      <w:marLeft w:val="0"/>
      <w:marRight w:val="0"/>
      <w:marTop w:val="0"/>
      <w:marBottom w:val="0"/>
      <w:divBdr>
        <w:top w:val="none" w:sz="0" w:space="0" w:color="auto"/>
        <w:left w:val="none" w:sz="0" w:space="0" w:color="auto"/>
        <w:bottom w:val="none" w:sz="0" w:space="0" w:color="auto"/>
        <w:right w:val="none" w:sz="0" w:space="0" w:color="auto"/>
      </w:divBdr>
      <w:divsChild>
        <w:div w:id="1782140561">
          <w:marLeft w:val="0"/>
          <w:marRight w:val="0"/>
          <w:marTop w:val="0"/>
          <w:marBottom w:val="0"/>
          <w:divBdr>
            <w:top w:val="none" w:sz="0" w:space="0" w:color="auto"/>
            <w:left w:val="none" w:sz="0" w:space="0" w:color="auto"/>
            <w:bottom w:val="none" w:sz="0" w:space="0" w:color="auto"/>
            <w:right w:val="none" w:sz="0" w:space="0" w:color="auto"/>
          </w:divBdr>
          <w:divsChild>
            <w:div w:id="1889805971">
              <w:marLeft w:val="0"/>
              <w:marRight w:val="0"/>
              <w:marTop w:val="0"/>
              <w:marBottom w:val="0"/>
              <w:divBdr>
                <w:top w:val="none" w:sz="0" w:space="0" w:color="auto"/>
                <w:left w:val="none" w:sz="0" w:space="0" w:color="auto"/>
                <w:bottom w:val="none" w:sz="0" w:space="0" w:color="auto"/>
                <w:right w:val="none" w:sz="0" w:space="0" w:color="auto"/>
              </w:divBdr>
              <w:divsChild>
                <w:div w:id="688877318">
                  <w:marLeft w:val="0"/>
                  <w:marRight w:val="0"/>
                  <w:marTop w:val="0"/>
                  <w:marBottom w:val="0"/>
                  <w:divBdr>
                    <w:top w:val="none" w:sz="0" w:space="0" w:color="auto"/>
                    <w:left w:val="none" w:sz="0" w:space="0" w:color="auto"/>
                    <w:bottom w:val="none" w:sz="0" w:space="0" w:color="auto"/>
                    <w:right w:val="none" w:sz="0" w:space="0" w:color="auto"/>
                  </w:divBdr>
                  <w:divsChild>
                    <w:div w:id="1640181741">
                      <w:marLeft w:val="0"/>
                      <w:marRight w:val="0"/>
                      <w:marTop w:val="0"/>
                      <w:marBottom w:val="0"/>
                      <w:divBdr>
                        <w:top w:val="none" w:sz="0" w:space="0" w:color="auto"/>
                        <w:left w:val="none" w:sz="0" w:space="0" w:color="auto"/>
                        <w:bottom w:val="none" w:sz="0" w:space="0" w:color="auto"/>
                        <w:right w:val="none" w:sz="0" w:space="0" w:color="auto"/>
                      </w:divBdr>
                      <w:divsChild>
                        <w:div w:id="635331587">
                          <w:marLeft w:val="0"/>
                          <w:marRight w:val="0"/>
                          <w:marTop w:val="0"/>
                          <w:marBottom w:val="0"/>
                          <w:divBdr>
                            <w:top w:val="none" w:sz="0" w:space="0" w:color="auto"/>
                            <w:left w:val="none" w:sz="0" w:space="0" w:color="auto"/>
                            <w:bottom w:val="none" w:sz="0" w:space="0" w:color="auto"/>
                            <w:right w:val="none" w:sz="0" w:space="0" w:color="auto"/>
                          </w:divBdr>
                          <w:divsChild>
                            <w:div w:id="12885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45498">
      <w:bodyDiv w:val="1"/>
      <w:marLeft w:val="0"/>
      <w:marRight w:val="0"/>
      <w:marTop w:val="0"/>
      <w:marBottom w:val="0"/>
      <w:divBdr>
        <w:top w:val="none" w:sz="0" w:space="0" w:color="auto"/>
        <w:left w:val="none" w:sz="0" w:space="0" w:color="auto"/>
        <w:bottom w:val="none" w:sz="0" w:space="0" w:color="auto"/>
        <w:right w:val="none" w:sz="0" w:space="0" w:color="auto"/>
      </w:divBdr>
    </w:div>
    <w:div w:id="626621500">
      <w:bodyDiv w:val="1"/>
      <w:marLeft w:val="0"/>
      <w:marRight w:val="0"/>
      <w:marTop w:val="0"/>
      <w:marBottom w:val="0"/>
      <w:divBdr>
        <w:top w:val="none" w:sz="0" w:space="0" w:color="auto"/>
        <w:left w:val="none" w:sz="0" w:space="0" w:color="auto"/>
        <w:bottom w:val="none" w:sz="0" w:space="0" w:color="auto"/>
        <w:right w:val="none" w:sz="0" w:space="0" w:color="auto"/>
      </w:divBdr>
    </w:div>
    <w:div w:id="630749926">
      <w:bodyDiv w:val="1"/>
      <w:marLeft w:val="0"/>
      <w:marRight w:val="0"/>
      <w:marTop w:val="0"/>
      <w:marBottom w:val="0"/>
      <w:divBdr>
        <w:top w:val="none" w:sz="0" w:space="0" w:color="auto"/>
        <w:left w:val="none" w:sz="0" w:space="0" w:color="auto"/>
        <w:bottom w:val="none" w:sz="0" w:space="0" w:color="auto"/>
        <w:right w:val="none" w:sz="0" w:space="0" w:color="auto"/>
      </w:divBdr>
      <w:divsChild>
        <w:div w:id="288513385">
          <w:marLeft w:val="0"/>
          <w:marRight w:val="0"/>
          <w:marTop w:val="0"/>
          <w:marBottom w:val="0"/>
          <w:divBdr>
            <w:top w:val="none" w:sz="0" w:space="0" w:color="auto"/>
            <w:left w:val="none" w:sz="0" w:space="0" w:color="auto"/>
            <w:bottom w:val="none" w:sz="0" w:space="0" w:color="auto"/>
            <w:right w:val="none" w:sz="0" w:space="0" w:color="auto"/>
          </w:divBdr>
          <w:divsChild>
            <w:div w:id="1355689160">
              <w:marLeft w:val="0"/>
              <w:marRight w:val="0"/>
              <w:marTop w:val="0"/>
              <w:marBottom w:val="0"/>
              <w:divBdr>
                <w:top w:val="none" w:sz="0" w:space="0" w:color="auto"/>
                <w:left w:val="none" w:sz="0" w:space="0" w:color="auto"/>
                <w:bottom w:val="none" w:sz="0" w:space="0" w:color="auto"/>
                <w:right w:val="none" w:sz="0" w:space="0" w:color="auto"/>
              </w:divBdr>
              <w:divsChild>
                <w:div w:id="1592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817">
          <w:marLeft w:val="0"/>
          <w:marRight w:val="0"/>
          <w:marTop w:val="0"/>
          <w:marBottom w:val="0"/>
          <w:divBdr>
            <w:top w:val="none" w:sz="0" w:space="0" w:color="auto"/>
            <w:left w:val="none" w:sz="0" w:space="0" w:color="auto"/>
            <w:bottom w:val="none" w:sz="0" w:space="0" w:color="auto"/>
            <w:right w:val="none" w:sz="0" w:space="0" w:color="auto"/>
          </w:divBdr>
          <w:divsChild>
            <w:div w:id="516387968">
              <w:marLeft w:val="0"/>
              <w:marRight w:val="0"/>
              <w:marTop w:val="0"/>
              <w:marBottom w:val="0"/>
              <w:divBdr>
                <w:top w:val="none" w:sz="0" w:space="0" w:color="auto"/>
                <w:left w:val="none" w:sz="0" w:space="0" w:color="auto"/>
                <w:bottom w:val="none" w:sz="0" w:space="0" w:color="auto"/>
                <w:right w:val="none" w:sz="0" w:space="0" w:color="auto"/>
              </w:divBdr>
              <w:divsChild>
                <w:div w:id="8393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87174">
      <w:bodyDiv w:val="1"/>
      <w:marLeft w:val="0"/>
      <w:marRight w:val="0"/>
      <w:marTop w:val="0"/>
      <w:marBottom w:val="0"/>
      <w:divBdr>
        <w:top w:val="none" w:sz="0" w:space="0" w:color="auto"/>
        <w:left w:val="none" w:sz="0" w:space="0" w:color="auto"/>
        <w:bottom w:val="none" w:sz="0" w:space="0" w:color="auto"/>
        <w:right w:val="none" w:sz="0" w:space="0" w:color="auto"/>
      </w:divBdr>
      <w:divsChild>
        <w:div w:id="269973183">
          <w:marLeft w:val="0"/>
          <w:marRight w:val="0"/>
          <w:marTop w:val="0"/>
          <w:marBottom w:val="0"/>
          <w:divBdr>
            <w:top w:val="none" w:sz="0" w:space="0" w:color="auto"/>
            <w:left w:val="none" w:sz="0" w:space="0" w:color="auto"/>
            <w:bottom w:val="none" w:sz="0" w:space="0" w:color="auto"/>
            <w:right w:val="none" w:sz="0" w:space="0" w:color="auto"/>
          </w:divBdr>
        </w:div>
      </w:divsChild>
    </w:div>
    <w:div w:id="638074929">
      <w:bodyDiv w:val="1"/>
      <w:marLeft w:val="0"/>
      <w:marRight w:val="0"/>
      <w:marTop w:val="0"/>
      <w:marBottom w:val="0"/>
      <w:divBdr>
        <w:top w:val="none" w:sz="0" w:space="0" w:color="auto"/>
        <w:left w:val="none" w:sz="0" w:space="0" w:color="auto"/>
        <w:bottom w:val="none" w:sz="0" w:space="0" w:color="auto"/>
        <w:right w:val="none" w:sz="0" w:space="0" w:color="auto"/>
      </w:divBdr>
    </w:div>
    <w:div w:id="644357881">
      <w:bodyDiv w:val="1"/>
      <w:marLeft w:val="0"/>
      <w:marRight w:val="0"/>
      <w:marTop w:val="0"/>
      <w:marBottom w:val="0"/>
      <w:divBdr>
        <w:top w:val="none" w:sz="0" w:space="0" w:color="auto"/>
        <w:left w:val="none" w:sz="0" w:space="0" w:color="auto"/>
        <w:bottom w:val="none" w:sz="0" w:space="0" w:color="auto"/>
        <w:right w:val="none" w:sz="0" w:space="0" w:color="auto"/>
      </w:divBdr>
      <w:divsChild>
        <w:div w:id="1282804281">
          <w:marLeft w:val="0"/>
          <w:marRight w:val="0"/>
          <w:marTop w:val="0"/>
          <w:marBottom w:val="0"/>
          <w:divBdr>
            <w:top w:val="none" w:sz="0" w:space="0" w:color="auto"/>
            <w:left w:val="none" w:sz="0" w:space="0" w:color="auto"/>
            <w:bottom w:val="none" w:sz="0" w:space="0" w:color="auto"/>
            <w:right w:val="none" w:sz="0" w:space="0" w:color="auto"/>
          </w:divBdr>
          <w:divsChild>
            <w:div w:id="892352708">
              <w:marLeft w:val="0"/>
              <w:marRight w:val="0"/>
              <w:marTop w:val="0"/>
              <w:marBottom w:val="0"/>
              <w:divBdr>
                <w:top w:val="none" w:sz="0" w:space="0" w:color="auto"/>
                <w:left w:val="none" w:sz="0" w:space="0" w:color="auto"/>
                <w:bottom w:val="none" w:sz="0" w:space="0" w:color="auto"/>
                <w:right w:val="none" w:sz="0" w:space="0" w:color="auto"/>
              </w:divBdr>
              <w:divsChild>
                <w:div w:id="1524589459">
                  <w:marLeft w:val="0"/>
                  <w:marRight w:val="0"/>
                  <w:marTop w:val="0"/>
                  <w:marBottom w:val="0"/>
                  <w:divBdr>
                    <w:top w:val="none" w:sz="0" w:space="0" w:color="auto"/>
                    <w:left w:val="none" w:sz="0" w:space="0" w:color="auto"/>
                    <w:bottom w:val="none" w:sz="0" w:space="0" w:color="auto"/>
                    <w:right w:val="none" w:sz="0" w:space="0" w:color="auto"/>
                  </w:divBdr>
                  <w:divsChild>
                    <w:div w:id="2008820554">
                      <w:marLeft w:val="0"/>
                      <w:marRight w:val="0"/>
                      <w:marTop w:val="0"/>
                      <w:marBottom w:val="0"/>
                      <w:divBdr>
                        <w:top w:val="none" w:sz="0" w:space="0" w:color="auto"/>
                        <w:left w:val="none" w:sz="0" w:space="0" w:color="auto"/>
                        <w:bottom w:val="none" w:sz="0" w:space="0" w:color="auto"/>
                        <w:right w:val="none" w:sz="0" w:space="0" w:color="auto"/>
                      </w:divBdr>
                      <w:divsChild>
                        <w:div w:id="1862471751">
                          <w:marLeft w:val="115"/>
                          <w:marRight w:val="207"/>
                          <w:marTop w:val="23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644745591">
      <w:bodyDiv w:val="1"/>
      <w:marLeft w:val="0"/>
      <w:marRight w:val="0"/>
      <w:marTop w:val="0"/>
      <w:marBottom w:val="0"/>
      <w:divBdr>
        <w:top w:val="none" w:sz="0" w:space="0" w:color="auto"/>
        <w:left w:val="none" w:sz="0" w:space="0" w:color="auto"/>
        <w:bottom w:val="none" w:sz="0" w:space="0" w:color="auto"/>
        <w:right w:val="none" w:sz="0" w:space="0" w:color="auto"/>
      </w:divBdr>
    </w:div>
    <w:div w:id="646129440">
      <w:bodyDiv w:val="1"/>
      <w:marLeft w:val="0"/>
      <w:marRight w:val="0"/>
      <w:marTop w:val="0"/>
      <w:marBottom w:val="0"/>
      <w:divBdr>
        <w:top w:val="none" w:sz="0" w:space="0" w:color="auto"/>
        <w:left w:val="none" w:sz="0" w:space="0" w:color="auto"/>
        <w:bottom w:val="none" w:sz="0" w:space="0" w:color="auto"/>
        <w:right w:val="none" w:sz="0" w:space="0" w:color="auto"/>
      </w:divBdr>
    </w:div>
    <w:div w:id="650908776">
      <w:bodyDiv w:val="1"/>
      <w:marLeft w:val="0"/>
      <w:marRight w:val="0"/>
      <w:marTop w:val="0"/>
      <w:marBottom w:val="0"/>
      <w:divBdr>
        <w:top w:val="none" w:sz="0" w:space="0" w:color="auto"/>
        <w:left w:val="none" w:sz="0" w:space="0" w:color="auto"/>
        <w:bottom w:val="none" w:sz="0" w:space="0" w:color="auto"/>
        <w:right w:val="none" w:sz="0" w:space="0" w:color="auto"/>
      </w:divBdr>
    </w:div>
    <w:div w:id="654844920">
      <w:bodyDiv w:val="1"/>
      <w:marLeft w:val="0"/>
      <w:marRight w:val="0"/>
      <w:marTop w:val="0"/>
      <w:marBottom w:val="0"/>
      <w:divBdr>
        <w:top w:val="none" w:sz="0" w:space="0" w:color="auto"/>
        <w:left w:val="none" w:sz="0" w:space="0" w:color="auto"/>
        <w:bottom w:val="none" w:sz="0" w:space="0" w:color="auto"/>
        <w:right w:val="none" w:sz="0" w:space="0" w:color="auto"/>
      </w:divBdr>
      <w:divsChild>
        <w:div w:id="1649702259">
          <w:marLeft w:val="0"/>
          <w:marRight w:val="0"/>
          <w:marTop w:val="0"/>
          <w:marBottom w:val="0"/>
          <w:divBdr>
            <w:top w:val="none" w:sz="0" w:space="0" w:color="auto"/>
            <w:left w:val="none" w:sz="0" w:space="0" w:color="auto"/>
            <w:bottom w:val="none" w:sz="0" w:space="0" w:color="auto"/>
            <w:right w:val="none" w:sz="0" w:space="0" w:color="auto"/>
          </w:divBdr>
        </w:div>
        <w:div w:id="1951085286">
          <w:marLeft w:val="0"/>
          <w:marRight w:val="0"/>
          <w:marTop w:val="0"/>
          <w:marBottom w:val="0"/>
          <w:divBdr>
            <w:top w:val="none" w:sz="0" w:space="0" w:color="auto"/>
            <w:left w:val="none" w:sz="0" w:space="0" w:color="auto"/>
            <w:bottom w:val="none" w:sz="0" w:space="0" w:color="auto"/>
            <w:right w:val="none" w:sz="0" w:space="0" w:color="auto"/>
          </w:divBdr>
          <w:divsChild>
            <w:div w:id="1651790580">
              <w:marLeft w:val="0"/>
              <w:marRight w:val="0"/>
              <w:marTop w:val="0"/>
              <w:marBottom w:val="0"/>
              <w:divBdr>
                <w:top w:val="none" w:sz="0" w:space="0" w:color="auto"/>
                <w:left w:val="none" w:sz="0" w:space="0" w:color="auto"/>
                <w:bottom w:val="none" w:sz="0" w:space="0" w:color="auto"/>
                <w:right w:val="none" w:sz="0" w:space="0" w:color="auto"/>
              </w:divBdr>
              <w:divsChild>
                <w:div w:id="97063946">
                  <w:marLeft w:val="0"/>
                  <w:marRight w:val="0"/>
                  <w:marTop w:val="0"/>
                  <w:marBottom w:val="0"/>
                  <w:divBdr>
                    <w:top w:val="none" w:sz="0" w:space="0" w:color="auto"/>
                    <w:left w:val="none" w:sz="0" w:space="0" w:color="auto"/>
                    <w:bottom w:val="none" w:sz="0" w:space="0" w:color="auto"/>
                    <w:right w:val="none" w:sz="0" w:space="0" w:color="auto"/>
                  </w:divBdr>
                  <w:divsChild>
                    <w:div w:id="1551990439">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656806462">
      <w:bodyDiv w:val="1"/>
      <w:marLeft w:val="0"/>
      <w:marRight w:val="0"/>
      <w:marTop w:val="0"/>
      <w:marBottom w:val="0"/>
      <w:divBdr>
        <w:top w:val="none" w:sz="0" w:space="0" w:color="auto"/>
        <w:left w:val="none" w:sz="0" w:space="0" w:color="auto"/>
        <w:bottom w:val="none" w:sz="0" w:space="0" w:color="auto"/>
        <w:right w:val="none" w:sz="0" w:space="0" w:color="auto"/>
      </w:divBdr>
    </w:div>
    <w:div w:id="659817971">
      <w:bodyDiv w:val="1"/>
      <w:marLeft w:val="0"/>
      <w:marRight w:val="0"/>
      <w:marTop w:val="0"/>
      <w:marBottom w:val="0"/>
      <w:divBdr>
        <w:top w:val="none" w:sz="0" w:space="0" w:color="auto"/>
        <w:left w:val="none" w:sz="0" w:space="0" w:color="auto"/>
        <w:bottom w:val="none" w:sz="0" w:space="0" w:color="auto"/>
        <w:right w:val="none" w:sz="0" w:space="0" w:color="auto"/>
      </w:divBdr>
    </w:div>
    <w:div w:id="661159586">
      <w:bodyDiv w:val="1"/>
      <w:marLeft w:val="0"/>
      <w:marRight w:val="0"/>
      <w:marTop w:val="0"/>
      <w:marBottom w:val="0"/>
      <w:divBdr>
        <w:top w:val="none" w:sz="0" w:space="0" w:color="auto"/>
        <w:left w:val="none" w:sz="0" w:space="0" w:color="auto"/>
        <w:bottom w:val="none" w:sz="0" w:space="0" w:color="auto"/>
        <w:right w:val="none" w:sz="0" w:space="0" w:color="auto"/>
      </w:divBdr>
    </w:div>
    <w:div w:id="662320967">
      <w:bodyDiv w:val="1"/>
      <w:marLeft w:val="0"/>
      <w:marRight w:val="0"/>
      <w:marTop w:val="0"/>
      <w:marBottom w:val="0"/>
      <w:divBdr>
        <w:top w:val="none" w:sz="0" w:space="0" w:color="auto"/>
        <w:left w:val="none" w:sz="0" w:space="0" w:color="auto"/>
        <w:bottom w:val="none" w:sz="0" w:space="0" w:color="auto"/>
        <w:right w:val="none" w:sz="0" w:space="0" w:color="auto"/>
      </w:divBdr>
    </w:div>
    <w:div w:id="666788377">
      <w:bodyDiv w:val="1"/>
      <w:marLeft w:val="0"/>
      <w:marRight w:val="0"/>
      <w:marTop w:val="0"/>
      <w:marBottom w:val="0"/>
      <w:divBdr>
        <w:top w:val="none" w:sz="0" w:space="0" w:color="auto"/>
        <w:left w:val="none" w:sz="0" w:space="0" w:color="auto"/>
        <w:bottom w:val="none" w:sz="0" w:space="0" w:color="auto"/>
        <w:right w:val="none" w:sz="0" w:space="0" w:color="auto"/>
      </w:divBdr>
    </w:div>
    <w:div w:id="666859506">
      <w:bodyDiv w:val="1"/>
      <w:marLeft w:val="0"/>
      <w:marRight w:val="0"/>
      <w:marTop w:val="0"/>
      <w:marBottom w:val="0"/>
      <w:divBdr>
        <w:top w:val="none" w:sz="0" w:space="0" w:color="auto"/>
        <w:left w:val="none" w:sz="0" w:space="0" w:color="auto"/>
        <w:bottom w:val="none" w:sz="0" w:space="0" w:color="auto"/>
        <w:right w:val="none" w:sz="0" w:space="0" w:color="auto"/>
      </w:divBdr>
    </w:div>
    <w:div w:id="666903750">
      <w:bodyDiv w:val="1"/>
      <w:marLeft w:val="0"/>
      <w:marRight w:val="0"/>
      <w:marTop w:val="0"/>
      <w:marBottom w:val="0"/>
      <w:divBdr>
        <w:top w:val="none" w:sz="0" w:space="0" w:color="auto"/>
        <w:left w:val="none" w:sz="0" w:space="0" w:color="auto"/>
        <w:bottom w:val="none" w:sz="0" w:space="0" w:color="auto"/>
        <w:right w:val="none" w:sz="0" w:space="0" w:color="auto"/>
      </w:divBdr>
      <w:divsChild>
        <w:div w:id="214047890">
          <w:marLeft w:val="0"/>
          <w:marRight w:val="0"/>
          <w:marTop w:val="0"/>
          <w:marBottom w:val="0"/>
          <w:divBdr>
            <w:top w:val="none" w:sz="0" w:space="0" w:color="auto"/>
            <w:left w:val="none" w:sz="0" w:space="0" w:color="auto"/>
            <w:bottom w:val="none" w:sz="0" w:space="0" w:color="auto"/>
            <w:right w:val="none" w:sz="0" w:space="0" w:color="auto"/>
          </w:divBdr>
          <w:divsChild>
            <w:div w:id="2018344806">
              <w:marLeft w:val="0"/>
              <w:marRight w:val="0"/>
              <w:marTop w:val="0"/>
              <w:marBottom w:val="0"/>
              <w:divBdr>
                <w:top w:val="none" w:sz="0" w:space="0" w:color="auto"/>
                <w:left w:val="none" w:sz="0" w:space="0" w:color="auto"/>
                <w:bottom w:val="none" w:sz="0" w:space="0" w:color="auto"/>
                <w:right w:val="none" w:sz="0" w:space="0" w:color="auto"/>
              </w:divBdr>
              <w:divsChild>
                <w:div w:id="1644310064">
                  <w:marLeft w:val="0"/>
                  <w:marRight w:val="0"/>
                  <w:marTop w:val="0"/>
                  <w:marBottom w:val="0"/>
                  <w:divBdr>
                    <w:top w:val="none" w:sz="0" w:space="0" w:color="auto"/>
                    <w:left w:val="single" w:sz="6" w:space="8" w:color="AFC3C9"/>
                    <w:bottom w:val="none" w:sz="0" w:space="0" w:color="auto"/>
                    <w:right w:val="single" w:sz="6" w:space="8" w:color="AFC3C9"/>
                  </w:divBdr>
                  <w:divsChild>
                    <w:div w:id="12606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453699">
      <w:bodyDiv w:val="1"/>
      <w:marLeft w:val="0"/>
      <w:marRight w:val="0"/>
      <w:marTop w:val="0"/>
      <w:marBottom w:val="0"/>
      <w:divBdr>
        <w:top w:val="none" w:sz="0" w:space="0" w:color="auto"/>
        <w:left w:val="none" w:sz="0" w:space="0" w:color="auto"/>
        <w:bottom w:val="none" w:sz="0" w:space="0" w:color="auto"/>
        <w:right w:val="none" w:sz="0" w:space="0" w:color="auto"/>
      </w:divBdr>
      <w:divsChild>
        <w:div w:id="1949390845">
          <w:marLeft w:val="0"/>
          <w:marRight w:val="0"/>
          <w:marTop w:val="0"/>
          <w:marBottom w:val="0"/>
          <w:divBdr>
            <w:top w:val="none" w:sz="0" w:space="0" w:color="auto"/>
            <w:left w:val="none" w:sz="0" w:space="0" w:color="auto"/>
            <w:bottom w:val="none" w:sz="0" w:space="0" w:color="auto"/>
            <w:right w:val="none" w:sz="0" w:space="0" w:color="auto"/>
          </w:divBdr>
        </w:div>
      </w:divsChild>
    </w:div>
    <w:div w:id="670570747">
      <w:bodyDiv w:val="1"/>
      <w:marLeft w:val="0"/>
      <w:marRight w:val="0"/>
      <w:marTop w:val="0"/>
      <w:marBottom w:val="0"/>
      <w:divBdr>
        <w:top w:val="none" w:sz="0" w:space="0" w:color="auto"/>
        <w:left w:val="none" w:sz="0" w:space="0" w:color="auto"/>
        <w:bottom w:val="none" w:sz="0" w:space="0" w:color="auto"/>
        <w:right w:val="none" w:sz="0" w:space="0" w:color="auto"/>
      </w:divBdr>
    </w:div>
    <w:div w:id="671178792">
      <w:bodyDiv w:val="1"/>
      <w:marLeft w:val="0"/>
      <w:marRight w:val="0"/>
      <w:marTop w:val="0"/>
      <w:marBottom w:val="0"/>
      <w:divBdr>
        <w:top w:val="none" w:sz="0" w:space="0" w:color="auto"/>
        <w:left w:val="none" w:sz="0" w:space="0" w:color="auto"/>
        <w:bottom w:val="none" w:sz="0" w:space="0" w:color="auto"/>
        <w:right w:val="none" w:sz="0" w:space="0" w:color="auto"/>
      </w:divBdr>
      <w:divsChild>
        <w:div w:id="1436560675">
          <w:marLeft w:val="0"/>
          <w:marRight w:val="0"/>
          <w:marTop w:val="0"/>
          <w:marBottom w:val="0"/>
          <w:divBdr>
            <w:top w:val="none" w:sz="0" w:space="0" w:color="auto"/>
            <w:left w:val="none" w:sz="0" w:space="0" w:color="auto"/>
            <w:bottom w:val="none" w:sz="0" w:space="0" w:color="auto"/>
            <w:right w:val="none" w:sz="0" w:space="0" w:color="auto"/>
          </w:divBdr>
        </w:div>
      </w:divsChild>
    </w:div>
    <w:div w:id="673804489">
      <w:bodyDiv w:val="1"/>
      <w:marLeft w:val="0"/>
      <w:marRight w:val="0"/>
      <w:marTop w:val="0"/>
      <w:marBottom w:val="0"/>
      <w:divBdr>
        <w:top w:val="none" w:sz="0" w:space="0" w:color="auto"/>
        <w:left w:val="none" w:sz="0" w:space="0" w:color="auto"/>
        <w:bottom w:val="none" w:sz="0" w:space="0" w:color="auto"/>
        <w:right w:val="none" w:sz="0" w:space="0" w:color="auto"/>
      </w:divBdr>
    </w:div>
    <w:div w:id="676081906">
      <w:bodyDiv w:val="1"/>
      <w:marLeft w:val="0"/>
      <w:marRight w:val="0"/>
      <w:marTop w:val="0"/>
      <w:marBottom w:val="0"/>
      <w:divBdr>
        <w:top w:val="none" w:sz="0" w:space="0" w:color="auto"/>
        <w:left w:val="none" w:sz="0" w:space="0" w:color="auto"/>
        <w:bottom w:val="none" w:sz="0" w:space="0" w:color="auto"/>
        <w:right w:val="none" w:sz="0" w:space="0" w:color="auto"/>
      </w:divBdr>
    </w:div>
    <w:div w:id="682393379">
      <w:bodyDiv w:val="1"/>
      <w:marLeft w:val="0"/>
      <w:marRight w:val="0"/>
      <w:marTop w:val="0"/>
      <w:marBottom w:val="0"/>
      <w:divBdr>
        <w:top w:val="none" w:sz="0" w:space="0" w:color="auto"/>
        <w:left w:val="none" w:sz="0" w:space="0" w:color="auto"/>
        <w:bottom w:val="none" w:sz="0" w:space="0" w:color="auto"/>
        <w:right w:val="none" w:sz="0" w:space="0" w:color="auto"/>
      </w:divBdr>
    </w:div>
    <w:div w:id="685403253">
      <w:bodyDiv w:val="1"/>
      <w:marLeft w:val="0"/>
      <w:marRight w:val="0"/>
      <w:marTop w:val="0"/>
      <w:marBottom w:val="0"/>
      <w:divBdr>
        <w:top w:val="none" w:sz="0" w:space="0" w:color="auto"/>
        <w:left w:val="none" w:sz="0" w:space="0" w:color="auto"/>
        <w:bottom w:val="none" w:sz="0" w:space="0" w:color="auto"/>
        <w:right w:val="none" w:sz="0" w:space="0" w:color="auto"/>
      </w:divBdr>
    </w:div>
    <w:div w:id="687214125">
      <w:bodyDiv w:val="1"/>
      <w:marLeft w:val="0"/>
      <w:marRight w:val="0"/>
      <w:marTop w:val="0"/>
      <w:marBottom w:val="0"/>
      <w:divBdr>
        <w:top w:val="none" w:sz="0" w:space="0" w:color="auto"/>
        <w:left w:val="none" w:sz="0" w:space="0" w:color="auto"/>
        <w:bottom w:val="none" w:sz="0" w:space="0" w:color="auto"/>
        <w:right w:val="none" w:sz="0" w:space="0" w:color="auto"/>
      </w:divBdr>
      <w:divsChild>
        <w:div w:id="1242063907">
          <w:marLeft w:val="0"/>
          <w:marRight w:val="0"/>
          <w:marTop w:val="0"/>
          <w:marBottom w:val="0"/>
          <w:divBdr>
            <w:top w:val="none" w:sz="0" w:space="0" w:color="auto"/>
            <w:left w:val="none" w:sz="0" w:space="0" w:color="auto"/>
            <w:bottom w:val="none" w:sz="0" w:space="0" w:color="auto"/>
            <w:right w:val="none" w:sz="0" w:space="0" w:color="auto"/>
          </w:divBdr>
          <w:divsChild>
            <w:div w:id="901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9873">
      <w:bodyDiv w:val="1"/>
      <w:marLeft w:val="0"/>
      <w:marRight w:val="0"/>
      <w:marTop w:val="0"/>
      <w:marBottom w:val="0"/>
      <w:divBdr>
        <w:top w:val="none" w:sz="0" w:space="0" w:color="auto"/>
        <w:left w:val="none" w:sz="0" w:space="0" w:color="auto"/>
        <w:bottom w:val="none" w:sz="0" w:space="0" w:color="auto"/>
        <w:right w:val="none" w:sz="0" w:space="0" w:color="auto"/>
      </w:divBdr>
    </w:div>
    <w:div w:id="690684796">
      <w:bodyDiv w:val="1"/>
      <w:marLeft w:val="0"/>
      <w:marRight w:val="0"/>
      <w:marTop w:val="0"/>
      <w:marBottom w:val="0"/>
      <w:divBdr>
        <w:top w:val="none" w:sz="0" w:space="0" w:color="auto"/>
        <w:left w:val="none" w:sz="0" w:space="0" w:color="auto"/>
        <w:bottom w:val="none" w:sz="0" w:space="0" w:color="auto"/>
        <w:right w:val="none" w:sz="0" w:space="0" w:color="auto"/>
      </w:divBdr>
    </w:div>
    <w:div w:id="692805471">
      <w:bodyDiv w:val="1"/>
      <w:marLeft w:val="0"/>
      <w:marRight w:val="0"/>
      <w:marTop w:val="0"/>
      <w:marBottom w:val="0"/>
      <w:divBdr>
        <w:top w:val="none" w:sz="0" w:space="0" w:color="auto"/>
        <w:left w:val="none" w:sz="0" w:space="0" w:color="auto"/>
        <w:bottom w:val="none" w:sz="0" w:space="0" w:color="auto"/>
        <w:right w:val="none" w:sz="0" w:space="0" w:color="auto"/>
      </w:divBdr>
    </w:div>
    <w:div w:id="694237492">
      <w:bodyDiv w:val="1"/>
      <w:marLeft w:val="0"/>
      <w:marRight w:val="0"/>
      <w:marTop w:val="0"/>
      <w:marBottom w:val="0"/>
      <w:divBdr>
        <w:top w:val="none" w:sz="0" w:space="0" w:color="auto"/>
        <w:left w:val="none" w:sz="0" w:space="0" w:color="auto"/>
        <w:bottom w:val="none" w:sz="0" w:space="0" w:color="auto"/>
        <w:right w:val="none" w:sz="0" w:space="0" w:color="auto"/>
      </w:divBdr>
    </w:div>
    <w:div w:id="695622693">
      <w:bodyDiv w:val="1"/>
      <w:marLeft w:val="0"/>
      <w:marRight w:val="0"/>
      <w:marTop w:val="0"/>
      <w:marBottom w:val="0"/>
      <w:divBdr>
        <w:top w:val="none" w:sz="0" w:space="0" w:color="auto"/>
        <w:left w:val="none" w:sz="0" w:space="0" w:color="auto"/>
        <w:bottom w:val="none" w:sz="0" w:space="0" w:color="auto"/>
        <w:right w:val="none" w:sz="0" w:space="0" w:color="auto"/>
      </w:divBdr>
    </w:div>
    <w:div w:id="696272127">
      <w:bodyDiv w:val="1"/>
      <w:marLeft w:val="0"/>
      <w:marRight w:val="0"/>
      <w:marTop w:val="0"/>
      <w:marBottom w:val="0"/>
      <w:divBdr>
        <w:top w:val="none" w:sz="0" w:space="0" w:color="auto"/>
        <w:left w:val="none" w:sz="0" w:space="0" w:color="auto"/>
        <w:bottom w:val="none" w:sz="0" w:space="0" w:color="auto"/>
        <w:right w:val="none" w:sz="0" w:space="0" w:color="auto"/>
      </w:divBdr>
      <w:divsChild>
        <w:div w:id="869798164">
          <w:marLeft w:val="0"/>
          <w:marRight w:val="0"/>
          <w:marTop w:val="0"/>
          <w:marBottom w:val="0"/>
          <w:divBdr>
            <w:top w:val="none" w:sz="0" w:space="0" w:color="auto"/>
            <w:left w:val="none" w:sz="0" w:space="0" w:color="auto"/>
            <w:bottom w:val="none" w:sz="0" w:space="0" w:color="auto"/>
            <w:right w:val="none" w:sz="0" w:space="0" w:color="auto"/>
          </w:divBdr>
          <w:divsChild>
            <w:div w:id="1948073009">
              <w:marLeft w:val="0"/>
              <w:marRight w:val="0"/>
              <w:marTop w:val="0"/>
              <w:marBottom w:val="0"/>
              <w:divBdr>
                <w:top w:val="none" w:sz="0" w:space="0" w:color="auto"/>
                <w:left w:val="none" w:sz="0" w:space="0" w:color="auto"/>
                <w:bottom w:val="none" w:sz="0" w:space="0" w:color="auto"/>
                <w:right w:val="none" w:sz="0" w:space="0" w:color="auto"/>
              </w:divBdr>
              <w:divsChild>
                <w:div w:id="772554079">
                  <w:marLeft w:val="0"/>
                  <w:marRight w:val="0"/>
                  <w:marTop w:val="0"/>
                  <w:marBottom w:val="0"/>
                  <w:divBdr>
                    <w:top w:val="none" w:sz="0" w:space="0" w:color="auto"/>
                    <w:left w:val="none" w:sz="0" w:space="0" w:color="auto"/>
                    <w:bottom w:val="none" w:sz="0" w:space="0" w:color="auto"/>
                    <w:right w:val="none" w:sz="0" w:space="0" w:color="auto"/>
                  </w:divBdr>
                  <w:divsChild>
                    <w:div w:id="457334712">
                      <w:marLeft w:val="0"/>
                      <w:marRight w:val="0"/>
                      <w:marTop w:val="0"/>
                      <w:marBottom w:val="0"/>
                      <w:divBdr>
                        <w:top w:val="none" w:sz="0" w:space="0" w:color="auto"/>
                        <w:left w:val="none" w:sz="0" w:space="0" w:color="auto"/>
                        <w:bottom w:val="none" w:sz="0" w:space="0" w:color="auto"/>
                        <w:right w:val="none" w:sz="0" w:space="0" w:color="auto"/>
                      </w:divBdr>
                      <w:divsChild>
                        <w:div w:id="1870993357">
                          <w:marLeft w:val="0"/>
                          <w:marRight w:val="346"/>
                          <w:marTop w:val="0"/>
                          <w:marBottom w:val="0"/>
                          <w:divBdr>
                            <w:top w:val="none" w:sz="0" w:space="0" w:color="auto"/>
                            <w:left w:val="none" w:sz="0" w:space="0" w:color="auto"/>
                            <w:bottom w:val="none" w:sz="0" w:space="0" w:color="auto"/>
                            <w:right w:val="none" w:sz="0" w:space="0" w:color="auto"/>
                          </w:divBdr>
                          <w:divsChild>
                            <w:div w:id="2395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435702">
      <w:bodyDiv w:val="1"/>
      <w:marLeft w:val="0"/>
      <w:marRight w:val="0"/>
      <w:marTop w:val="0"/>
      <w:marBottom w:val="0"/>
      <w:divBdr>
        <w:top w:val="none" w:sz="0" w:space="0" w:color="auto"/>
        <w:left w:val="none" w:sz="0" w:space="0" w:color="auto"/>
        <w:bottom w:val="none" w:sz="0" w:space="0" w:color="auto"/>
        <w:right w:val="none" w:sz="0" w:space="0" w:color="auto"/>
      </w:divBdr>
    </w:div>
    <w:div w:id="699404669">
      <w:bodyDiv w:val="1"/>
      <w:marLeft w:val="0"/>
      <w:marRight w:val="0"/>
      <w:marTop w:val="0"/>
      <w:marBottom w:val="0"/>
      <w:divBdr>
        <w:top w:val="none" w:sz="0" w:space="0" w:color="auto"/>
        <w:left w:val="none" w:sz="0" w:space="0" w:color="auto"/>
        <w:bottom w:val="none" w:sz="0" w:space="0" w:color="auto"/>
        <w:right w:val="none" w:sz="0" w:space="0" w:color="auto"/>
      </w:divBdr>
      <w:divsChild>
        <w:div w:id="507598328">
          <w:marLeft w:val="0"/>
          <w:marRight w:val="0"/>
          <w:marTop w:val="0"/>
          <w:marBottom w:val="0"/>
          <w:divBdr>
            <w:top w:val="none" w:sz="0" w:space="0" w:color="auto"/>
            <w:left w:val="none" w:sz="0" w:space="0" w:color="auto"/>
            <w:bottom w:val="none" w:sz="0" w:space="0" w:color="auto"/>
            <w:right w:val="none" w:sz="0" w:space="0" w:color="auto"/>
          </w:divBdr>
          <w:divsChild>
            <w:div w:id="1942761376">
              <w:marLeft w:val="0"/>
              <w:marRight w:val="0"/>
              <w:marTop w:val="0"/>
              <w:marBottom w:val="0"/>
              <w:divBdr>
                <w:top w:val="none" w:sz="0" w:space="0" w:color="auto"/>
                <w:left w:val="none" w:sz="0" w:space="0" w:color="auto"/>
                <w:bottom w:val="none" w:sz="0" w:space="0" w:color="auto"/>
                <w:right w:val="none" w:sz="0" w:space="0" w:color="auto"/>
              </w:divBdr>
              <w:divsChild>
                <w:div w:id="12174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96261">
      <w:bodyDiv w:val="1"/>
      <w:marLeft w:val="0"/>
      <w:marRight w:val="0"/>
      <w:marTop w:val="0"/>
      <w:marBottom w:val="0"/>
      <w:divBdr>
        <w:top w:val="none" w:sz="0" w:space="0" w:color="auto"/>
        <w:left w:val="none" w:sz="0" w:space="0" w:color="auto"/>
        <w:bottom w:val="none" w:sz="0" w:space="0" w:color="auto"/>
        <w:right w:val="none" w:sz="0" w:space="0" w:color="auto"/>
      </w:divBdr>
      <w:divsChild>
        <w:div w:id="697851802">
          <w:marLeft w:val="0"/>
          <w:marRight w:val="0"/>
          <w:marTop w:val="0"/>
          <w:marBottom w:val="0"/>
          <w:divBdr>
            <w:top w:val="none" w:sz="0" w:space="0" w:color="auto"/>
            <w:left w:val="none" w:sz="0" w:space="0" w:color="auto"/>
            <w:bottom w:val="none" w:sz="0" w:space="0" w:color="auto"/>
            <w:right w:val="none" w:sz="0" w:space="0" w:color="auto"/>
          </w:divBdr>
          <w:divsChild>
            <w:div w:id="1781677325">
              <w:marLeft w:val="0"/>
              <w:marRight w:val="0"/>
              <w:marTop w:val="0"/>
              <w:marBottom w:val="0"/>
              <w:divBdr>
                <w:top w:val="none" w:sz="0" w:space="0" w:color="auto"/>
                <w:left w:val="none" w:sz="0" w:space="0" w:color="auto"/>
                <w:bottom w:val="none" w:sz="0" w:space="0" w:color="auto"/>
                <w:right w:val="none" w:sz="0" w:space="0" w:color="auto"/>
              </w:divBdr>
              <w:divsChild>
                <w:div w:id="3061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5471">
          <w:marLeft w:val="0"/>
          <w:marRight w:val="0"/>
          <w:marTop w:val="0"/>
          <w:marBottom w:val="0"/>
          <w:divBdr>
            <w:top w:val="none" w:sz="0" w:space="0" w:color="auto"/>
            <w:left w:val="none" w:sz="0" w:space="0" w:color="auto"/>
            <w:bottom w:val="none" w:sz="0" w:space="0" w:color="auto"/>
            <w:right w:val="none" w:sz="0" w:space="0" w:color="auto"/>
          </w:divBdr>
          <w:divsChild>
            <w:div w:id="1984961582">
              <w:marLeft w:val="0"/>
              <w:marRight w:val="0"/>
              <w:marTop w:val="0"/>
              <w:marBottom w:val="0"/>
              <w:divBdr>
                <w:top w:val="none" w:sz="0" w:space="0" w:color="auto"/>
                <w:left w:val="none" w:sz="0" w:space="0" w:color="auto"/>
                <w:bottom w:val="none" w:sz="0" w:space="0" w:color="auto"/>
                <w:right w:val="none" w:sz="0" w:space="0" w:color="auto"/>
              </w:divBdr>
              <w:divsChild>
                <w:div w:id="1797530679">
                  <w:marLeft w:val="0"/>
                  <w:marRight w:val="0"/>
                  <w:marTop w:val="0"/>
                  <w:marBottom w:val="0"/>
                  <w:divBdr>
                    <w:top w:val="none" w:sz="0" w:space="0" w:color="auto"/>
                    <w:left w:val="none" w:sz="0" w:space="0" w:color="auto"/>
                    <w:bottom w:val="none" w:sz="0" w:space="0" w:color="auto"/>
                    <w:right w:val="none" w:sz="0" w:space="0" w:color="auto"/>
                  </w:divBdr>
                  <w:divsChild>
                    <w:div w:id="318536123">
                      <w:marLeft w:val="0"/>
                      <w:marRight w:val="0"/>
                      <w:marTop w:val="0"/>
                      <w:marBottom w:val="0"/>
                      <w:divBdr>
                        <w:top w:val="none" w:sz="0" w:space="0" w:color="auto"/>
                        <w:left w:val="none" w:sz="0" w:space="0" w:color="auto"/>
                        <w:bottom w:val="none" w:sz="0" w:space="0" w:color="auto"/>
                        <w:right w:val="none" w:sz="0" w:space="0" w:color="auto"/>
                      </w:divBdr>
                    </w:div>
                    <w:div w:id="374813899">
                      <w:marLeft w:val="0"/>
                      <w:marRight w:val="0"/>
                      <w:marTop w:val="0"/>
                      <w:marBottom w:val="0"/>
                      <w:divBdr>
                        <w:top w:val="none" w:sz="0" w:space="0" w:color="auto"/>
                        <w:left w:val="none" w:sz="0" w:space="0" w:color="auto"/>
                        <w:bottom w:val="none" w:sz="0" w:space="0" w:color="auto"/>
                        <w:right w:val="none" w:sz="0" w:space="0" w:color="auto"/>
                      </w:divBdr>
                    </w:div>
                    <w:div w:id="937444379">
                      <w:marLeft w:val="0"/>
                      <w:marRight w:val="0"/>
                      <w:marTop w:val="0"/>
                      <w:marBottom w:val="0"/>
                      <w:divBdr>
                        <w:top w:val="none" w:sz="0" w:space="0" w:color="auto"/>
                        <w:left w:val="none" w:sz="0" w:space="0" w:color="auto"/>
                        <w:bottom w:val="none" w:sz="0" w:space="0" w:color="auto"/>
                        <w:right w:val="none" w:sz="0" w:space="0" w:color="auto"/>
                      </w:divBdr>
                    </w:div>
                    <w:div w:id="1258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349060">
          <w:marLeft w:val="0"/>
          <w:marRight w:val="0"/>
          <w:marTop w:val="0"/>
          <w:marBottom w:val="0"/>
          <w:divBdr>
            <w:top w:val="none" w:sz="0" w:space="0" w:color="auto"/>
            <w:left w:val="none" w:sz="0" w:space="0" w:color="auto"/>
            <w:bottom w:val="none" w:sz="0" w:space="0" w:color="auto"/>
            <w:right w:val="none" w:sz="0" w:space="0" w:color="auto"/>
          </w:divBdr>
          <w:divsChild>
            <w:div w:id="1114666722">
              <w:marLeft w:val="0"/>
              <w:marRight w:val="0"/>
              <w:marTop w:val="0"/>
              <w:marBottom w:val="0"/>
              <w:divBdr>
                <w:top w:val="none" w:sz="0" w:space="0" w:color="auto"/>
                <w:left w:val="none" w:sz="0" w:space="0" w:color="auto"/>
                <w:bottom w:val="none" w:sz="0" w:space="0" w:color="auto"/>
                <w:right w:val="none" w:sz="0" w:space="0" w:color="auto"/>
              </w:divBdr>
            </w:div>
            <w:div w:id="1839929378">
              <w:marLeft w:val="0"/>
              <w:marRight w:val="0"/>
              <w:marTop w:val="0"/>
              <w:marBottom w:val="0"/>
              <w:divBdr>
                <w:top w:val="none" w:sz="0" w:space="0" w:color="auto"/>
                <w:left w:val="none" w:sz="0" w:space="0" w:color="auto"/>
                <w:bottom w:val="none" w:sz="0" w:space="0" w:color="auto"/>
                <w:right w:val="none" w:sz="0" w:space="0" w:color="auto"/>
              </w:divBdr>
              <w:divsChild>
                <w:div w:id="18609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70005">
          <w:marLeft w:val="0"/>
          <w:marRight w:val="0"/>
          <w:marTop w:val="0"/>
          <w:marBottom w:val="0"/>
          <w:divBdr>
            <w:top w:val="none" w:sz="0" w:space="0" w:color="auto"/>
            <w:left w:val="none" w:sz="0" w:space="0" w:color="auto"/>
            <w:bottom w:val="none" w:sz="0" w:space="0" w:color="auto"/>
            <w:right w:val="none" w:sz="0" w:space="0" w:color="auto"/>
          </w:divBdr>
          <w:divsChild>
            <w:div w:id="1257904838">
              <w:marLeft w:val="0"/>
              <w:marRight w:val="0"/>
              <w:marTop w:val="0"/>
              <w:marBottom w:val="0"/>
              <w:divBdr>
                <w:top w:val="none" w:sz="0" w:space="0" w:color="auto"/>
                <w:left w:val="none" w:sz="0" w:space="0" w:color="auto"/>
                <w:bottom w:val="none" w:sz="0" w:space="0" w:color="auto"/>
                <w:right w:val="none" w:sz="0" w:space="0" w:color="auto"/>
              </w:divBdr>
            </w:div>
            <w:div w:id="2127849265">
              <w:marLeft w:val="0"/>
              <w:marRight w:val="0"/>
              <w:marTop w:val="0"/>
              <w:marBottom w:val="0"/>
              <w:divBdr>
                <w:top w:val="none" w:sz="0" w:space="0" w:color="auto"/>
                <w:left w:val="none" w:sz="0" w:space="0" w:color="auto"/>
                <w:bottom w:val="none" w:sz="0" w:space="0" w:color="auto"/>
                <w:right w:val="none" w:sz="0" w:space="0" w:color="auto"/>
              </w:divBdr>
              <w:divsChild>
                <w:div w:id="632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5607">
      <w:bodyDiv w:val="1"/>
      <w:marLeft w:val="0"/>
      <w:marRight w:val="0"/>
      <w:marTop w:val="0"/>
      <w:marBottom w:val="0"/>
      <w:divBdr>
        <w:top w:val="none" w:sz="0" w:space="0" w:color="auto"/>
        <w:left w:val="none" w:sz="0" w:space="0" w:color="auto"/>
        <w:bottom w:val="none" w:sz="0" w:space="0" w:color="auto"/>
        <w:right w:val="none" w:sz="0" w:space="0" w:color="auto"/>
      </w:divBdr>
    </w:div>
    <w:div w:id="709306478">
      <w:bodyDiv w:val="1"/>
      <w:marLeft w:val="0"/>
      <w:marRight w:val="0"/>
      <w:marTop w:val="0"/>
      <w:marBottom w:val="0"/>
      <w:divBdr>
        <w:top w:val="none" w:sz="0" w:space="0" w:color="auto"/>
        <w:left w:val="none" w:sz="0" w:space="0" w:color="auto"/>
        <w:bottom w:val="none" w:sz="0" w:space="0" w:color="auto"/>
        <w:right w:val="none" w:sz="0" w:space="0" w:color="auto"/>
      </w:divBdr>
    </w:div>
    <w:div w:id="710301265">
      <w:bodyDiv w:val="1"/>
      <w:marLeft w:val="0"/>
      <w:marRight w:val="0"/>
      <w:marTop w:val="0"/>
      <w:marBottom w:val="0"/>
      <w:divBdr>
        <w:top w:val="none" w:sz="0" w:space="0" w:color="auto"/>
        <w:left w:val="none" w:sz="0" w:space="0" w:color="auto"/>
        <w:bottom w:val="none" w:sz="0" w:space="0" w:color="auto"/>
        <w:right w:val="none" w:sz="0" w:space="0" w:color="auto"/>
      </w:divBdr>
      <w:divsChild>
        <w:div w:id="1732464106">
          <w:marLeft w:val="0"/>
          <w:marRight w:val="0"/>
          <w:marTop w:val="0"/>
          <w:marBottom w:val="0"/>
          <w:divBdr>
            <w:top w:val="none" w:sz="0" w:space="0" w:color="auto"/>
            <w:left w:val="none" w:sz="0" w:space="0" w:color="auto"/>
            <w:bottom w:val="none" w:sz="0" w:space="0" w:color="auto"/>
            <w:right w:val="none" w:sz="0" w:space="0" w:color="auto"/>
          </w:divBdr>
          <w:divsChild>
            <w:div w:id="1801993470">
              <w:marLeft w:val="0"/>
              <w:marRight w:val="0"/>
              <w:marTop w:val="0"/>
              <w:marBottom w:val="0"/>
              <w:divBdr>
                <w:top w:val="none" w:sz="0" w:space="0" w:color="auto"/>
                <w:left w:val="none" w:sz="0" w:space="0" w:color="auto"/>
                <w:bottom w:val="none" w:sz="0" w:space="0" w:color="auto"/>
                <w:right w:val="none" w:sz="0" w:space="0" w:color="auto"/>
              </w:divBdr>
              <w:divsChild>
                <w:div w:id="862522912">
                  <w:marLeft w:val="0"/>
                  <w:marRight w:val="0"/>
                  <w:marTop w:val="0"/>
                  <w:marBottom w:val="0"/>
                  <w:divBdr>
                    <w:top w:val="none" w:sz="0" w:space="0" w:color="auto"/>
                    <w:left w:val="none" w:sz="0" w:space="0" w:color="auto"/>
                    <w:bottom w:val="none" w:sz="0" w:space="0" w:color="auto"/>
                    <w:right w:val="none" w:sz="0" w:space="0" w:color="auto"/>
                  </w:divBdr>
                  <w:divsChild>
                    <w:div w:id="1116677010">
                      <w:marLeft w:val="2212"/>
                      <w:marRight w:val="0"/>
                      <w:marTop w:val="0"/>
                      <w:marBottom w:val="0"/>
                      <w:divBdr>
                        <w:top w:val="none" w:sz="0" w:space="0" w:color="auto"/>
                        <w:left w:val="single" w:sz="4" w:space="6" w:color="808285"/>
                        <w:bottom w:val="none" w:sz="0" w:space="0" w:color="auto"/>
                        <w:right w:val="none" w:sz="0" w:space="0" w:color="auto"/>
                      </w:divBdr>
                      <w:divsChild>
                        <w:div w:id="14601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86809">
      <w:bodyDiv w:val="1"/>
      <w:marLeft w:val="0"/>
      <w:marRight w:val="0"/>
      <w:marTop w:val="0"/>
      <w:marBottom w:val="0"/>
      <w:divBdr>
        <w:top w:val="none" w:sz="0" w:space="0" w:color="auto"/>
        <w:left w:val="none" w:sz="0" w:space="0" w:color="auto"/>
        <w:bottom w:val="none" w:sz="0" w:space="0" w:color="auto"/>
        <w:right w:val="none" w:sz="0" w:space="0" w:color="auto"/>
      </w:divBdr>
      <w:divsChild>
        <w:div w:id="785851542">
          <w:marLeft w:val="0"/>
          <w:marRight w:val="0"/>
          <w:marTop w:val="0"/>
          <w:marBottom w:val="0"/>
          <w:divBdr>
            <w:top w:val="single" w:sz="12" w:space="15" w:color="000000"/>
            <w:left w:val="none" w:sz="0" w:space="0" w:color="auto"/>
            <w:bottom w:val="none" w:sz="0" w:space="0" w:color="auto"/>
            <w:right w:val="none" w:sz="0" w:space="0" w:color="auto"/>
          </w:divBdr>
          <w:divsChild>
            <w:div w:id="15053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6576">
      <w:bodyDiv w:val="1"/>
      <w:marLeft w:val="0"/>
      <w:marRight w:val="0"/>
      <w:marTop w:val="0"/>
      <w:marBottom w:val="0"/>
      <w:divBdr>
        <w:top w:val="none" w:sz="0" w:space="0" w:color="auto"/>
        <w:left w:val="none" w:sz="0" w:space="0" w:color="auto"/>
        <w:bottom w:val="none" w:sz="0" w:space="0" w:color="auto"/>
        <w:right w:val="none" w:sz="0" w:space="0" w:color="auto"/>
      </w:divBdr>
      <w:divsChild>
        <w:div w:id="1050879223">
          <w:marLeft w:val="0"/>
          <w:marRight w:val="0"/>
          <w:marTop w:val="0"/>
          <w:marBottom w:val="0"/>
          <w:divBdr>
            <w:top w:val="none" w:sz="0" w:space="0" w:color="auto"/>
            <w:left w:val="none" w:sz="0" w:space="0" w:color="auto"/>
            <w:bottom w:val="none" w:sz="0" w:space="0" w:color="auto"/>
            <w:right w:val="none" w:sz="0" w:space="0" w:color="auto"/>
          </w:divBdr>
          <w:divsChild>
            <w:div w:id="243298790">
              <w:marLeft w:val="0"/>
              <w:marRight w:val="0"/>
              <w:marTop w:val="0"/>
              <w:marBottom w:val="0"/>
              <w:divBdr>
                <w:top w:val="none" w:sz="0" w:space="0" w:color="auto"/>
                <w:left w:val="none" w:sz="0" w:space="0" w:color="auto"/>
                <w:bottom w:val="none" w:sz="0" w:space="0" w:color="auto"/>
                <w:right w:val="none" w:sz="0" w:space="0" w:color="auto"/>
              </w:divBdr>
              <w:divsChild>
                <w:div w:id="59061896">
                  <w:marLeft w:val="0"/>
                  <w:marRight w:val="0"/>
                  <w:marTop w:val="0"/>
                  <w:marBottom w:val="0"/>
                  <w:divBdr>
                    <w:top w:val="none" w:sz="0" w:space="0" w:color="auto"/>
                    <w:left w:val="none" w:sz="0" w:space="0" w:color="auto"/>
                    <w:bottom w:val="none" w:sz="0" w:space="0" w:color="auto"/>
                    <w:right w:val="none" w:sz="0" w:space="0" w:color="auto"/>
                  </w:divBdr>
                  <w:divsChild>
                    <w:div w:id="228923480">
                      <w:marLeft w:val="0"/>
                      <w:marRight w:val="0"/>
                      <w:marTop w:val="0"/>
                      <w:marBottom w:val="0"/>
                      <w:divBdr>
                        <w:top w:val="none" w:sz="0" w:space="0" w:color="auto"/>
                        <w:left w:val="none" w:sz="0" w:space="0" w:color="auto"/>
                        <w:bottom w:val="none" w:sz="0" w:space="0" w:color="auto"/>
                        <w:right w:val="none" w:sz="0" w:space="0" w:color="auto"/>
                      </w:divBdr>
                      <w:divsChild>
                        <w:div w:id="1276250913">
                          <w:marLeft w:val="0"/>
                          <w:marRight w:val="0"/>
                          <w:marTop w:val="0"/>
                          <w:marBottom w:val="0"/>
                          <w:divBdr>
                            <w:top w:val="none" w:sz="0" w:space="0" w:color="auto"/>
                            <w:left w:val="none" w:sz="0" w:space="0" w:color="auto"/>
                            <w:bottom w:val="none" w:sz="0" w:space="0" w:color="auto"/>
                            <w:right w:val="none" w:sz="0" w:space="0" w:color="auto"/>
                          </w:divBdr>
                          <w:divsChild>
                            <w:div w:id="211768244">
                              <w:marLeft w:val="0"/>
                              <w:marRight w:val="0"/>
                              <w:marTop w:val="0"/>
                              <w:marBottom w:val="0"/>
                              <w:divBdr>
                                <w:top w:val="none" w:sz="0" w:space="0" w:color="auto"/>
                                <w:left w:val="none" w:sz="0" w:space="0" w:color="auto"/>
                                <w:bottom w:val="none" w:sz="0" w:space="0" w:color="auto"/>
                                <w:right w:val="none" w:sz="0" w:space="0" w:color="auto"/>
                              </w:divBdr>
                              <w:divsChild>
                                <w:div w:id="136843018">
                                  <w:marLeft w:val="0"/>
                                  <w:marRight w:val="0"/>
                                  <w:marTop w:val="0"/>
                                  <w:marBottom w:val="0"/>
                                  <w:divBdr>
                                    <w:top w:val="none" w:sz="0" w:space="0" w:color="auto"/>
                                    <w:left w:val="none" w:sz="0" w:space="0" w:color="auto"/>
                                    <w:bottom w:val="none" w:sz="0" w:space="0" w:color="auto"/>
                                    <w:right w:val="none" w:sz="0" w:space="0" w:color="auto"/>
                                  </w:divBdr>
                                  <w:divsChild>
                                    <w:div w:id="1995252315">
                                      <w:marLeft w:val="0"/>
                                      <w:marRight w:val="0"/>
                                      <w:marTop w:val="0"/>
                                      <w:marBottom w:val="0"/>
                                      <w:divBdr>
                                        <w:top w:val="none" w:sz="0" w:space="0" w:color="auto"/>
                                        <w:left w:val="none" w:sz="0" w:space="0" w:color="auto"/>
                                        <w:bottom w:val="none" w:sz="0" w:space="0" w:color="auto"/>
                                        <w:right w:val="none" w:sz="0" w:space="0" w:color="auto"/>
                                      </w:divBdr>
                                      <w:divsChild>
                                        <w:div w:id="19301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775292">
      <w:bodyDiv w:val="1"/>
      <w:marLeft w:val="0"/>
      <w:marRight w:val="0"/>
      <w:marTop w:val="0"/>
      <w:marBottom w:val="0"/>
      <w:divBdr>
        <w:top w:val="none" w:sz="0" w:space="0" w:color="auto"/>
        <w:left w:val="none" w:sz="0" w:space="0" w:color="auto"/>
        <w:bottom w:val="none" w:sz="0" w:space="0" w:color="auto"/>
        <w:right w:val="none" w:sz="0" w:space="0" w:color="auto"/>
      </w:divBdr>
    </w:div>
    <w:div w:id="716589394">
      <w:bodyDiv w:val="1"/>
      <w:marLeft w:val="0"/>
      <w:marRight w:val="0"/>
      <w:marTop w:val="0"/>
      <w:marBottom w:val="0"/>
      <w:divBdr>
        <w:top w:val="none" w:sz="0" w:space="0" w:color="auto"/>
        <w:left w:val="none" w:sz="0" w:space="0" w:color="auto"/>
        <w:bottom w:val="none" w:sz="0" w:space="0" w:color="auto"/>
        <w:right w:val="none" w:sz="0" w:space="0" w:color="auto"/>
      </w:divBdr>
    </w:div>
    <w:div w:id="717512329">
      <w:bodyDiv w:val="1"/>
      <w:marLeft w:val="0"/>
      <w:marRight w:val="0"/>
      <w:marTop w:val="0"/>
      <w:marBottom w:val="0"/>
      <w:divBdr>
        <w:top w:val="none" w:sz="0" w:space="0" w:color="auto"/>
        <w:left w:val="none" w:sz="0" w:space="0" w:color="auto"/>
        <w:bottom w:val="none" w:sz="0" w:space="0" w:color="auto"/>
        <w:right w:val="none" w:sz="0" w:space="0" w:color="auto"/>
      </w:divBdr>
    </w:div>
    <w:div w:id="717975630">
      <w:bodyDiv w:val="1"/>
      <w:marLeft w:val="0"/>
      <w:marRight w:val="0"/>
      <w:marTop w:val="0"/>
      <w:marBottom w:val="0"/>
      <w:divBdr>
        <w:top w:val="none" w:sz="0" w:space="0" w:color="auto"/>
        <w:left w:val="none" w:sz="0" w:space="0" w:color="auto"/>
        <w:bottom w:val="none" w:sz="0" w:space="0" w:color="auto"/>
        <w:right w:val="none" w:sz="0" w:space="0" w:color="auto"/>
      </w:divBdr>
    </w:div>
    <w:div w:id="722368778">
      <w:bodyDiv w:val="1"/>
      <w:marLeft w:val="0"/>
      <w:marRight w:val="0"/>
      <w:marTop w:val="0"/>
      <w:marBottom w:val="0"/>
      <w:divBdr>
        <w:top w:val="none" w:sz="0" w:space="0" w:color="auto"/>
        <w:left w:val="none" w:sz="0" w:space="0" w:color="auto"/>
        <w:bottom w:val="none" w:sz="0" w:space="0" w:color="auto"/>
        <w:right w:val="none" w:sz="0" w:space="0" w:color="auto"/>
      </w:divBdr>
    </w:div>
    <w:div w:id="723530125">
      <w:bodyDiv w:val="1"/>
      <w:marLeft w:val="0"/>
      <w:marRight w:val="0"/>
      <w:marTop w:val="0"/>
      <w:marBottom w:val="0"/>
      <w:divBdr>
        <w:top w:val="none" w:sz="0" w:space="0" w:color="auto"/>
        <w:left w:val="none" w:sz="0" w:space="0" w:color="auto"/>
        <w:bottom w:val="none" w:sz="0" w:space="0" w:color="auto"/>
        <w:right w:val="none" w:sz="0" w:space="0" w:color="auto"/>
      </w:divBdr>
      <w:divsChild>
        <w:div w:id="91515903">
          <w:marLeft w:val="0"/>
          <w:marRight w:val="0"/>
          <w:marTop w:val="0"/>
          <w:marBottom w:val="0"/>
          <w:divBdr>
            <w:top w:val="none" w:sz="0" w:space="0" w:color="auto"/>
            <w:left w:val="none" w:sz="0" w:space="0" w:color="auto"/>
            <w:bottom w:val="none" w:sz="0" w:space="0" w:color="auto"/>
            <w:right w:val="none" w:sz="0" w:space="0" w:color="auto"/>
          </w:divBdr>
        </w:div>
      </w:divsChild>
    </w:div>
    <w:div w:id="734081991">
      <w:bodyDiv w:val="1"/>
      <w:marLeft w:val="0"/>
      <w:marRight w:val="0"/>
      <w:marTop w:val="0"/>
      <w:marBottom w:val="0"/>
      <w:divBdr>
        <w:top w:val="none" w:sz="0" w:space="0" w:color="auto"/>
        <w:left w:val="none" w:sz="0" w:space="0" w:color="auto"/>
        <w:bottom w:val="none" w:sz="0" w:space="0" w:color="auto"/>
        <w:right w:val="none" w:sz="0" w:space="0" w:color="auto"/>
      </w:divBdr>
    </w:div>
    <w:div w:id="739213149">
      <w:bodyDiv w:val="1"/>
      <w:marLeft w:val="0"/>
      <w:marRight w:val="0"/>
      <w:marTop w:val="0"/>
      <w:marBottom w:val="0"/>
      <w:divBdr>
        <w:top w:val="none" w:sz="0" w:space="0" w:color="auto"/>
        <w:left w:val="none" w:sz="0" w:space="0" w:color="auto"/>
        <w:bottom w:val="none" w:sz="0" w:space="0" w:color="auto"/>
        <w:right w:val="none" w:sz="0" w:space="0" w:color="auto"/>
      </w:divBdr>
    </w:div>
    <w:div w:id="749548531">
      <w:bodyDiv w:val="1"/>
      <w:marLeft w:val="0"/>
      <w:marRight w:val="0"/>
      <w:marTop w:val="0"/>
      <w:marBottom w:val="0"/>
      <w:divBdr>
        <w:top w:val="none" w:sz="0" w:space="0" w:color="auto"/>
        <w:left w:val="none" w:sz="0" w:space="0" w:color="auto"/>
        <w:bottom w:val="none" w:sz="0" w:space="0" w:color="auto"/>
        <w:right w:val="none" w:sz="0" w:space="0" w:color="auto"/>
      </w:divBdr>
    </w:div>
    <w:div w:id="751002727">
      <w:bodyDiv w:val="1"/>
      <w:marLeft w:val="0"/>
      <w:marRight w:val="0"/>
      <w:marTop w:val="0"/>
      <w:marBottom w:val="0"/>
      <w:divBdr>
        <w:top w:val="none" w:sz="0" w:space="0" w:color="auto"/>
        <w:left w:val="none" w:sz="0" w:space="0" w:color="auto"/>
        <w:bottom w:val="none" w:sz="0" w:space="0" w:color="auto"/>
        <w:right w:val="none" w:sz="0" w:space="0" w:color="auto"/>
      </w:divBdr>
    </w:div>
    <w:div w:id="751125423">
      <w:bodyDiv w:val="1"/>
      <w:marLeft w:val="0"/>
      <w:marRight w:val="0"/>
      <w:marTop w:val="0"/>
      <w:marBottom w:val="0"/>
      <w:divBdr>
        <w:top w:val="none" w:sz="0" w:space="0" w:color="auto"/>
        <w:left w:val="none" w:sz="0" w:space="0" w:color="auto"/>
        <w:bottom w:val="none" w:sz="0" w:space="0" w:color="auto"/>
        <w:right w:val="none" w:sz="0" w:space="0" w:color="auto"/>
      </w:divBdr>
    </w:div>
    <w:div w:id="754713852">
      <w:bodyDiv w:val="1"/>
      <w:marLeft w:val="0"/>
      <w:marRight w:val="0"/>
      <w:marTop w:val="0"/>
      <w:marBottom w:val="0"/>
      <w:divBdr>
        <w:top w:val="none" w:sz="0" w:space="0" w:color="auto"/>
        <w:left w:val="none" w:sz="0" w:space="0" w:color="auto"/>
        <w:bottom w:val="none" w:sz="0" w:space="0" w:color="auto"/>
        <w:right w:val="none" w:sz="0" w:space="0" w:color="auto"/>
      </w:divBdr>
    </w:div>
    <w:div w:id="759644876">
      <w:bodyDiv w:val="1"/>
      <w:marLeft w:val="0"/>
      <w:marRight w:val="0"/>
      <w:marTop w:val="0"/>
      <w:marBottom w:val="0"/>
      <w:divBdr>
        <w:top w:val="none" w:sz="0" w:space="0" w:color="auto"/>
        <w:left w:val="none" w:sz="0" w:space="0" w:color="auto"/>
        <w:bottom w:val="none" w:sz="0" w:space="0" w:color="auto"/>
        <w:right w:val="none" w:sz="0" w:space="0" w:color="auto"/>
      </w:divBdr>
    </w:div>
    <w:div w:id="761418010">
      <w:bodyDiv w:val="1"/>
      <w:marLeft w:val="0"/>
      <w:marRight w:val="0"/>
      <w:marTop w:val="0"/>
      <w:marBottom w:val="0"/>
      <w:divBdr>
        <w:top w:val="none" w:sz="0" w:space="0" w:color="auto"/>
        <w:left w:val="none" w:sz="0" w:space="0" w:color="auto"/>
        <w:bottom w:val="none" w:sz="0" w:space="0" w:color="auto"/>
        <w:right w:val="none" w:sz="0" w:space="0" w:color="auto"/>
      </w:divBdr>
    </w:div>
    <w:div w:id="761804860">
      <w:bodyDiv w:val="1"/>
      <w:marLeft w:val="0"/>
      <w:marRight w:val="0"/>
      <w:marTop w:val="0"/>
      <w:marBottom w:val="0"/>
      <w:divBdr>
        <w:top w:val="none" w:sz="0" w:space="0" w:color="auto"/>
        <w:left w:val="none" w:sz="0" w:space="0" w:color="auto"/>
        <w:bottom w:val="none" w:sz="0" w:space="0" w:color="auto"/>
        <w:right w:val="none" w:sz="0" w:space="0" w:color="auto"/>
      </w:divBdr>
    </w:div>
    <w:div w:id="764375310">
      <w:bodyDiv w:val="1"/>
      <w:marLeft w:val="0"/>
      <w:marRight w:val="0"/>
      <w:marTop w:val="0"/>
      <w:marBottom w:val="0"/>
      <w:divBdr>
        <w:top w:val="none" w:sz="0" w:space="0" w:color="auto"/>
        <w:left w:val="none" w:sz="0" w:space="0" w:color="auto"/>
        <w:bottom w:val="none" w:sz="0" w:space="0" w:color="auto"/>
        <w:right w:val="none" w:sz="0" w:space="0" w:color="auto"/>
      </w:divBdr>
      <w:divsChild>
        <w:div w:id="689725728">
          <w:marLeft w:val="0"/>
          <w:marRight w:val="0"/>
          <w:marTop w:val="0"/>
          <w:marBottom w:val="0"/>
          <w:divBdr>
            <w:top w:val="none" w:sz="0" w:space="0" w:color="auto"/>
            <w:left w:val="none" w:sz="0" w:space="0" w:color="auto"/>
            <w:bottom w:val="none" w:sz="0" w:space="0" w:color="auto"/>
            <w:right w:val="none" w:sz="0" w:space="0" w:color="auto"/>
          </w:divBdr>
          <w:divsChild>
            <w:div w:id="1016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3843">
      <w:bodyDiv w:val="1"/>
      <w:marLeft w:val="0"/>
      <w:marRight w:val="0"/>
      <w:marTop w:val="0"/>
      <w:marBottom w:val="0"/>
      <w:divBdr>
        <w:top w:val="none" w:sz="0" w:space="0" w:color="auto"/>
        <w:left w:val="none" w:sz="0" w:space="0" w:color="auto"/>
        <w:bottom w:val="none" w:sz="0" w:space="0" w:color="auto"/>
        <w:right w:val="none" w:sz="0" w:space="0" w:color="auto"/>
      </w:divBdr>
      <w:divsChild>
        <w:div w:id="1763142160">
          <w:marLeft w:val="0"/>
          <w:marRight w:val="0"/>
          <w:marTop w:val="0"/>
          <w:marBottom w:val="0"/>
          <w:divBdr>
            <w:top w:val="none" w:sz="0" w:space="0" w:color="auto"/>
            <w:left w:val="none" w:sz="0" w:space="0" w:color="auto"/>
            <w:bottom w:val="none" w:sz="0" w:space="0" w:color="auto"/>
            <w:right w:val="none" w:sz="0" w:space="0" w:color="auto"/>
          </w:divBdr>
        </w:div>
        <w:div w:id="1922641330">
          <w:marLeft w:val="0"/>
          <w:marRight w:val="0"/>
          <w:marTop w:val="0"/>
          <w:marBottom w:val="0"/>
          <w:divBdr>
            <w:top w:val="none" w:sz="0" w:space="0" w:color="auto"/>
            <w:left w:val="none" w:sz="0" w:space="0" w:color="auto"/>
            <w:bottom w:val="none" w:sz="0" w:space="0" w:color="auto"/>
            <w:right w:val="none" w:sz="0" w:space="0" w:color="auto"/>
          </w:divBdr>
          <w:divsChild>
            <w:div w:id="157884731">
              <w:marLeft w:val="0"/>
              <w:marRight w:val="0"/>
              <w:marTop w:val="0"/>
              <w:marBottom w:val="0"/>
              <w:divBdr>
                <w:top w:val="none" w:sz="0" w:space="0" w:color="auto"/>
                <w:left w:val="none" w:sz="0" w:space="0" w:color="auto"/>
                <w:bottom w:val="none" w:sz="0" w:space="0" w:color="auto"/>
                <w:right w:val="none" w:sz="0" w:space="0" w:color="auto"/>
              </w:divBdr>
              <w:divsChild>
                <w:div w:id="1101536108">
                  <w:marLeft w:val="0"/>
                  <w:marRight w:val="0"/>
                  <w:marTop w:val="0"/>
                  <w:marBottom w:val="0"/>
                  <w:divBdr>
                    <w:top w:val="none" w:sz="0" w:space="0" w:color="auto"/>
                    <w:left w:val="none" w:sz="0" w:space="0" w:color="auto"/>
                    <w:bottom w:val="none" w:sz="0" w:space="0" w:color="auto"/>
                    <w:right w:val="none" w:sz="0" w:space="0" w:color="auto"/>
                  </w:divBdr>
                  <w:divsChild>
                    <w:div w:id="42143610">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775369313">
      <w:bodyDiv w:val="1"/>
      <w:marLeft w:val="0"/>
      <w:marRight w:val="0"/>
      <w:marTop w:val="0"/>
      <w:marBottom w:val="0"/>
      <w:divBdr>
        <w:top w:val="none" w:sz="0" w:space="0" w:color="auto"/>
        <w:left w:val="none" w:sz="0" w:space="0" w:color="auto"/>
        <w:bottom w:val="none" w:sz="0" w:space="0" w:color="auto"/>
        <w:right w:val="none" w:sz="0" w:space="0" w:color="auto"/>
      </w:divBdr>
    </w:div>
    <w:div w:id="776565496">
      <w:bodyDiv w:val="1"/>
      <w:marLeft w:val="0"/>
      <w:marRight w:val="0"/>
      <w:marTop w:val="0"/>
      <w:marBottom w:val="0"/>
      <w:divBdr>
        <w:top w:val="none" w:sz="0" w:space="0" w:color="auto"/>
        <w:left w:val="none" w:sz="0" w:space="0" w:color="auto"/>
        <w:bottom w:val="none" w:sz="0" w:space="0" w:color="auto"/>
        <w:right w:val="none" w:sz="0" w:space="0" w:color="auto"/>
      </w:divBdr>
    </w:div>
    <w:div w:id="779035497">
      <w:bodyDiv w:val="1"/>
      <w:marLeft w:val="0"/>
      <w:marRight w:val="0"/>
      <w:marTop w:val="0"/>
      <w:marBottom w:val="0"/>
      <w:divBdr>
        <w:top w:val="none" w:sz="0" w:space="0" w:color="auto"/>
        <w:left w:val="none" w:sz="0" w:space="0" w:color="auto"/>
        <w:bottom w:val="none" w:sz="0" w:space="0" w:color="auto"/>
        <w:right w:val="none" w:sz="0" w:space="0" w:color="auto"/>
      </w:divBdr>
    </w:div>
    <w:div w:id="779490047">
      <w:bodyDiv w:val="1"/>
      <w:marLeft w:val="0"/>
      <w:marRight w:val="0"/>
      <w:marTop w:val="0"/>
      <w:marBottom w:val="0"/>
      <w:divBdr>
        <w:top w:val="none" w:sz="0" w:space="0" w:color="auto"/>
        <w:left w:val="none" w:sz="0" w:space="0" w:color="auto"/>
        <w:bottom w:val="none" w:sz="0" w:space="0" w:color="auto"/>
        <w:right w:val="none" w:sz="0" w:space="0" w:color="auto"/>
      </w:divBdr>
    </w:div>
    <w:div w:id="780228319">
      <w:bodyDiv w:val="1"/>
      <w:marLeft w:val="0"/>
      <w:marRight w:val="0"/>
      <w:marTop w:val="0"/>
      <w:marBottom w:val="0"/>
      <w:divBdr>
        <w:top w:val="none" w:sz="0" w:space="0" w:color="auto"/>
        <w:left w:val="none" w:sz="0" w:space="0" w:color="auto"/>
        <w:bottom w:val="none" w:sz="0" w:space="0" w:color="auto"/>
        <w:right w:val="none" w:sz="0" w:space="0" w:color="auto"/>
      </w:divBdr>
    </w:div>
    <w:div w:id="783306074">
      <w:bodyDiv w:val="1"/>
      <w:marLeft w:val="0"/>
      <w:marRight w:val="0"/>
      <w:marTop w:val="0"/>
      <w:marBottom w:val="0"/>
      <w:divBdr>
        <w:top w:val="none" w:sz="0" w:space="0" w:color="auto"/>
        <w:left w:val="none" w:sz="0" w:space="0" w:color="auto"/>
        <w:bottom w:val="none" w:sz="0" w:space="0" w:color="auto"/>
        <w:right w:val="none" w:sz="0" w:space="0" w:color="auto"/>
      </w:divBdr>
    </w:div>
    <w:div w:id="783772690">
      <w:bodyDiv w:val="1"/>
      <w:marLeft w:val="0"/>
      <w:marRight w:val="0"/>
      <w:marTop w:val="0"/>
      <w:marBottom w:val="0"/>
      <w:divBdr>
        <w:top w:val="none" w:sz="0" w:space="0" w:color="auto"/>
        <w:left w:val="none" w:sz="0" w:space="0" w:color="auto"/>
        <w:bottom w:val="none" w:sz="0" w:space="0" w:color="auto"/>
        <w:right w:val="none" w:sz="0" w:space="0" w:color="auto"/>
      </w:divBdr>
      <w:divsChild>
        <w:div w:id="286620882">
          <w:marLeft w:val="0"/>
          <w:marRight w:val="0"/>
          <w:marTop w:val="0"/>
          <w:marBottom w:val="0"/>
          <w:divBdr>
            <w:top w:val="none" w:sz="0" w:space="0" w:color="auto"/>
            <w:left w:val="none" w:sz="0" w:space="0" w:color="auto"/>
            <w:bottom w:val="none" w:sz="0" w:space="0" w:color="auto"/>
            <w:right w:val="none" w:sz="0" w:space="0" w:color="auto"/>
          </w:divBdr>
          <w:divsChild>
            <w:div w:id="1439179659">
              <w:marLeft w:val="0"/>
              <w:marRight w:val="0"/>
              <w:marTop w:val="0"/>
              <w:marBottom w:val="0"/>
              <w:divBdr>
                <w:top w:val="none" w:sz="0" w:space="0" w:color="auto"/>
                <w:left w:val="none" w:sz="0" w:space="0" w:color="auto"/>
                <w:bottom w:val="none" w:sz="0" w:space="0" w:color="auto"/>
                <w:right w:val="none" w:sz="0" w:space="0" w:color="auto"/>
              </w:divBdr>
              <w:divsChild>
                <w:div w:id="1283421121">
                  <w:marLeft w:val="0"/>
                  <w:marRight w:val="0"/>
                  <w:marTop w:val="0"/>
                  <w:marBottom w:val="0"/>
                  <w:divBdr>
                    <w:top w:val="none" w:sz="0" w:space="0" w:color="auto"/>
                    <w:left w:val="none" w:sz="0" w:space="0" w:color="auto"/>
                    <w:bottom w:val="none" w:sz="0" w:space="0" w:color="auto"/>
                    <w:right w:val="none" w:sz="0" w:space="0" w:color="auto"/>
                  </w:divBdr>
                  <w:divsChild>
                    <w:div w:id="561840544">
                      <w:marLeft w:val="0"/>
                      <w:marRight w:val="0"/>
                      <w:marTop w:val="0"/>
                      <w:marBottom w:val="0"/>
                      <w:divBdr>
                        <w:top w:val="none" w:sz="0" w:space="0" w:color="auto"/>
                        <w:left w:val="none" w:sz="0" w:space="0" w:color="auto"/>
                        <w:bottom w:val="none" w:sz="0" w:space="0" w:color="auto"/>
                        <w:right w:val="none" w:sz="0" w:space="0" w:color="auto"/>
                      </w:divBdr>
                      <w:divsChild>
                        <w:div w:id="1051462831">
                          <w:marLeft w:val="0"/>
                          <w:marRight w:val="0"/>
                          <w:marTop w:val="0"/>
                          <w:marBottom w:val="0"/>
                          <w:divBdr>
                            <w:top w:val="none" w:sz="0" w:space="0" w:color="auto"/>
                            <w:left w:val="none" w:sz="0" w:space="0" w:color="auto"/>
                            <w:bottom w:val="none" w:sz="0" w:space="0" w:color="auto"/>
                            <w:right w:val="none" w:sz="0" w:space="0" w:color="auto"/>
                          </w:divBdr>
                          <w:divsChild>
                            <w:div w:id="964116569">
                              <w:marLeft w:val="0"/>
                              <w:marRight w:val="0"/>
                              <w:marTop w:val="0"/>
                              <w:marBottom w:val="0"/>
                              <w:divBdr>
                                <w:top w:val="none" w:sz="0" w:space="0" w:color="auto"/>
                                <w:left w:val="none" w:sz="0" w:space="0" w:color="auto"/>
                                <w:bottom w:val="none" w:sz="0" w:space="0" w:color="auto"/>
                                <w:right w:val="none" w:sz="0" w:space="0" w:color="auto"/>
                              </w:divBdr>
                              <w:divsChild>
                                <w:div w:id="813256768">
                                  <w:marLeft w:val="0"/>
                                  <w:marRight w:val="0"/>
                                  <w:marTop w:val="0"/>
                                  <w:marBottom w:val="0"/>
                                  <w:divBdr>
                                    <w:top w:val="none" w:sz="0" w:space="0" w:color="auto"/>
                                    <w:left w:val="none" w:sz="0" w:space="0" w:color="auto"/>
                                    <w:bottom w:val="none" w:sz="0" w:space="0" w:color="auto"/>
                                    <w:right w:val="none" w:sz="0" w:space="0" w:color="auto"/>
                                  </w:divBdr>
                                  <w:divsChild>
                                    <w:div w:id="293096062">
                                      <w:marLeft w:val="0"/>
                                      <w:marRight w:val="0"/>
                                      <w:marTop w:val="0"/>
                                      <w:marBottom w:val="0"/>
                                      <w:divBdr>
                                        <w:top w:val="none" w:sz="0" w:space="0" w:color="auto"/>
                                        <w:left w:val="none" w:sz="0" w:space="0" w:color="auto"/>
                                        <w:bottom w:val="none" w:sz="0" w:space="0" w:color="auto"/>
                                        <w:right w:val="none" w:sz="0" w:space="0" w:color="auto"/>
                                      </w:divBdr>
                                    </w:div>
                                    <w:div w:id="659234173">
                                      <w:marLeft w:val="0"/>
                                      <w:marRight w:val="0"/>
                                      <w:marTop w:val="0"/>
                                      <w:marBottom w:val="0"/>
                                      <w:divBdr>
                                        <w:top w:val="none" w:sz="0" w:space="0" w:color="auto"/>
                                        <w:left w:val="none" w:sz="0" w:space="0" w:color="auto"/>
                                        <w:bottom w:val="none" w:sz="0" w:space="0" w:color="auto"/>
                                        <w:right w:val="none" w:sz="0" w:space="0" w:color="auto"/>
                                      </w:divBdr>
                                    </w:div>
                                    <w:div w:id="707678652">
                                      <w:marLeft w:val="0"/>
                                      <w:marRight w:val="0"/>
                                      <w:marTop w:val="0"/>
                                      <w:marBottom w:val="0"/>
                                      <w:divBdr>
                                        <w:top w:val="none" w:sz="0" w:space="0" w:color="auto"/>
                                        <w:left w:val="none" w:sz="0" w:space="0" w:color="auto"/>
                                        <w:bottom w:val="none" w:sz="0" w:space="0" w:color="auto"/>
                                        <w:right w:val="none" w:sz="0" w:space="0" w:color="auto"/>
                                      </w:divBdr>
                                    </w:div>
                                    <w:div w:id="949779860">
                                      <w:marLeft w:val="0"/>
                                      <w:marRight w:val="0"/>
                                      <w:marTop w:val="0"/>
                                      <w:marBottom w:val="0"/>
                                      <w:divBdr>
                                        <w:top w:val="none" w:sz="0" w:space="0" w:color="auto"/>
                                        <w:left w:val="none" w:sz="0" w:space="0" w:color="auto"/>
                                        <w:bottom w:val="none" w:sz="0" w:space="0" w:color="auto"/>
                                        <w:right w:val="none" w:sz="0" w:space="0" w:color="auto"/>
                                      </w:divBdr>
                                    </w:div>
                                    <w:div w:id="982082990">
                                      <w:marLeft w:val="0"/>
                                      <w:marRight w:val="0"/>
                                      <w:marTop w:val="0"/>
                                      <w:marBottom w:val="0"/>
                                      <w:divBdr>
                                        <w:top w:val="none" w:sz="0" w:space="0" w:color="auto"/>
                                        <w:left w:val="none" w:sz="0" w:space="0" w:color="auto"/>
                                        <w:bottom w:val="none" w:sz="0" w:space="0" w:color="auto"/>
                                        <w:right w:val="none" w:sz="0" w:space="0" w:color="auto"/>
                                      </w:divBdr>
                                    </w:div>
                                    <w:div w:id="1107844144">
                                      <w:marLeft w:val="0"/>
                                      <w:marRight w:val="0"/>
                                      <w:marTop w:val="0"/>
                                      <w:marBottom w:val="0"/>
                                      <w:divBdr>
                                        <w:top w:val="none" w:sz="0" w:space="0" w:color="auto"/>
                                        <w:left w:val="none" w:sz="0" w:space="0" w:color="auto"/>
                                        <w:bottom w:val="none" w:sz="0" w:space="0" w:color="auto"/>
                                        <w:right w:val="none" w:sz="0" w:space="0" w:color="auto"/>
                                      </w:divBdr>
                                    </w:div>
                                    <w:div w:id="1389449894">
                                      <w:marLeft w:val="0"/>
                                      <w:marRight w:val="0"/>
                                      <w:marTop w:val="0"/>
                                      <w:marBottom w:val="0"/>
                                      <w:divBdr>
                                        <w:top w:val="none" w:sz="0" w:space="0" w:color="auto"/>
                                        <w:left w:val="none" w:sz="0" w:space="0" w:color="auto"/>
                                        <w:bottom w:val="none" w:sz="0" w:space="0" w:color="auto"/>
                                        <w:right w:val="none" w:sz="0" w:space="0" w:color="auto"/>
                                      </w:divBdr>
                                    </w:div>
                                    <w:div w:id="1423645602">
                                      <w:marLeft w:val="0"/>
                                      <w:marRight w:val="0"/>
                                      <w:marTop w:val="0"/>
                                      <w:marBottom w:val="0"/>
                                      <w:divBdr>
                                        <w:top w:val="none" w:sz="0" w:space="0" w:color="auto"/>
                                        <w:left w:val="none" w:sz="0" w:space="0" w:color="auto"/>
                                        <w:bottom w:val="none" w:sz="0" w:space="0" w:color="auto"/>
                                        <w:right w:val="none" w:sz="0" w:space="0" w:color="auto"/>
                                      </w:divBdr>
                                    </w:div>
                                    <w:div w:id="1445802874">
                                      <w:marLeft w:val="0"/>
                                      <w:marRight w:val="0"/>
                                      <w:marTop w:val="0"/>
                                      <w:marBottom w:val="0"/>
                                      <w:divBdr>
                                        <w:top w:val="none" w:sz="0" w:space="0" w:color="auto"/>
                                        <w:left w:val="none" w:sz="0" w:space="0" w:color="auto"/>
                                        <w:bottom w:val="none" w:sz="0" w:space="0" w:color="auto"/>
                                        <w:right w:val="none" w:sz="0" w:space="0" w:color="auto"/>
                                      </w:divBdr>
                                    </w:div>
                                    <w:div w:id="1455440518">
                                      <w:marLeft w:val="0"/>
                                      <w:marRight w:val="0"/>
                                      <w:marTop w:val="0"/>
                                      <w:marBottom w:val="0"/>
                                      <w:divBdr>
                                        <w:top w:val="none" w:sz="0" w:space="0" w:color="auto"/>
                                        <w:left w:val="none" w:sz="0" w:space="0" w:color="auto"/>
                                        <w:bottom w:val="none" w:sz="0" w:space="0" w:color="auto"/>
                                        <w:right w:val="none" w:sz="0" w:space="0" w:color="auto"/>
                                      </w:divBdr>
                                    </w:div>
                                    <w:div w:id="1891066524">
                                      <w:marLeft w:val="0"/>
                                      <w:marRight w:val="0"/>
                                      <w:marTop w:val="0"/>
                                      <w:marBottom w:val="0"/>
                                      <w:divBdr>
                                        <w:top w:val="none" w:sz="0" w:space="0" w:color="auto"/>
                                        <w:left w:val="none" w:sz="0" w:space="0" w:color="auto"/>
                                        <w:bottom w:val="none" w:sz="0" w:space="0" w:color="auto"/>
                                        <w:right w:val="none" w:sz="0" w:space="0" w:color="auto"/>
                                      </w:divBdr>
                                    </w:div>
                                    <w:div w:id="1929970625">
                                      <w:marLeft w:val="0"/>
                                      <w:marRight w:val="0"/>
                                      <w:marTop w:val="0"/>
                                      <w:marBottom w:val="0"/>
                                      <w:divBdr>
                                        <w:top w:val="none" w:sz="0" w:space="0" w:color="auto"/>
                                        <w:left w:val="none" w:sz="0" w:space="0" w:color="auto"/>
                                        <w:bottom w:val="none" w:sz="0" w:space="0" w:color="auto"/>
                                        <w:right w:val="none" w:sz="0" w:space="0" w:color="auto"/>
                                      </w:divBdr>
                                    </w:div>
                                    <w:div w:id="2030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959466">
      <w:bodyDiv w:val="1"/>
      <w:marLeft w:val="0"/>
      <w:marRight w:val="0"/>
      <w:marTop w:val="0"/>
      <w:marBottom w:val="0"/>
      <w:divBdr>
        <w:top w:val="none" w:sz="0" w:space="0" w:color="auto"/>
        <w:left w:val="none" w:sz="0" w:space="0" w:color="auto"/>
        <w:bottom w:val="none" w:sz="0" w:space="0" w:color="auto"/>
        <w:right w:val="none" w:sz="0" w:space="0" w:color="auto"/>
      </w:divBdr>
    </w:div>
    <w:div w:id="790829072">
      <w:bodyDiv w:val="1"/>
      <w:marLeft w:val="0"/>
      <w:marRight w:val="0"/>
      <w:marTop w:val="0"/>
      <w:marBottom w:val="0"/>
      <w:divBdr>
        <w:top w:val="none" w:sz="0" w:space="0" w:color="auto"/>
        <w:left w:val="none" w:sz="0" w:space="0" w:color="auto"/>
        <w:bottom w:val="none" w:sz="0" w:space="0" w:color="auto"/>
        <w:right w:val="none" w:sz="0" w:space="0" w:color="auto"/>
      </w:divBdr>
    </w:div>
    <w:div w:id="795490100">
      <w:bodyDiv w:val="1"/>
      <w:marLeft w:val="0"/>
      <w:marRight w:val="0"/>
      <w:marTop w:val="0"/>
      <w:marBottom w:val="0"/>
      <w:divBdr>
        <w:top w:val="none" w:sz="0" w:space="0" w:color="auto"/>
        <w:left w:val="none" w:sz="0" w:space="0" w:color="auto"/>
        <w:bottom w:val="none" w:sz="0" w:space="0" w:color="auto"/>
        <w:right w:val="none" w:sz="0" w:space="0" w:color="auto"/>
      </w:divBdr>
    </w:div>
    <w:div w:id="796802461">
      <w:bodyDiv w:val="1"/>
      <w:marLeft w:val="0"/>
      <w:marRight w:val="0"/>
      <w:marTop w:val="0"/>
      <w:marBottom w:val="0"/>
      <w:divBdr>
        <w:top w:val="none" w:sz="0" w:space="0" w:color="auto"/>
        <w:left w:val="none" w:sz="0" w:space="0" w:color="auto"/>
        <w:bottom w:val="none" w:sz="0" w:space="0" w:color="auto"/>
        <w:right w:val="none" w:sz="0" w:space="0" w:color="auto"/>
      </w:divBdr>
    </w:div>
    <w:div w:id="798954643">
      <w:bodyDiv w:val="1"/>
      <w:marLeft w:val="0"/>
      <w:marRight w:val="0"/>
      <w:marTop w:val="0"/>
      <w:marBottom w:val="0"/>
      <w:divBdr>
        <w:top w:val="none" w:sz="0" w:space="0" w:color="auto"/>
        <w:left w:val="none" w:sz="0" w:space="0" w:color="auto"/>
        <w:bottom w:val="none" w:sz="0" w:space="0" w:color="auto"/>
        <w:right w:val="none" w:sz="0" w:space="0" w:color="auto"/>
      </w:divBdr>
      <w:divsChild>
        <w:div w:id="1996954180">
          <w:marLeft w:val="0"/>
          <w:marRight w:val="0"/>
          <w:marTop w:val="0"/>
          <w:marBottom w:val="0"/>
          <w:divBdr>
            <w:top w:val="none" w:sz="0" w:space="0" w:color="auto"/>
            <w:left w:val="none" w:sz="0" w:space="0" w:color="auto"/>
            <w:bottom w:val="none" w:sz="0" w:space="0" w:color="auto"/>
            <w:right w:val="none" w:sz="0" w:space="0" w:color="auto"/>
          </w:divBdr>
          <w:divsChild>
            <w:div w:id="366372367">
              <w:marLeft w:val="0"/>
              <w:marRight w:val="0"/>
              <w:marTop w:val="0"/>
              <w:marBottom w:val="0"/>
              <w:divBdr>
                <w:top w:val="none" w:sz="0" w:space="0" w:color="auto"/>
                <w:left w:val="none" w:sz="0" w:space="0" w:color="auto"/>
                <w:bottom w:val="none" w:sz="0" w:space="0" w:color="auto"/>
                <w:right w:val="none" w:sz="0" w:space="0" w:color="auto"/>
              </w:divBdr>
              <w:divsChild>
                <w:div w:id="2072340257">
                  <w:marLeft w:val="0"/>
                  <w:marRight w:val="0"/>
                  <w:marTop w:val="0"/>
                  <w:marBottom w:val="0"/>
                  <w:divBdr>
                    <w:top w:val="none" w:sz="0" w:space="0" w:color="auto"/>
                    <w:left w:val="single" w:sz="6" w:space="8" w:color="AFC3C9"/>
                    <w:bottom w:val="none" w:sz="0" w:space="0" w:color="auto"/>
                    <w:right w:val="single" w:sz="6" w:space="8" w:color="AFC3C9"/>
                  </w:divBdr>
                  <w:divsChild>
                    <w:div w:id="3847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89023">
      <w:bodyDiv w:val="1"/>
      <w:marLeft w:val="0"/>
      <w:marRight w:val="0"/>
      <w:marTop w:val="0"/>
      <w:marBottom w:val="0"/>
      <w:divBdr>
        <w:top w:val="none" w:sz="0" w:space="0" w:color="auto"/>
        <w:left w:val="none" w:sz="0" w:space="0" w:color="auto"/>
        <w:bottom w:val="none" w:sz="0" w:space="0" w:color="auto"/>
        <w:right w:val="none" w:sz="0" w:space="0" w:color="auto"/>
      </w:divBdr>
    </w:div>
    <w:div w:id="807555009">
      <w:bodyDiv w:val="1"/>
      <w:marLeft w:val="0"/>
      <w:marRight w:val="0"/>
      <w:marTop w:val="0"/>
      <w:marBottom w:val="0"/>
      <w:divBdr>
        <w:top w:val="none" w:sz="0" w:space="0" w:color="auto"/>
        <w:left w:val="none" w:sz="0" w:space="0" w:color="auto"/>
        <w:bottom w:val="none" w:sz="0" w:space="0" w:color="auto"/>
        <w:right w:val="none" w:sz="0" w:space="0" w:color="auto"/>
      </w:divBdr>
    </w:div>
    <w:div w:id="808480781">
      <w:bodyDiv w:val="1"/>
      <w:marLeft w:val="0"/>
      <w:marRight w:val="0"/>
      <w:marTop w:val="0"/>
      <w:marBottom w:val="0"/>
      <w:divBdr>
        <w:top w:val="none" w:sz="0" w:space="0" w:color="auto"/>
        <w:left w:val="none" w:sz="0" w:space="0" w:color="auto"/>
        <w:bottom w:val="none" w:sz="0" w:space="0" w:color="auto"/>
        <w:right w:val="none" w:sz="0" w:space="0" w:color="auto"/>
      </w:divBdr>
    </w:div>
    <w:div w:id="810512825">
      <w:bodyDiv w:val="1"/>
      <w:marLeft w:val="0"/>
      <w:marRight w:val="0"/>
      <w:marTop w:val="0"/>
      <w:marBottom w:val="0"/>
      <w:divBdr>
        <w:top w:val="none" w:sz="0" w:space="0" w:color="auto"/>
        <w:left w:val="none" w:sz="0" w:space="0" w:color="auto"/>
        <w:bottom w:val="none" w:sz="0" w:space="0" w:color="auto"/>
        <w:right w:val="none" w:sz="0" w:space="0" w:color="auto"/>
      </w:divBdr>
    </w:div>
    <w:div w:id="813722347">
      <w:bodyDiv w:val="1"/>
      <w:marLeft w:val="0"/>
      <w:marRight w:val="0"/>
      <w:marTop w:val="0"/>
      <w:marBottom w:val="0"/>
      <w:divBdr>
        <w:top w:val="none" w:sz="0" w:space="0" w:color="auto"/>
        <w:left w:val="none" w:sz="0" w:space="0" w:color="auto"/>
        <w:bottom w:val="none" w:sz="0" w:space="0" w:color="auto"/>
        <w:right w:val="none" w:sz="0" w:space="0" w:color="auto"/>
      </w:divBdr>
      <w:divsChild>
        <w:div w:id="48964288">
          <w:marLeft w:val="0"/>
          <w:marRight w:val="0"/>
          <w:marTop w:val="0"/>
          <w:marBottom w:val="0"/>
          <w:divBdr>
            <w:top w:val="none" w:sz="0" w:space="0" w:color="auto"/>
            <w:left w:val="none" w:sz="0" w:space="0" w:color="auto"/>
            <w:bottom w:val="none" w:sz="0" w:space="0" w:color="auto"/>
            <w:right w:val="none" w:sz="0" w:space="0" w:color="auto"/>
          </w:divBdr>
          <w:divsChild>
            <w:div w:id="232159154">
              <w:marLeft w:val="0"/>
              <w:marRight w:val="0"/>
              <w:marTop w:val="0"/>
              <w:marBottom w:val="0"/>
              <w:divBdr>
                <w:top w:val="none" w:sz="0" w:space="0" w:color="auto"/>
                <w:left w:val="none" w:sz="0" w:space="0" w:color="auto"/>
                <w:bottom w:val="none" w:sz="0" w:space="0" w:color="auto"/>
                <w:right w:val="none" w:sz="0" w:space="0" w:color="auto"/>
              </w:divBdr>
              <w:divsChild>
                <w:div w:id="1454834295">
                  <w:marLeft w:val="0"/>
                  <w:marRight w:val="0"/>
                  <w:marTop w:val="0"/>
                  <w:marBottom w:val="0"/>
                  <w:divBdr>
                    <w:top w:val="none" w:sz="0" w:space="0" w:color="auto"/>
                    <w:left w:val="none" w:sz="0" w:space="0" w:color="auto"/>
                    <w:bottom w:val="none" w:sz="0" w:space="0" w:color="auto"/>
                    <w:right w:val="none" w:sz="0" w:space="0" w:color="auto"/>
                  </w:divBdr>
                  <w:divsChild>
                    <w:div w:id="2028747425">
                      <w:marLeft w:val="0"/>
                      <w:marRight w:val="0"/>
                      <w:marTop w:val="0"/>
                      <w:marBottom w:val="0"/>
                      <w:divBdr>
                        <w:top w:val="none" w:sz="0" w:space="0" w:color="auto"/>
                        <w:left w:val="none" w:sz="0" w:space="0" w:color="auto"/>
                        <w:bottom w:val="none" w:sz="0" w:space="0" w:color="auto"/>
                        <w:right w:val="none" w:sz="0" w:space="0" w:color="auto"/>
                      </w:divBdr>
                      <w:divsChild>
                        <w:div w:id="318577535">
                          <w:marLeft w:val="0"/>
                          <w:marRight w:val="0"/>
                          <w:marTop w:val="0"/>
                          <w:marBottom w:val="0"/>
                          <w:divBdr>
                            <w:top w:val="none" w:sz="0" w:space="0" w:color="auto"/>
                            <w:left w:val="none" w:sz="0" w:space="0" w:color="auto"/>
                            <w:bottom w:val="none" w:sz="0" w:space="0" w:color="auto"/>
                            <w:right w:val="none" w:sz="0" w:space="0" w:color="auto"/>
                          </w:divBdr>
                          <w:divsChild>
                            <w:div w:id="1198590180">
                              <w:marLeft w:val="0"/>
                              <w:marRight w:val="0"/>
                              <w:marTop w:val="0"/>
                              <w:marBottom w:val="0"/>
                              <w:divBdr>
                                <w:top w:val="none" w:sz="0" w:space="0" w:color="auto"/>
                                <w:left w:val="none" w:sz="0" w:space="0" w:color="auto"/>
                                <w:bottom w:val="none" w:sz="0" w:space="0" w:color="auto"/>
                                <w:right w:val="none" w:sz="0" w:space="0" w:color="auto"/>
                              </w:divBdr>
                              <w:divsChild>
                                <w:div w:id="1134640211">
                                  <w:marLeft w:val="0"/>
                                  <w:marRight w:val="0"/>
                                  <w:marTop w:val="0"/>
                                  <w:marBottom w:val="0"/>
                                  <w:divBdr>
                                    <w:top w:val="none" w:sz="0" w:space="0" w:color="auto"/>
                                    <w:left w:val="none" w:sz="0" w:space="0" w:color="auto"/>
                                    <w:bottom w:val="none" w:sz="0" w:space="0" w:color="auto"/>
                                    <w:right w:val="none" w:sz="0" w:space="0" w:color="auto"/>
                                  </w:divBdr>
                                  <w:divsChild>
                                    <w:div w:id="893733271">
                                      <w:marLeft w:val="0"/>
                                      <w:marRight w:val="0"/>
                                      <w:marTop w:val="0"/>
                                      <w:marBottom w:val="0"/>
                                      <w:divBdr>
                                        <w:top w:val="none" w:sz="0" w:space="0" w:color="auto"/>
                                        <w:left w:val="none" w:sz="0" w:space="0" w:color="auto"/>
                                        <w:bottom w:val="none" w:sz="0" w:space="0" w:color="auto"/>
                                        <w:right w:val="none" w:sz="0" w:space="0" w:color="auto"/>
                                      </w:divBdr>
                                      <w:divsChild>
                                        <w:div w:id="1481457820">
                                          <w:marLeft w:val="0"/>
                                          <w:marRight w:val="0"/>
                                          <w:marTop w:val="0"/>
                                          <w:marBottom w:val="0"/>
                                          <w:divBdr>
                                            <w:top w:val="none" w:sz="0" w:space="0" w:color="auto"/>
                                            <w:left w:val="none" w:sz="0" w:space="0" w:color="auto"/>
                                            <w:bottom w:val="none" w:sz="0" w:space="0" w:color="auto"/>
                                            <w:right w:val="none" w:sz="0" w:space="0" w:color="auto"/>
                                          </w:divBdr>
                                          <w:divsChild>
                                            <w:div w:id="1448281571">
                                              <w:marLeft w:val="0"/>
                                              <w:marRight w:val="0"/>
                                              <w:marTop w:val="0"/>
                                              <w:marBottom w:val="0"/>
                                              <w:divBdr>
                                                <w:top w:val="none" w:sz="0" w:space="0" w:color="auto"/>
                                                <w:left w:val="none" w:sz="0" w:space="0" w:color="auto"/>
                                                <w:bottom w:val="none" w:sz="0" w:space="0" w:color="auto"/>
                                                <w:right w:val="none" w:sz="0" w:space="0" w:color="auto"/>
                                              </w:divBdr>
                                              <w:divsChild>
                                                <w:div w:id="579607589">
                                                  <w:marLeft w:val="0"/>
                                                  <w:marRight w:val="0"/>
                                                  <w:marTop w:val="0"/>
                                                  <w:marBottom w:val="0"/>
                                                  <w:divBdr>
                                                    <w:top w:val="none" w:sz="0" w:space="0" w:color="auto"/>
                                                    <w:left w:val="none" w:sz="0" w:space="0" w:color="auto"/>
                                                    <w:bottom w:val="none" w:sz="0" w:space="0" w:color="auto"/>
                                                    <w:right w:val="none" w:sz="0" w:space="0" w:color="auto"/>
                                                  </w:divBdr>
                                                  <w:divsChild>
                                                    <w:div w:id="24715220">
                                                      <w:marLeft w:val="0"/>
                                                      <w:marRight w:val="0"/>
                                                      <w:marTop w:val="0"/>
                                                      <w:marBottom w:val="0"/>
                                                      <w:divBdr>
                                                        <w:top w:val="none" w:sz="0" w:space="0" w:color="auto"/>
                                                        <w:left w:val="none" w:sz="0" w:space="0" w:color="auto"/>
                                                        <w:bottom w:val="none" w:sz="0" w:space="0" w:color="auto"/>
                                                        <w:right w:val="none" w:sz="0" w:space="0" w:color="auto"/>
                                                      </w:divBdr>
                                                      <w:divsChild>
                                                        <w:div w:id="323125093">
                                                          <w:marLeft w:val="0"/>
                                                          <w:marRight w:val="0"/>
                                                          <w:marTop w:val="0"/>
                                                          <w:marBottom w:val="0"/>
                                                          <w:divBdr>
                                                            <w:top w:val="none" w:sz="0" w:space="0" w:color="auto"/>
                                                            <w:left w:val="none" w:sz="0" w:space="0" w:color="auto"/>
                                                            <w:bottom w:val="none" w:sz="0" w:space="0" w:color="auto"/>
                                                            <w:right w:val="none" w:sz="0" w:space="0" w:color="auto"/>
                                                          </w:divBdr>
                                                          <w:divsChild>
                                                            <w:div w:id="1358583978">
                                                              <w:marLeft w:val="0"/>
                                                              <w:marRight w:val="0"/>
                                                              <w:marTop w:val="0"/>
                                                              <w:marBottom w:val="0"/>
                                                              <w:divBdr>
                                                                <w:top w:val="none" w:sz="0" w:space="0" w:color="auto"/>
                                                                <w:left w:val="none" w:sz="0" w:space="0" w:color="auto"/>
                                                                <w:bottom w:val="none" w:sz="0" w:space="0" w:color="auto"/>
                                                                <w:right w:val="none" w:sz="0" w:space="0" w:color="auto"/>
                                                              </w:divBdr>
                                                              <w:divsChild>
                                                                <w:div w:id="384570642">
                                                                  <w:marLeft w:val="0"/>
                                                                  <w:marRight w:val="0"/>
                                                                  <w:marTop w:val="0"/>
                                                                  <w:marBottom w:val="0"/>
                                                                  <w:divBdr>
                                                                    <w:top w:val="none" w:sz="0" w:space="0" w:color="auto"/>
                                                                    <w:left w:val="none" w:sz="0" w:space="0" w:color="auto"/>
                                                                    <w:bottom w:val="none" w:sz="0" w:space="0" w:color="auto"/>
                                                                    <w:right w:val="none" w:sz="0" w:space="0" w:color="auto"/>
                                                                  </w:divBdr>
                                                                  <w:divsChild>
                                                                    <w:div w:id="1949239477">
                                                                      <w:marLeft w:val="0"/>
                                                                      <w:marRight w:val="0"/>
                                                                      <w:marTop w:val="0"/>
                                                                      <w:marBottom w:val="0"/>
                                                                      <w:divBdr>
                                                                        <w:top w:val="none" w:sz="0" w:space="0" w:color="auto"/>
                                                                        <w:left w:val="none" w:sz="0" w:space="0" w:color="auto"/>
                                                                        <w:bottom w:val="none" w:sz="0" w:space="0" w:color="auto"/>
                                                                        <w:right w:val="none" w:sz="0" w:space="0" w:color="auto"/>
                                                                      </w:divBdr>
                                                                      <w:divsChild>
                                                                        <w:div w:id="18750138">
                                                                          <w:marLeft w:val="0"/>
                                                                          <w:marRight w:val="0"/>
                                                                          <w:marTop w:val="0"/>
                                                                          <w:marBottom w:val="0"/>
                                                                          <w:divBdr>
                                                                            <w:top w:val="none" w:sz="0" w:space="0" w:color="auto"/>
                                                                            <w:left w:val="none" w:sz="0" w:space="0" w:color="auto"/>
                                                                            <w:bottom w:val="none" w:sz="0" w:space="0" w:color="auto"/>
                                                                            <w:right w:val="none" w:sz="0" w:space="0" w:color="auto"/>
                                                                          </w:divBdr>
                                                                          <w:divsChild>
                                                                            <w:div w:id="595866941">
                                                                              <w:marLeft w:val="0"/>
                                                                              <w:marRight w:val="0"/>
                                                                              <w:marTop w:val="0"/>
                                                                              <w:marBottom w:val="0"/>
                                                                              <w:divBdr>
                                                                                <w:top w:val="none" w:sz="0" w:space="0" w:color="auto"/>
                                                                                <w:left w:val="none" w:sz="0" w:space="0" w:color="auto"/>
                                                                                <w:bottom w:val="none" w:sz="0" w:space="0" w:color="auto"/>
                                                                                <w:right w:val="none" w:sz="0" w:space="0" w:color="auto"/>
                                                                              </w:divBdr>
                                                                              <w:divsChild>
                                                                                <w:div w:id="322203977">
                                                                                  <w:marLeft w:val="0"/>
                                                                                  <w:marRight w:val="0"/>
                                                                                  <w:marTop w:val="0"/>
                                                                                  <w:marBottom w:val="0"/>
                                                                                  <w:divBdr>
                                                                                    <w:top w:val="none" w:sz="0" w:space="0" w:color="auto"/>
                                                                                    <w:left w:val="none" w:sz="0" w:space="0" w:color="auto"/>
                                                                                    <w:bottom w:val="none" w:sz="0" w:space="0" w:color="auto"/>
                                                                                    <w:right w:val="none" w:sz="0" w:space="0" w:color="auto"/>
                                                                                  </w:divBdr>
                                                                                  <w:divsChild>
                                                                                    <w:div w:id="427774829">
                                                                                      <w:marLeft w:val="0"/>
                                                                                      <w:marRight w:val="0"/>
                                                                                      <w:marTop w:val="0"/>
                                                                                      <w:marBottom w:val="0"/>
                                                                                      <w:divBdr>
                                                                                        <w:top w:val="none" w:sz="0" w:space="0" w:color="auto"/>
                                                                                        <w:left w:val="none" w:sz="0" w:space="0" w:color="auto"/>
                                                                                        <w:bottom w:val="none" w:sz="0" w:space="0" w:color="auto"/>
                                                                                        <w:right w:val="none" w:sz="0" w:space="0" w:color="auto"/>
                                                                                      </w:divBdr>
                                                                                      <w:divsChild>
                                                                                        <w:div w:id="1378049835">
                                                                                          <w:marLeft w:val="0"/>
                                                                                          <w:marRight w:val="0"/>
                                                                                          <w:marTop w:val="0"/>
                                                                                          <w:marBottom w:val="0"/>
                                                                                          <w:divBdr>
                                                                                            <w:top w:val="none" w:sz="0" w:space="0" w:color="auto"/>
                                                                                            <w:left w:val="none" w:sz="0" w:space="0" w:color="auto"/>
                                                                                            <w:bottom w:val="none" w:sz="0" w:space="0" w:color="auto"/>
                                                                                            <w:right w:val="none" w:sz="0" w:space="0" w:color="auto"/>
                                                                                          </w:divBdr>
                                                                                          <w:divsChild>
                                                                                            <w:div w:id="760951854">
                                                                                              <w:marLeft w:val="0"/>
                                                                                              <w:marRight w:val="0"/>
                                                                                              <w:marTop w:val="0"/>
                                                                                              <w:marBottom w:val="0"/>
                                                                                              <w:divBdr>
                                                                                                <w:top w:val="none" w:sz="0" w:space="0" w:color="auto"/>
                                                                                                <w:left w:val="none" w:sz="0" w:space="0" w:color="auto"/>
                                                                                                <w:bottom w:val="none" w:sz="0" w:space="0" w:color="auto"/>
                                                                                                <w:right w:val="none" w:sz="0" w:space="0" w:color="auto"/>
                                                                                              </w:divBdr>
                                                                                              <w:divsChild>
                                                                                                <w:div w:id="1196651806">
                                                                                                  <w:marLeft w:val="0"/>
                                                                                                  <w:marRight w:val="0"/>
                                                                                                  <w:marTop w:val="0"/>
                                                                                                  <w:marBottom w:val="0"/>
                                                                                                  <w:divBdr>
                                                                                                    <w:top w:val="none" w:sz="0" w:space="0" w:color="auto"/>
                                                                                                    <w:left w:val="none" w:sz="0" w:space="0" w:color="auto"/>
                                                                                                    <w:bottom w:val="none" w:sz="0" w:space="0" w:color="auto"/>
                                                                                                    <w:right w:val="none" w:sz="0" w:space="0" w:color="auto"/>
                                                                                                  </w:divBdr>
                                                                                                  <w:divsChild>
                                                                                                    <w:div w:id="1264218552">
                                                                                                      <w:marLeft w:val="0"/>
                                                                                                      <w:marRight w:val="0"/>
                                                                                                      <w:marTop w:val="0"/>
                                                                                                      <w:marBottom w:val="0"/>
                                                                                                      <w:divBdr>
                                                                                                        <w:top w:val="none" w:sz="0" w:space="0" w:color="auto"/>
                                                                                                        <w:left w:val="none" w:sz="0" w:space="0" w:color="auto"/>
                                                                                                        <w:bottom w:val="none" w:sz="0" w:space="0" w:color="auto"/>
                                                                                                        <w:right w:val="none" w:sz="0" w:space="0" w:color="auto"/>
                                                                                                      </w:divBdr>
                                                                                                      <w:divsChild>
                                                                                                        <w:div w:id="866790895">
                                                                                                          <w:marLeft w:val="0"/>
                                                                                                          <w:marRight w:val="0"/>
                                                                                                          <w:marTop w:val="0"/>
                                                                                                          <w:marBottom w:val="0"/>
                                                                                                          <w:divBdr>
                                                                                                            <w:top w:val="none" w:sz="0" w:space="0" w:color="auto"/>
                                                                                                            <w:left w:val="none" w:sz="0" w:space="0" w:color="auto"/>
                                                                                                            <w:bottom w:val="none" w:sz="0" w:space="0" w:color="auto"/>
                                                                                                            <w:right w:val="none" w:sz="0" w:space="0" w:color="auto"/>
                                                                                                          </w:divBdr>
                                                                                                          <w:divsChild>
                                                                                                            <w:div w:id="1913352068">
                                                                                                              <w:marLeft w:val="0"/>
                                                                                                              <w:marRight w:val="0"/>
                                                                                                              <w:marTop w:val="0"/>
                                                                                                              <w:marBottom w:val="0"/>
                                                                                                              <w:divBdr>
                                                                                                                <w:top w:val="none" w:sz="0" w:space="0" w:color="auto"/>
                                                                                                                <w:left w:val="none" w:sz="0" w:space="0" w:color="auto"/>
                                                                                                                <w:bottom w:val="none" w:sz="0" w:space="0" w:color="auto"/>
                                                                                                                <w:right w:val="none" w:sz="0" w:space="0" w:color="auto"/>
                                                                                                              </w:divBdr>
                                                                                                              <w:divsChild>
                                                                                                                <w:div w:id="1176578738">
                                                                                                                  <w:marLeft w:val="0"/>
                                                                                                                  <w:marRight w:val="0"/>
                                                                                                                  <w:marTop w:val="0"/>
                                                                                                                  <w:marBottom w:val="0"/>
                                                                                                                  <w:divBdr>
                                                                                                                    <w:top w:val="none" w:sz="0" w:space="0" w:color="auto"/>
                                                                                                                    <w:left w:val="none" w:sz="0" w:space="0" w:color="auto"/>
                                                                                                                    <w:bottom w:val="none" w:sz="0" w:space="0" w:color="auto"/>
                                                                                                                    <w:right w:val="none" w:sz="0" w:space="0" w:color="auto"/>
                                                                                                                  </w:divBdr>
                                                                                                                  <w:divsChild>
                                                                                                                    <w:div w:id="1973779093">
                                                                                                                      <w:marLeft w:val="0"/>
                                                                                                                      <w:marRight w:val="0"/>
                                                                                                                      <w:marTop w:val="0"/>
                                                                                                                      <w:marBottom w:val="0"/>
                                                                                                                      <w:divBdr>
                                                                                                                        <w:top w:val="none" w:sz="0" w:space="0" w:color="auto"/>
                                                                                                                        <w:left w:val="none" w:sz="0" w:space="0" w:color="auto"/>
                                                                                                                        <w:bottom w:val="none" w:sz="0" w:space="0" w:color="auto"/>
                                                                                                                        <w:right w:val="none" w:sz="0" w:space="0" w:color="auto"/>
                                                                                                                      </w:divBdr>
                                                                                                                      <w:divsChild>
                                                                                                                        <w:div w:id="898049894">
                                                                                                                          <w:marLeft w:val="0"/>
                                                                                                                          <w:marRight w:val="0"/>
                                                                                                                          <w:marTop w:val="0"/>
                                                                                                                          <w:marBottom w:val="0"/>
                                                                                                                          <w:divBdr>
                                                                                                                            <w:top w:val="none" w:sz="0" w:space="0" w:color="auto"/>
                                                                                                                            <w:left w:val="none" w:sz="0" w:space="0" w:color="auto"/>
                                                                                                                            <w:bottom w:val="none" w:sz="0" w:space="0" w:color="auto"/>
                                                                                                                            <w:right w:val="none" w:sz="0" w:space="0" w:color="auto"/>
                                                                                                                          </w:divBdr>
                                                                                                                          <w:divsChild>
                                                                                                                            <w:div w:id="261110389">
                                                                                                                              <w:marLeft w:val="0"/>
                                                                                                                              <w:marRight w:val="0"/>
                                                                                                                              <w:marTop w:val="0"/>
                                                                                                                              <w:marBottom w:val="0"/>
                                                                                                                              <w:divBdr>
                                                                                                                                <w:top w:val="none" w:sz="0" w:space="0" w:color="auto"/>
                                                                                                                                <w:left w:val="none" w:sz="0" w:space="0" w:color="auto"/>
                                                                                                                                <w:bottom w:val="none" w:sz="0" w:space="0" w:color="auto"/>
                                                                                                                                <w:right w:val="none" w:sz="0" w:space="0" w:color="auto"/>
                                                                                                                              </w:divBdr>
                                                                                                                              <w:divsChild>
                                                                                                                                <w:div w:id="11291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86687">
      <w:bodyDiv w:val="1"/>
      <w:marLeft w:val="0"/>
      <w:marRight w:val="0"/>
      <w:marTop w:val="0"/>
      <w:marBottom w:val="0"/>
      <w:divBdr>
        <w:top w:val="none" w:sz="0" w:space="0" w:color="auto"/>
        <w:left w:val="none" w:sz="0" w:space="0" w:color="auto"/>
        <w:bottom w:val="none" w:sz="0" w:space="0" w:color="auto"/>
        <w:right w:val="none" w:sz="0" w:space="0" w:color="auto"/>
      </w:divBdr>
    </w:div>
    <w:div w:id="815756350">
      <w:bodyDiv w:val="1"/>
      <w:marLeft w:val="0"/>
      <w:marRight w:val="0"/>
      <w:marTop w:val="0"/>
      <w:marBottom w:val="0"/>
      <w:divBdr>
        <w:top w:val="none" w:sz="0" w:space="0" w:color="auto"/>
        <w:left w:val="none" w:sz="0" w:space="0" w:color="auto"/>
        <w:bottom w:val="none" w:sz="0" w:space="0" w:color="auto"/>
        <w:right w:val="none" w:sz="0" w:space="0" w:color="auto"/>
      </w:divBdr>
    </w:div>
    <w:div w:id="817646516">
      <w:bodyDiv w:val="1"/>
      <w:marLeft w:val="0"/>
      <w:marRight w:val="0"/>
      <w:marTop w:val="0"/>
      <w:marBottom w:val="0"/>
      <w:divBdr>
        <w:top w:val="none" w:sz="0" w:space="0" w:color="auto"/>
        <w:left w:val="none" w:sz="0" w:space="0" w:color="auto"/>
        <w:bottom w:val="none" w:sz="0" w:space="0" w:color="auto"/>
        <w:right w:val="none" w:sz="0" w:space="0" w:color="auto"/>
      </w:divBdr>
      <w:divsChild>
        <w:div w:id="1058095097">
          <w:marLeft w:val="0"/>
          <w:marRight w:val="0"/>
          <w:marTop w:val="0"/>
          <w:marBottom w:val="0"/>
          <w:divBdr>
            <w:top w:val="none" w:sz="0" w:space="0" w:color="auto"/>
            <w:left w:val="none" w:sz="0" w:space="0" w:color="auto"/>
            <w:bottom w:val="none" w:sz="0" w:space="0" w:color="auto"/>
            <w:right w:val="none" w:sz="0" w:space="0" w:color="auto"/>
          </w:divBdr>
        </w:div>
        <w:div w:id="1469779076">
          <w:marLeft w:val="0"/>
          <w:marRight w:val="0"/>
          <w:marTop w:val="0"/>
          <w:marBottom w:val="0"/>
          <w:divBdr>
            <w:top w:val="none" w:sz="0" w:space="0" w:color="auto"/>
            <w:left w:val="none" w:sz="0" w:space="0" w:color="auto"/>
            <w:bottom w:val="none" w:sz="0" w:space="0" w:color="auto"/>
            <w:right w:val="none" w:sz="0" w:space="0" w:color="auto"/>
          </w:divBdr>
        </w:div>
      </w:divsChild>
    </w:div>
    <w:div w:id="820661693">
      <w:bodyDiv w:val="1"/>
      <w:marLeft w:val="0"/>
      <w:marRight w:val="0"/>
      <w:marTop w:val="0"/>
      <w:marBottom w:val="0"/>
      <w:divBdr>
        <w:top w:val="none" w:sz="0" w:space="0" w:color="auto"/>
        <w:left w:val="none" w:sz="0" w:space="0" w:color="auto"/>
        <w:bottom w:val="none" w:sz="0" w:space="0" w:color="auto"/>
        <w:right w:val="none" w:sz="0" w:space="0" w:color="auto"/>
      </w:divBdr>
    </w:div>
    <w:div w:id="821509103">
      <w:bodyDiv w:val="1"/>
      <w:marLeft w:val="0"/>
      <w:marRight w:val="0"/>
      <w:marTop w:val="0"/>
      <w:marBottom w:val="0"/>
      <w:divBdr>
        <w:top w:val="none" w:sz="0" w:space="0" w:color="auto"/>
        <w:left w:val="none" w:sz="0" w:space="0" w:color="auto"/>
        <w:bottom w:val="none" w:sz="0" w:space="0" w:color="auto"/>
        <w:right w:val="none" w:sz="0" w:space="0" w:color="auto"/>
      </w:divBdr>
      <w:divsChild>
        <w:div w:id="2111390843">
          <w:marLeft w:val="0"/>
          <w:marRight w:val="0"/>
          <w:marTop w:val="0"/>
          <w:marBottom w:val="0"/>
          <w:divBdr>
            <w:top w:val="none" w:sz="0" w:space="0" w:color="auto"/>
            <w:left w:val="none" w:sz="0" w:space="0" w:color="auto"/>
            <w:bottom w:val="none" w:sz="0" w:space="0" w:color="auto"/>
            <w:right w:val="none" w:sz="0" w:space="0" w:color="auto"/>
          </w:divBdr>
          <w:divsChild>
            <w:div w:id="1071466304">
              <w:marLeft w:val="0"/>
              <w:marRight w:val="0"/>
              <w:marTop w:val="0"/>
              <w:marBottom w:val="0"/>
              <w:divBdr>
                <w:top w:val="none" w:sz="0" w:space="0" w:color="auto"/>
                <w:left w:val="none" w:sz="0" w:space="0" w:color="auto"/>
                <w:bottom w:val="none" w:sz="0" w:space="0" w:color="auto"/>
                <w:right w:val="none" w:sz="0" w:space="0" w:color="auto"/>
              </w:divBdr>
              <w:divsChild>
                <w:div w:id="183445218">
                  <w:marLeft w:val="0"/>
                  <w:marRight w:val="0"/>
                  <w:marTop w:val="0"/>
                  <w:marBottom w:val="0"/>
                  <w:divBdr>
                    <w:top w:val="none" w:sz="0" w:space="0" w:color="auto"/>
                    <w:left w:val="none" w:sz="0" w:space="0" w:color="auto"/>
                    <w:bottom w:val="none" w:sz="0" w:space="0" w:color="auto"/>
                    <w:right w:val="none" w:sz="0" w:space="0" w:color="auto"/>
                  </w:divBdr>
                  <w:divsChild>
                    <w:div w:id="824778834">
                      <w:marLeft w:val="0"/>
                      <w:marRight w:val="0"/>
                      <w:marTop w:val="0"/>
                      <w:marBottom w:val="0"/>
                      <w:divBdr>
                        <w:top w:val="none" w:sz="0" w:space="0" w:color="auto"/>
                        <w:left w:val="none" w:sz="0" w:space="0" w:color="auto"/>
                        <w:bottom w:val="none" w:sz="0" w:space="0" w:color="auto"/>
                        <w:right w:val="none" w:sz="0" w:space="0" w:color="auto"/>
                      </w:divBdr>
                      <w:divsChild>
                        <w:div w:id="563877070">
                          <w:marLeft w:val="0"/>
                          <w:marRight w:val="0"/>
                          <w:marTop w:val="0"/>
                          <w:marBottom w:val="0"/>
                          <w:divBdr>
                            <w:top w:val="none" w:sz="0" w:space="0" w:color="auto"/>
                            <w:left w:val="none" w:sz="0" w:space="0" w:color="auto"/>
                            <w:bottom w:val="none" w:sz="0" w:space="0" w:color="auto"/>
                            <w:right w:val="none" w:sz="0" w:space="0" w:color="auto"/>
                          </w:divBdr>
                          <w:divsChild>
                            <w:div w:id="9137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625465">
      <w:bodyDiv w:val="1"/>
      <w:marLeft w:val="0"/>
      <w:marRight w:val="0"/>
      <w:marTop w:val="0"/>
      <w:marBottom w:val="0"/>
      <w:divBdr>
        <w:top w:val="none" w:sz="0" w:space="0" w:color="auto"/>
        <w:left w:val="none" w:sz="0" w:space="0" w:color="auto"/>
        <w:bottom w:val="none" w:sz="0" w:space="0" w:color="auto"/>
        <w:right w:val="none" w:sz="0" w:space="0" w:color="auto"/>
      </w:divBdr>
    </w:div>
    <w:div w:id="824316841">
      <w:bodyDiv w:val="1"/>
      <w:marLeft w:val="0"/>
      <w:marRight w:val="0"/>
      <w:marTop w:val="0"/>
      <w:marBottom w:val="0"/>
      <w:divBdr>
        <w:top w:val="none" w:sz="0" w:space="0" w:color="auto"/>
        <w:left w:val="none" w:sz="0" w:space="0" w:color="auto"/>
        <w:bottom w:val="none" w:sz="0" w:space="0" w:color="auto"/>
        <w:right w:val="none" w:sz="0" w:space="0" w:color="auto"/>
      </w:divBdr>
      <w:divsChild>
        <w:div w:id="1448742844">
          <w:marLeft w:val="0"/>
          <w:marRight w:val="0"/>
          <w:marTop w:val="0"/>
          <w:marBottom w:val="0"/>
          <w:divBdr>
            <w:top w:val="none" w:sz="0" w:space="0" w:color="auto"/>
            <w:left w:val="none" w:sz="0" w:space="0" w:color="auto"/>
            <w:bottom w:val="none" w:sz="0" w:space="0" w:color="auto"/>
            <w:right w:val="none" w:sz="0" w:space="0" w:color="auto"/>
          </w:divBdr>
          <w:divsChild>
            <w:div w:id="753090897">
              <w:marLeft w:val="0"/>
              <w:marRight w:val="0"/>
              <w:marTop w:val="0"/>
              <w:marBottom w:val="0"/>
              <w:divBdr>
                <w:top w:val="none" w:sz="0" w:space="0" w:color="auto"/>
                <w:left w:val="none" w:sz="0" w:space="0" w:color="auto"/>
                <w:bottom w:val="none" w:sz="0" w:space="0" w:color="auto"/>
                <w:right w:val="none" w:sz="0" w:space="0" w:color="auto"/>
              </w:divBdr>
              <w:divsChild>
                <w:div w:id="1523861100">
                  <w:marLeft w:val="0"/>
                  <w:marRight w:val="0"/>
                  <w:marTop w:val="0"/>
                  <w:marBottom w:val="0"/>
                  <w:divBdr>
                    <w:top w:val="none" w:sz="0" w:space="0" w:color="auto"/>
                    <w:left w:val="none" w:sz="0" w:space="0" w:color="auto"/>
                    <w:bottom w:val="none" w:sz="0" w:space="0" w:color="auto"/>
                    <w:right w:val="none" w:sz="0" w:space="0" w:color="auto"/>
                  </w:divBdr>
                  <w:divsChild>
                    <w:div w:id="2070956026">
                      <w:marLeft w:val="0"/>
                      <w:marRight w:val="0"/>
                      <w:marTop w:val="0"/>
                      <w:marBottom w:val="0"/>
                      <w:divBdr>
                        <w:top w:val="none" w:sz="0" w:space="0" w:color="auto"/>
                        <w:left w:val="none" w:sz="0" w:space="0" w:color="auto"/>
                        <w:bottom w:val="none" w:sz="0" w:space="0" w:color="auto"/>
                        <w:right w:val="none" w:sz="0" w:space="0" w:color="auto"/>
                      </w:divBdr>
                      <w:divsChild>
                        <w:div w:id="1688560747">
                          <w:marLeft w:val="0"/>
                          <w:marRight w:val="0"/>
                          <w:marTop w:val="0"/>
                          <w:marBottom w:val="0"/>
                          <w:divBdr>
                            <w:top w:val="none" w:sz="0" w:space="0" w:color="auto"/>
                            <w:left w:val="none" w:sz="0" w:space="0" w:color="auto"/>
                            <w:bottom w:val="none" w:sz="0" w:space="0" w:color="auto"/>
                            <w:right w:val="none" w:sz="0" w:space="0" w:color="auto"/>
                          </w:divBdr>
                          <w:divsChild>
                            <w:div w:id="1044139286">
                              <w:marLeft w:val="0"/>
                              <w:marRight w:val="0"/>
                              <w:marTop w:val="0"/>
                              <w:marBottom w:val="0"/>
                              <w:divBdr>
                                <w:top w:val="none" w:sz="0" w:space="0" w:color="auto"/>
                                <w:left w:val="none" w:sz="0" w:space="0" w:color="auto"/>
                                <w:bottom w:val="none" w:sz="0" w:space="0" w:color="auto"/>
                                <w:right w:val="none" w:sz="0" w:space="0" w:color="auto"/>
                              </w:divBdr>
                              <w:divsChild>
                                <w:div w:id="359555497">
                                  <w:marLeft w:val="0"/>
                                  <w:marRight w:val="0"/>
                                  <w:marTop w:val="0"/>
                                  <w:marBottom w:val="0"/>
                                  <w:divBdr>
                                    <w:top w:val="none" w:sz="0" w:space="0" w:color="auto"/>
                                    <w:left w:val="none" w:sz="0" w:space="0" w:color="auto"/>
                                    <w:bottom w:val="none" w:sz="0" w:space="0" w:color="auto"/>
                                    <w:right w:val="none" w:sz="0" w:space="0" w:color="auto"/>
                                  </w:divBdr>
                                  <w:divsChild>
                                    <w:div w:id="5604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92101">
      <w:bodyDiv w:val="1"/>
      <w:marLeft w:val="0"/>
      <w:marRight w:val="0"/>
      <w:marTop w:val="0"/>
      <w:marBottom w:val="0"/>
      <w:divBdr>
        <w:top w:val="none" w:sz="0" w:space="0" w:color="auto"/>
        <w:left w:val="none" w:sz="0" w:space="0" w:color="auto"/>
        <w:bottom w:val="none" w:sz="0" w:space="0" w:color="auto"/>
        <w:right w:val="none" w:sz="0" w:space="0" w:color="auto"/>
      </w:divBdr>
      <w:divsChild>
        <w:div w:id="898513528">
          <w:marLeft w:val="0"/>
          <w:marRight w:val="0"/>
          <w:marTop w:val="0"/>
          <w:marBottom w:val="0"/>
          <w:divBdr>
            <w:top w:val="none" w:sz="0" w:space="0" w:color="auto"/>
            <w:left w:val="none" w:sz="0" w:space="0" w:color="auto"/>
            <w:bottom w:val="none" w:sz="0" w:space="0" w:color="auto"/>
            <w:right w:val="none" w:sz="0" w:space="0" w:color="auto"/>
          </w:divBdr>
          <w:divsChild>
            <w:div w:id="1020358698">
              <w:marLeft w:val="0"/>
              <w:marRight w:val="0"/>
              <w:marTop w:val="0"/>
              <w:marBottom w:val="0"/>
              <w:divBdr>
                <w:top w:val="none" w:sz="0" w:space="0" w:color="auto"/>
                <w:left w:val="none" w:sz="0" w:space="0" w:color="auto"/>
                <w:bottom w:val="none" w:sz="0" w:space="0" w:color="auto"/>
                <w:right w:val="none" w:sz="0" w:space="0" w:color="auto"/>
              </w:divBdr>
              <w:divsChild>
                <w:div w:id="1187644528">
                  <w:marLeft w:val="0"/>
                  <w:marRight w:val="0"/>
                  <w:marTop w:val="0"/>
                  <w:marBottom w:val="0"/>
                  <w:divBdr>
                    <w:top w:val="none" w:sz="0" w:space="0" w:color="auto"/>
                    <w:left w:val="none" w:sz="0" w:space="0" w:color="auto"/>
                    <w:bottom w:val="none" w:sz="0" w:space="0" w:color="auto"/>
                    <w:right w:val="none" w:sz="0" w:space="0" w:color="auto"/>
                  </w:divBdr>
                  <w:divsChild>
                    <w:div w:id="1847361150">
                      <w:marLeft w:val="0"/>
                      <w:marRight w:val="0"/>
                      <w:marTop w:val="0"/>
                      <w:marBottom w:val="0"/>
                      <w:divBdr>
                        <w:top w:val="none" w:sz="0" w:space="0" w:color="auto"/>
                        <w:left w:val="none" w:sz="0" w:space="0" w:color="auto"/>
                        <w:bottom w:val="none" w:sz="0" w:space="0" w:color="auto"/>
                        <w:right w:val="none" w:sz="0" w:space="0" w:color="auto"/>
                      </w:divBdr>
                      <w:divsChild>
                        <w:div w:id="163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19302">
      <w:bodyDiv w:val="1"/>
      <w:marLeft w:val="0"/>
      <w:marRight w:val="0"/>
      <w:marTop w:val="0"/>
      <w:marBottom w:val="0"/>
      <w:divBdr>
        <w:top w:val="none" w:sz="0" w:space="0" w:color="auto"/>
        <w:left w:val="none" w:sz="0" w:space="0" w:color="auto"/>
        <w:bottom w:val="none" w:sz="0" w:space="0" w:color="auto"/>
        <w:right w:val="none" w:sz="0" w:space="0" w:color="auto"/>
      </w:divBdr>
      <w:divsChild>
        <w:div w:id="413362825">
          <w:marLeft w:val="0"/>
          <w:marRight w:val="0"/>
          <w:marTop w:val="0"/>
          <w:marBottom w:val="0"/>
          <w:divBdr>
            <w:top w:val="none" w:sz="0" w:space="0" w:color="auto"/>
            <w:left w:val="none" w:sz="0" w:space="0" w:color="auto"/>
            <w:bottom w:val="none" w:sz="0" w:space="0" w:color="auto"/>
            <w:right w:val="none" w:sz="0" w:space="0" w:color="auto"/>
          </w:divBdr>
          <w:divsChild>
            <w:div w:id="289749931">
              <w:marLeft w:val="0"/>
              <w:marRight w:val="0"/>
              <w:marTop w:val="0"/>
              <w:marBottom w:val="360"/>
              <w:divBdr>
                <w:top w:val="none" w:sz="0" w:space="0" w:color="auto"/>
                <w:left w:val="none" w:sz="0" w:space="0" w:color="auto"/>
                <w:bottom w:val="none" w:sz="0" w:space="0" w:color="auto"/>
                <w:right w:val="none" w:sz="0" w:space="0" w:color="auto"/>
              </w:divBdr>
              <w:divsChild>
                <w:div w:id="2596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4877">
      <w:bodyDiv w:val="1"/>
      <w:marLeft w:val="0"/>
      <w:marRight w:val="0"/>
      <w:marTop w:val="0"/>
      <w:marBottom w:val="0"/>
      <w:divBdr>
        <w:top w:val="none" w:sz="0" w:space="0" w:color="auto"/>
        <w:left w:val="none" w:sz="0" w:space="0" w:color="auto"/>
        <w:bottom w:val="none" w:sz="0" w:space="0" w:color="auto"/>
        <w:right w:val="none" w:sz="0" w:space="0" w:color="auto"/>
      </w:divBdr>
    </w:div>
    <w:div w:id="833881381">
      <w:bodyDiv w:val="1"/>
      <w:marLeft w:val="0"/>
      <w:marRight w:val="0"/>
      <w:marTop w:val="0"/>
      <w:marBottom w:val="0"/>
      <w:divBdr>
        <w:top w:val="none" w:sz="0" w:space="0" w:color="auto"/>
        <w:left w:val="none" w:sz="0" w:space="0" w:color="auto"/>
        <w:bottom w:val="none" w:sz="0" w:space="0" w:color="auto"/>
        <w:right w:val="none" w:sz="0" w:space="0" w:color="auto"/>
      </w:divBdr>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836572976">
      <w:bodyDiv w:val="1"/>
      <w:marLeft w:val="0"/>
      <w:marRight w:val="0"/>
      <w:marTop w:val="0"/>
      <w:marBottom w:val="0"/>
      <w:divBdr>
        <w:top w:val="none" w:sz="0" w:space="0" w:color="auto"/>
        <w:left w:val="none" w:sz="0" w:space="0" w:color="auto"/>
        <w:bottom w:val="none" w:sz="0" w:space="0" w:color="auto"/>
        <w:right w:val="none" w:sz="0" w:space="0" w:color="auto"/>
      </w:divBdr>
    </w:div>
    <w:div w:id="838814015">
      <w:bodyDiv w:val="1"/>
      <w:marLeft w:val="0"/>
      <w:marRight w:val="0"/>
      <w:marTop w:val="0"/>
      <w:marBottom w:val="0"/>
      <w:divBdr>
        <w:top w:val="none" w:sz="0" w:space="0" w:color="auto"/>
        <w:left w:val="none" w:sz="0" w:space="0" w:color="auto"/>
        <w:bottom w:val="none" w:sz="0" w:space="0" w:color="auto"/>
        <w:right w:val="none" w:sz="0" w:space="0" w:color="auto"/>
      </w:divBdr>
      <w:divsChild>
        <w:div w:id="144670560">
          <w:marLeft w:val="0"/>
          <w:marRight w:val="0"/>
          <w:marTop w:val="0"/>
          <w:marBottom w:val="0"/>
          <w:divBdr>
            <w:top w:val="single" w:sz="12" w:space="15" w:color="000000"/>
            <w:left w:val="none" w:sz="0" w:space="0" w:color="auto"/>
            <w:bottom w:val="none" w:sz="0" w:space="0" w:color="auto"/>
            <w:right w:val="none" w:sz="0" w:space="0" w:color="auto"/>
          </w:divBdr>
          <w:divsChild>
            <w:div w:id="848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3293">
      <w:bodyDiv w:val="1"/>
      <w:marLeft w:val="0"/>
      <w:marRight w:val="0"/>
      <w:marTop w:val="0"/>
      <w:marBottom w:val="0"/>
      <w:divBdr>
        <w:top w:val="none" w:sz="0" w:space="0" w:color="auto"/>
        <w:left w:val="none" w:sz="0" w:space="0" w:color="auto"/>
        <w:bottom w:val="none" w:sz="0" w:space="0" w:color="auto"/>
        <w:right w:val="none" w:sz="0" w:space="0" w:color="auto"/>
      </w:divBdr>
    </w:div>
    <w:div w:id="851802988">
      <w:bodyDiv w:val="1"/>
      <w:marLeft w:val="0"/>
      <w:marRight w:val="0"/>
      <w:marTop w:val="0"/>
      <w:marBottom w:val="0"/>
      <w:divBdr>
        <w:top w:val="none" w:sz="0" w:space="0" w:color="auto"/>
        <w:left w:val="none" w:sz="0" w:space="0" w:color="auto"/>
        <w:bottom w:val="none" w:sz="0" w:space="0" w:color="auto"/>
        <w:right w:val="none" w:sz="0" w:space="0" w:color="auto"/>
      </w:divBdr>
    </w:div>
    <w:div w:id="852189882">
      <w:bodyDiv w:val="1"/>
      <w:marLeft w:val="0"/>
      <w:marRight w:val="0"/>
      <w:marTop w:val="0"/>
      <w:marBottom w:val="0"/>
      <w:divBdr>
        <w:top w:val="none" w:sz="0" w:space="0" w:color="auto"/>
        <w:left w:val="none" w:sz="0" w:space="0" w:color="auto"/>
        <w:bottom w:val="none" w:sz="0" w:space="0" w:color="auto"/>
        <w:right w:val="none" w:sz="0" w:space="0" w:color="auto"/>
      </w:divBdr>
    </w:div>
    <w:div w:id="858349157">
      <w:bodyDiv w:val="1"/>
      <w:marLeft w:val="0"/>
      <w:marRight w:val="0"/>
      <w:marTop w:val="0"/>
      <w:marBottom w:val="0"/>
      <w:divBdr>
        <w:top w:val="none" w:sz="0" w:space="0" w:color="auto"/>
        <w:left w:val="none" w:sz="0" w:space="0" w:color="auto"/>
        <w:bottom w:val="none" w:sz="0" w:space="0" w:color="auto"/>
        <w:right w:val="none" w:sz="0" w:space="0" w:color="auto"/>
      </w:divBdr>
    </w:div>
    <w:div w:id="860703910">
      <w:bodyDiv w:val="1"/>
      <w:marLeft w:val="0"/>
      <w:marRight w:val="0"/>
      <w:marTop w:val="0"/>
      <w:marBottom w:val="0"/>
      <w:divBdr>
        <w:top w:val="none" w:sz="0" w:space="0" w:color="auto"/>
        <w:left w:val="none" w:sz="0" w:space="0" w:color="auto"/>
        <w:bottom w:val="none" w:sz="0" w:space="0" w:color="auto"/>
        <w:right w:val="none" w:sz="0" w:space="0" w:color="auto"/>
      </w:divBdr>
    </w:div>
    <w:div w:id="861864975">
      <w:bodyDiv w:val="1"/>
      <w:marLeft w:val="0"/>
      <w:marRight w:val="0"/>
      <w:marTop w:val="0"/>
      <w:marBottom w:val="0"/>
      <w:divBdr>
        <w:top w:val="none" w:sz="0" w:space="0" w:color="auto"/>
        <w:left w:val="none" w:sz="0" w:space="0" w:color="auto"/>
        <w:bottom w:val="none" w:sz="0" w:space="0" w:color="auto"/>
        <w:right w:val="none" w:sz="0" w:space="0" w:color="auto"/>
      </w:divBdr>
    </w:div>
    <w:div w:id="866017462">
      <w:bodyDiv w:val="1"/>
      <w:marLeft w:val="0"/>
      <w:marRight w:val="0"/>
      <w:marTop w:val="0"/>
      <w:marBottom w:val="0"/>
      <w:divBdr>
        <w:top w:val="none" w:sz="0" w:space="0" w:color="auto"/>
        <w:left w:val="none" w:sz="0" w:space="0" w:color="auto"/>
        <w:bottom w:val="none" w:sz="0" w:space="0" w:color="auto"/>
        <w:right w:val="none" w:sz="0" w:space="0" w:color="auto"/>
      </w:divBdr>
    </w:div>
    <w:div w:id="883836528">
      <w:bodyDiv w:val="1"/>
      <w:marLeft w:val="0"/>
      <w:marRight w:val="0"/>
      <w:marTop w:val="0"/>
      <w:marBottom w:val="0"/>
      <w:divBdr>
        <w:top w:val="none" w:sz="0" w:space="0" w:color="auto"/>
        <w:left w:val="none" w:sz="0" w:space="0" w:color="auto"/>
        <w:bottom w:val="none" w:sz="0" w:space="0" w:color="auto"/>
        <w:right w:val="none" w:sz="0" w:space="0" w:color="auto"/>
      </w:divBdr>
    </w:div>
    <w:div w:id="884105524">
      <w:bodyDiv w:val="1"/>
      <w:marLeft w:val="0"/>
      <w:marRight w:val="0"/>
      <w:marTop w:val="0"/>
      <w:marBottom w:val="0"/>
      <w:divBdr>
        <w:top w:val="none" w:sz="0" w:space="0" w:color="auto"/>
        <w:left w:val="none" w:sz="0" w:space="0" w:color="auto"/>
        <w:bottom w:val="none" w:sz="0" w:space="0" w:color="auto"/>
        <w:right w:val="none" w:sz="0" w:space="0" w:color="auto"/>
      </w:divBdr>
    </w:div>
    <w:div w:id="884291877">
      <w:bodyDiv w:val="1"/>
      <w:marLeft w:val="0"/>
      <w:marRight w:val="0"/>
      <w:marTop w:val="0"/>
      <w:marBottom w:val="0"/>
      <w:divBdr>
        <w:top w:val="none" w:sz="0" w:space="0" w:color="auto"/>
        <w:left w:val="none" w:sz="0" w:space="0" w:color="auto"/>
        <w:bottom w:val="none" w:sz="0" w:space="0" w:color="auto"/>
        <w:right w:val="none" w:sz="0" w:space="0" w:color="auto"/>
      </w:divBdr>
    </w:div>
    <w:div w:id="886139322">
      <w:bodyDiv w:val="1"/>
      <w:marLeft w:val="0"/>
      <w:marRight w:val="0"/>
      <w:marTop w:val="0"/>
      <w:marBottom w:val="0"/>
      <w:divBdr>
        <w:top w:val="none" w:sz="0" w:space="0" w:color="auto"/>
        <w:left w:val="none" w:sz="0" w:space="0" w:color="auto"/>
        <w:bottom w:val="none" w:sz="0" w:space="0" w:color="auto"/>
        <w:right w:val="none" w:sz="0" w:space="0" w:color="auto"/>
      </w:divBdr>
    </w:div>
    <w:div w:id="889657496">
      <w:bodyDiv w:val="1"/>
      <w:marLeft w:val="0"/>
      <w:marRight w:val="0"/>
      <w:marTop w:val="0"/>
      <w:marBottom w:val="0"/>
      <w:divBdr>
        <w:top w:val="none" w:sz="0" w:space="0" w:color="auto"/>
        <w:left w:val="none" w:sz="0" w:space="0" w:color="auto"/>
        <w:bottom w:val="none" w:sz="0" w:space="0" w:color="auto"/>
        <w:right w:val="none" w:sz="0" w:space="0" w:color="auto"/>
      </w:divBdr>
    </w:div>
    <w:div w:id="889727026">
      <w:bodyDiv w:val="1"/>
      <w:marLeft w:val="0"/>
      <w:marRight w:val="0"/>
      <w:marTop w:val="0"/>
      <w:marBottom w:val="0"/>
      <w:divBdr>
        <w:top w:val="none" w:sz="0" w:space="0" w:color="auto"/>
        <w:left w:val="none" w:sz="0" w:space="0" w:color="auto"/>
        <w:bottom w:val="none" w:sz="0" w:space="0" w:color="auto"/>
        <w:right w:val="none" w:sz="0" w:space="0" w:color="auto"/>
      </w:divBdr>
    </w:div>
    <w:div w:id="897202705">
      <w:bodyDiv w:val="1"/>
      <w:marLeft w:val="0"/>
      <w:marRight w:val="0"/>
      <w:marTop w:val="0"/>
      <w:marBottom w:val="0"/>
      <w:divBdr>
        <w:top w:val="none" w:sz="0" w:space="0" w:color="auto"/>
        <w:left w:val="none" w:sz="0" w:space="0" w:color="auto"/>
        <w:bottom w:val="none" w:sz="0" w:space="0" w:color="auto"/>
        <w:right w:val="none" w:sz="0" w:space="0" w:color="auto"/>
      </w:divBdr>
    </w:div>
    <w:div w:id="899170923">
      <w:bodyDiv w:val="1"/>
      <w:marLeft w:val="0"/>
      <w:marRight w:val="0"/>
      <w:marTop w:val="0"/>
      <w:marBottom w:val="0"/>
      <w:divBdr>
        <w:top w:val="none" w:sz="0" w:space="0" w:color="auto"/>
        <w:left w:val="none" w:sz="0" w:space="0" w:color="auto"/>
        <w:bottom w:val="none" w:sz="0" w:space="0" w:color="auto"/>
        <w:right w:val="none" w:sz="0" w:space="0" w:color="auto"/>
      </w:divBdr>
    </w:div>
    <w:div w:id="899828462">
      <w:bodyDiv w:val="1"/>
      <w:marLeft w:val="0"/>
      <w:marRight w:val="0"/>
      <w:marTop w:val="0"/>
      <w:marBottom w:val="0"/>
      <w:divBdr>
        <w:top w:val="none" w:sz="0" w:space="0" w:color="auto"/>
        <w:left w:val="none" w:sz="0" w:space="0" w:color="auto"/>
        <w:bottom w:val="none" w:sz="0" w:space="0" w:color="auto"/>
        <w:right w:val="none" w:sz="0" w:space="0" w:color="auto"/>
      </w:divBdr>
    </w:div>
    <w:div w:id="901671298">
      <w:bodyDiv w:val="1"/>
      <w:marLeft w:val="0"/>
      <w:marRight w:val="0"/>
      <w:marTop w:val="0"/>
      <w:marBottom w:val="0"/>
      <w:divBdr>
        <w:top w:val="none" w:sz="0" w:space="0" w:color="auto"/>
        <w:left w:val="none" w:sz="0" w:space="0" w:color="auto"/>
        <w:bottom w:val="none" w:sz="0" w:space="0" w:color="auto"/>
        <w:right w:val="none" w:sz="0" w:space="0" w:color="auto"/>
      </w:divBdr>
      <w:divsChild>
        <w:div w:id="1753042954">
          <w:marLeft w:val="0"/>
          <w:marRight w:val="0"/>
          <w:marTop w:val="0"/>
          <w:marBottom w:val="0"/>
          <w:divBdr>
            <w:top w:val="none" w:sz="0" w:space="0" w:color="auto"/>
            <w:left w:val="none" w:sz="0" w:space="0" w:color="auto"/>
            <w:bottom w:val="none" w:sz="0" w:space="0" w:color="auto"/>
            <w:right w:val="none" w:sz="0" w:space="0" w:color="auto"/>
          </w:divBdr>
          <w:divsChild>
            <w:div w:id="190726074">
              <w:marLeft w:val="0"/>
              <w:marRight w:val="0"/>
              <w:marTop w:val="0"/>
              <w:marBottom w:val="0"/>
              <w:divBdr>
                <w:top w:val="none" w:sz="0" w:space="0" w:color="auto"/>
                <w:left w:val="none" w:sz="0" w:space="0" w:color="auto"/>
                <w:bottom w:val="none" w:sz="0" w:space="0" w:color="auto"/>
                <w:right w:val="none" w:sz="0" w:space="0" w:color="auto"/>
              </w:divBdr>
              <w:divsChild>
                <w:div w:id="13651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13356">
      <w:bodyDiv w:val="1"/>
      <w:marLeft w:val="0"/>
      <w:marRight w:val="0"/>
      <w:marTop w:val="0"/>
      <w:marBottom w:val="0"/>
      <w:divBdr>
        <w:top w:val="none" w:sz="0" w:space="0" w:color="auto"/>
        <w:left w:val="none" w:sz="0" w:space="0" w:color="auto"/>
        <w:bottom w:val="none" w:sz="0" w:space="0" w:color="auto"/>
        <w:right w:val="none" w:sz="0" w:space="0" w:color="auto"/>
      </w:divBdr>
    </w:div>
    <w:div w:id="907768399">
      <w:bodyDiv w:val="1"/>
      <w:marLeft w:val="0"/>
      <w:marRight w:val="0"/>
      <w:marTop w:val="0"/>
      <w:marBottom w:val="0"/>
      <w:divBdr>
        <w:top w:val="none" w:sz="0" w:space="0" w:color="auto"/>
        <w:left w:val="none" w:sz="0" w:space="0" w:color="auto"/>
        <w:bottom w:val="none" w:sz="0" w:space="0" w:color="auto"/>
        <w:right w:val="none" w:sz="0" w:space="0" w:color="auto"/>
      </w:divBdr>
    </w:div>
    <w:div w:id="920026893">
      <w:bodyDiv w:val="1"/>
      <w:marLeft w:val="0"/>
      <w:marRight w:val="0"/>
      <w:marTop w:val="0"/>
      <w:marBottom w:val="0"/>
      <w:divBdr>
        <w:top w:val="none" w:sz="0" w:space="0" w:color="auto"/>
        <w:left w:val="none" w:sz="0" w:space="0" w:color="auto"/>
        <w:bottom w:val="none" w:sz="0" w:space="0" w:color="auto"/>
        <w:right w:val="none" w:sz="0" w:space="0" w:color="auto"/>
      </w:divBdr>
      <w:divsChild>
        <w:div w:id="404642293">
          <w:marLeft w:val="0"/>
          <w:marRight w:val="0"/>
          <w:marTop w:val="0"/>
          <w:marBottom w:val="0"/>
          <w:divBdr>
            <w:top w:val="none" w:sz="0" w:space="0" w:color="auto"/>
            <w:left w:val="none" w:sz="0" w:space="0" w:color="auto"/>
            <w:bottom w:val="none" w:sz="0" w:space="0" w:color="auto"/>
            <w:right w:val="none" w:sz="0" w:space="0" w:color="auto"/>
          </w:divBdr>
          <w:divsChild>
            <w:div w:id="2048291445">
              <w:marLeft w:val="0"/>
              <w:marRight w:val="0"/>
              <w:marTop w:val="0"/>
              <w:marBottom w:val="0"/>
              <w:divBdr>
                <w:top w:val="none" w:sz="0" w:space="0" w:color="auto"/>
                <w:left w:val="none" w:sz="0" w:space="0" w:color="auto"/>
                <w:bottom w:val="none" w:sz="0" w:space="0" w:color="auto"/>
                <w:right w:val="none" w:sz="0" w:space="0" w:color="auto"/>
              </w:divBdr>
              <w:divsChild>
                <w:div w:id="936712310">
                  <w:marLeft w:val="0"/>
                  <w:marRight w:val="0"/>
                  <w:marTop w:val="0"/>
                  <w:marBottom w:val="0"/>
                  <w:divBdr>
                    <w:top w:val="none" w:sz="0" w:space="0" w:color="auto"/>
                    <w:left w:val="none" w:sz="0" w:space="0" w:color="auto"/>
                    <w:bottom w:val="none" w:sz="0" w:space="0" w:color="auto"/>
                    <w:right w:val="none" w:sz="0" w:space="0" w:color="auto"/>
                  </w:divBdr>
                  <w:divsChild>
                    <w:div w:id="1009142981">
                      <w:marLeft w:val="0"/>
                      <w:marRight w:val="0"/>
                      <w:marTop w:val="0"/>
                      <w:marBottom w:val="0"/>
                      <w:divBdr>
                        <w:top w:val="none" w:sz="0" w:space="0" w:color="auto"/>
                        <w:left w:val="none" w:sz="0" w:space="0" w:color="auto"/>
                        <w:bottom w:val="none" w:sz="0" w:space="0" w:color="auto"/>
                        <w:right w:val="none" w:sz="0" w:space="0" w:color="auto"/>
                      </w:divBdr>
                      <w:divsChild>
                        <w:div w:id="993604893">
                          <w:marLeft w:val="0"/>
                          <w:marRight w:val="0"/>
                          <w:marTop w:val="0"/>
                          <w:marBottom w:val="0"/>
                          <w:divBdr>
                            <w:top w:val="none" w:sz="0" w:space="0" w:color="auto"/>
                            <w:left w:val="none" w:sz="0" w:space="0" w:color="auto"/>
                            <w:bottom w:val="none" w:sz="0" w:space="0" w:color="auto"/>
                            <w:right w:val="none" w:sz="0" w:space="0" w:color="auto"/>
                          </w:divBdr>
                          <w:divsChild>
                            <w:div w:id="1058893977">
                              <w:marLeft w:val="0"/>
                              <w:marRight w:val="0"/>
                              <w:marTop w:val="0"/>
                              <w:marBottom w:val="0"/>
                              <w:divBdr>
                                <w:top w:val="none" w:sz="0" w:space="0" w:color="auto"/>
                                <w:left w:val="none" w:sz="0" w:space="0" w:color="auto"/>
                                <w:bottom w:val="none" w:sz="0" w:space="0" w:color="auto"/>
                                <w:right w:val="none" w:sz="0" w:space="0" w:color="auto"/>
                              </w:divBdr>
                              <w:divsChild>
                                <w:div w:id="487140443">
                                  <w:marLeft w:val="0"/>
                                  <w:marRight w:val="0"/>
                                  <w:marTop w:val="0"/>
                                  <w:marBottom w:val="0"/>
                                  <w:divBdr>
                                    <w:top w:val="none" w:sz="0" w:space="0" w:color="auto"/>
                                    <w:left w:val="none" w:sz="0" w:space="0" w:color="auto"/>
                                    <w:bottom w:val="none" w:sz="0" w:space="0" w:color="auto"/>
                                    <w:right w:val="none" w:sz="0" w:space="0" w:color="auto"/>
                                  </w:divBdr>
                                  <w:divsChild>
                                    <w:div w:id="1744141982">
                                      <w:marLeft w:val="0"/>
                                      <w:marRight w:val="0"/>
                                      <w:marTop w:val="0"/>
                                      <w:marBottom w:val="0"/>
                                      <w:divBdr>
                                        <w:top w:val="none" w:sz="0" w:space="0" w:color="auto"/>
                                        <w:left w:val="none" w:sz="0" w:space="0" w:color="auto"/>
                                        <w:bottom w:val="none" w:sz="0" w:space="0" w:color="auto"/>
                                        <w:right w:val="none" w:sz="0" w:space="0" w:color="auto"/>
                                      </w:divBdr>
                                      <w:divsChild>
                                        <w:div w:id="2113668416">
                                          <w:marLeft w:val="0"/>
                                          <w:marRight w:val="0"/>
                                          <w:marTop w:val="0"/>
                                          <w:marBottom w:val="0"/>
                                          <w:divBdr>
                                            <w:top w:val="none" w:sz="0" w:space="0" w:color="auto"/>
                                            <w:left w:val="none" w:sz="0" w:space="0" w:color="auto"/>
                                            <w:bottom w:val="none" w:sz="0" w:space="0" w:color="auto"/>
                                            <w:right w:val="none" w:sz="0" w:space="0" w:color="auto"/>
                                          </w:divBdr>
                                          <w:divsChild>
                                            <w:div w:id="1662153406">
                                              <w:marLeft w:val="0"/>
                                              <w:marRight w:val="0"/>
                                              <w:marTop w:val="0"/>
                                              <w:marBottom w:val="0"/>
                                              <w:divBdr>
                                                <w:top w:val="none" w:sz="0" w:space="0" w:color="auto"/>
                                                <w:left w:val="none" w:sz="0" w:space="0" w:color="auto"/>
                                                <w:bottom w:val="none" w:sz="0" w:space="0" w:color="auto"/>
                                                <w:right w:val="none" w:sz="0" w:space="0" w:color="auto"/>
                                              </w:divBdr>
                                              <w:divsChild>
                                                <w:div w:id="236020866">
                                                  <w:marLeft w:val="0"/>
                                                  <w:marRight w:val="0"/>
                                                  <w:marTop w:val="0"/>
                                                  <w:marBottom w:val="0"/>
                                                  <w:divBdr>
                                                    <w:top w:val="none" w:sz="0" w:space="0" w:color="auto"/>
                                                    <w:left w:val="none" w:sz="0" w:space="0" w:color="auto"/>
                                                    <w:bottom w:val="none" w:sz="0" w:space="0" w:color="auto"/>
                                                    <w:right w:val="none" w:sz="0" w:space="0" w:color="auto"/>
                                                  </w:divBdr>
                                                  <w:divsChild>
                                                    <w:div w:id="4584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261086">
      <w:bodyDiv w:val="1"/>
      <w:marLeft w:val="0"/>
      <w:marRight w:val="0"/>
      <w:marTop w:val="0"/>
      <w:marBottom w:val="0"/>
      <w:divBdr>
        <w:top w:val="none" w:sz="0" w:space="0" w:color="auto"/>
        <w:left w:val="none" w:sz="0" w:space="0" w:color="auto"/>
        <w:bottom w:val="none" w:sz="0" w:space="0" w:color="auto"/>
        <w:right w:val="none" w:sz="0" w:space="0" w:color="auto"/>
      </w:divBdr>
    </w:div>
    <w:div w:id="922764044">
      <w:bodyDiv w:val="1"/>
      <w:marLeft w:val="0"/>
      <w:marRight w:val="0"/>
      <w:marTop w:val="0"/>
      <w:marBottom w:val="0"/>
      <w:divBdr>
        <w:top w:val="none" w:sz="0" w:space="0" w:color="auto"/>
        <w:left w:val="none" w:sz="0" w:space="0" w:color="auto"/>
        <w:bottom w:val="none" w:sz="0" w:space="0" w:color="auto"/>
        <w:right w:val="none" w:sz="0" w:space="0" w:color="auto"/>
      </w:divBdr>
      <w:divsChild>
        <w:div w:id="830829861">
          <w:marLeft w:val="0"/>
          <w:marRight w:val="0"/>
          <w:marTop w:val="0"/>
          <w:marBottom w:val="0"/>
          <w:divBdr>
            <w:top w:val="none" w:sz="0" w:space="0" w:color="auto"/>
            <w:left w:val="none" w:sz="0" w:space="0" w:color="auto"/>
            <w:bottom w:val="none" w:sz="0" w:space="0" w:color="auto"/>
            <w:right w:val="none" w:sz="0" w:space="0" w:color="auto"/>
          </w:divBdr>
          <w:divsChild>
            <w:div w:id="2133282569">
              <w:marLeft w:val="0"/>
              <w:marRight w:val="0"/>
              <w:marTop w:val="0"/>
              <w:marBottom w:val="0"/>
              <w:divBdr>
                <w:top w:val="none" w:sz="0" w:space="0" w:color="auto"/>
                <w:left w:val="none" w:sz="0" w:space="0" w:color="auto"/>
                <w:bottom w:val="none" w:sz="0" w:space="0" w:color="auto"/>
                <w:right w:val="none" w:sz="0" w:space="0" w:color="auto"/>
              </w:divBdr>
              <w:divsChild>
                <w:div w:id="1253397410">
                  <w:marLeft w:val="0"/>
                  <w:marRight w:val="0"/>
                  <w:marTop w:val="0"/>
                  <w:marBottom w:val="0"/>
                  <w:divBdr>
                    <w:top w:val="none" w:sz="0" w:space="0" w:color="auto"/>
                    <w:left w:val="none" w:sz="0" w:space="0" w:color="auto"/>
                    <w:bottom w:val="none" w:sz="0" w:space="0" w:color="auto"/>
                    <w:right w:val="none" w:sz="0" w:space="0" w:color="auto"/>
                  </w:divBdr>
                  <w:divsChild>
                    <w:div w:id="2025747279">
                      <w:marLeft w:val="0"/>
                      <w:marRight w:val="0"/>
                      <w:marTop w:val="0"/>
                      <w:marBottom w:val="0"/>
                      <w:divBdr>
                        <w:top w:val="none" w:sz="0" w:space="0" w:color="auto"/>
                        <w:left w:val="none" w:sz="0" w:space="0" w:color="auto"/>
                        <w:bottom w:val="none" w:sz="0" w:space="0" w:color="auto"/>
                        <w:right w:val="none" w:sz="0" w:space="0" w:color="auto"/>
                      </w:divBdr>
                      <w:divsChild>
                        <w:div w:id="263536020">
                          <w:marLeft w:val="0"/>
                          <w:marRight w:val="0"/>
                          <w:marTop w:val="0"/>
                          <w:marBottom w:val="0"/>
                          <w:divBdr>
                            <w:top w:val="none" w:sz="0" w:space="0" w:color="auto"/>
                            <w:left w:val="none" w:sz="0" w:space="0" w:color="auto"/>
                            <w:bottom w:val="none" w:sz="0" w:space="0" w:color="auto"/>
                            <w:right w:val="none" w:sz="0" w:space="0" w:color="auto"/>
                          </w:divBdr>
                          <w:divsChild>
                            <w:div w:id="17829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81779">
      <w:bodyDiv w:val="1"/>
      <w:marLeft w:val="0"/>
      <w:marRight w:val="0"/>
      <w:marTop w:val="0"/>
      <w:marBottom w:val="0"/>
      <w:divBdr>
        <w:top w:val="none" w:sz="0" w:space="0" w:color="auto"/>
        <w:left w:val="none" w:sz="0" w:space="0" w:color="auto"/>
        <w:bottom w:val="none" w:sz="0" w:space="0" w:color="auto"/>
        <w:right w:val="none" w:sz="0" w:space="0" w:color="auto"/>
      </w:divBdr>
      <w:divsChild>
        <w:div w:id="45178911">
          <w:marLeft w:val="0"/>
          <w:marRight w:val="0"/>
          <w:marTop w:val="0"/>
          <w:marBottom w:val="0"/>
          <w:divBdr>
            <w:top w:val="none" w:sz="0" w:space="0" w:color="auto"/>
            <w:left w:val="none" w:sz="0" w:space="0" w:color="auto"/>
            <w:bottom w:val="none" w:sz="0" w:space="0" w:color="auto"/>
            <w:right w:val="none" w:sz="0" w:space="0" w:color="auto"/>
          </w:divBdr>
        </w:div>
      </w:divsChild>
    </w:div>
    <w:div w:id="925453675">
      <w:bodyDiv w:val="1"/>
      <w:marLeft w:val="0"/>
      <w:marRight w:val="0"/>
      <w:marTop w:val="0"/>
      <w:marBottom w:val="0"/>
      <w:divBdr>
        <w:top w:val="none" w:sz="0" w:space="0" w:color="auto"/>
        <w:left w:val="none" w:sz="0" w:space="0" w:color="auto"/>
        <w:bottom w:val="none" w:sz="0" w:space="0" w:color="auto"/>
        <w:right w:val="none" w:sz="0" w:space="0" w:color="auto"/>
      </w:divBdr>
    </w:div>
    <w:div w:id="925848372">
      <w:bodyDiv w:val="1"/>
      <w:marLeft w:val="0"/>
      <w:marRight w:val="0"/>
      <w:marTop w:val="0"/>
      <w:marBottom w:val="0"/>
      <w:divBdr>
        <w:top w:val="none" w:sz="0" w:space="0" w:color="auto"/>
        <w:left w:val="none" w:sz="0" w:space="0" w:color="auto"/>
        <w:bottom w:val="none" w:sz="0" w:space="0" w:color="auto"/>
        <w:right w:val="none" w:sz="0" w:space="0" w:color="auto"/>
      </w:divBdr>
    </w:div>
    <w:div w:id="928853553">
      <w:bodyDiv w:val="1"/>
      <w:marLeft w:val="0"/>
      <w:marRight w:val="0"/>
      <w:marTop w:val="0"/>
      <w:marBottom w:val="0"/>
      <w:divBdr>
        <w:top w:val="none" w:sz="0" w:space="0" w:color="auto"/>
        <w:left w:val="none" w:sz="0" w:space="0" w:color="auto"/>
        <w:bottom w:val="none" w:sz="0" w:space="0" w:color="auto"/>
        <w:right w:val="none" w:sz="0" w:space="0" w:color="auto"/>
      </w:divBdr>
    </w:div>
    <w:div w:id="932009373">
      <w:bodyDiv w:val="1"/>
      <w:marLeft w:val="0"/>
      <w:marRight w:val="0"/>
      <w:marTop w:val="0"/>
      <w:marBottom w:val="0"/>
      <w:divBdr>
        <w:top w:val="none" w:sz="0" w:space="0" w:color="auto"/>
        <w:left w:val="none" w:sz="0" w:space="0" w:color="auto"/>
        <w:bottom w:val="none" w:sz="0" w:space="0" w:color="auto"/>
        <w:right w:val="none" w:sz="0" w:space="0" w:color="auto"/>
      </w:divBdr>
    </w:div>
    <w:div w:id="940454702">
      <w:bodyDiv w:val="1"/>
      <w:marLeft w:val="0"/>
      <w:marRight w:val="0"/>
      <w:marTop w:val="0"/>
      <w:marBottom w:val="0"/>
      <w:divBdr>
        <w:top w:val="none" w:sz="0" w:space="0" w:color="auto"/>
        <w:left w:val="none" w:sz="0" w:space="0" w:color="auto"/>
        <w:bottom w:val="none" w:sz="0" w:space="0" w:color="auto"/>
        <w:right w:val="none" w:sz="0" w:space="0" w:color="auto"/>
      </w:divBdr>
    </w:div>
    <w:div w:id="946740010">
      <w:bodyDiv w:val="1"/>
      <w:marLeft w:val="0"/>
      <w:marRight w:val="0"/>
      <w:marTop w:val="0"/>
      <w:marBottom w:val="0"/>
      <w:divBdr>
        <w:top w:val="none" w:sz="0" w:space="0" w:color="auto"/>
        <w:left w:val="none" w:sz="0" w:space="0" w:color="auto"/>
        <w:bottom w:val="none" w:sz="0" w:space="0" w:color="auto"/>
        <w:right w:val="none" w:sz="0" w:space="0" w:color="auto"/>
      </w:divBdr>
    </w:div>
    <w:div w:id="947810989">
      <w:bodyDiv w:val="1"/>
      <w:marLeft w:val="0"/>
      <w:marRight w:val="0"/>
      <w:marTop w:val="0"/>
      <w:marBottom w:val="0"/>
      <w:divBdr>
        <w:top w:val="none" w:sz="0" w:space="0" w:color="auto"/>
        <w:left w:val="none" w:sz="0" w:space="0" w:color="auto"/>
        <w:bottom w:val="none" w:sz="0" w:space="0" w:color="auto"/>
        <w:right w:val="none" w:sz="0" w:space="0" w:color="auto"/>
      </w:divBdr>
      <w:divsChild>
        <w:div w:id="990865143">
          <w:marLeft w:val="0"/>
          <w:marRight w:val="0"/>
          <w:marTop w:val="0"/>
          <w:marBottom w:val="0"/>
          <w:divBdr>
            <w:top w:val="none" w:sz="0" w:space="0" w:color="auto"/>
            <w:left w:val="none" w:sz="0" w:space="0" w:color="auto"/>
            <w:bottom w:val="none" w:sz="0" w:space="0" w:color="auto"/>
            <w:right w:val="none" w:sz="0" w:space="0" w:color="auto"/>
          </w:divBdr>
        </w:div>
      </w:divsChild>
    </w:div>
    <w:div w:id="951397658">
      <w:bodyDiv w:val="1"/>
      <w:marLeft w:val="0"/>
      <w:marRight w:val="0"/>
      <w:marTop w:val="0"/>
      <w:marBottom w:val="0"/>
      <w:divBdr>
        <w:top w:val="none" w:sz="0" w:space="0" w:color="auto"/>
        <w:left w:val="none" w:sz="0" w:space="0" w:color="auto"/>
        <w:bottom w:val="none" w:sz="0" w:space="0" w:color="auto"/>
        <w:right w:val="none" w:sz="0" w:space="0" w:color="auto"/>
      </w:divBdr>
    </w:div>
    <w:div w:id="952781347">
      <w:bodyDiv w:val="1"/>
      <w:marLeft w:val="0"/>
      <w:marRight w:val="0"/>
      <w:marTop w:val="0"/>
      <w:marBottom w:val="0"/>
      <w:divBdr>
        <w:top w:val="none" w:sz="0" w:space="0" w:color="auto"/>
        <w:left w:val="none" w:sz="0" w:space="0" w:color="auto"/>
        <w:bottom w:val="none" w:sz="0" w:space="0" w:color="auto"/>
        <w:right w:val="none" w:sz="0" w:space="0" w:color="auto"/>
      </w:divBdr>
    </w:div>
    <w:div w:id="952781932">
      <w:bodyDiv w:val="1"/>
      <w:marLeft w:val="0"/>
      <w:marRight w:val="0"/>
      <w:marTop w:val="0"/>
      <w:marBottom w:val="0"/>
      <w:divBdr>
        <w:top w:val="none" w:sz="0" w:space="0" w:color="auto"/>
        <w:left w:val="none" w:sz="0" w:space="0" w:color="auto"/>
        <w:bottom w:val="none" w:sz="0" w:space="0" w:color="auto"/>
        <w:right w:val="none" w:sz="0" w:space="0" w:color="auto"/>
      </w:divBdr>
    </w:div>
    <w:div w:id="954605877">
      <w:bodyDiv w:val="1"/>
      <w:marLeft w:val="0"/>
      <w:marRight w:val="0"/>
      <w:marTop w:val="0"/>
      <w:marBottom w:val="0"/>
      <w:divBdr>
        <w:top w:val="none" w:sz="0" w:space="0" w:color="auto"/>
        <w:left w:val="none" w:sz="0" w:space="0" w:color="auto"/>
        <w:bottom w:val="none" w:sz="0" w:space="0" w:color="auto"/>
        <w:right w:val="none" w:sz="0" w:space="0" w:color="auto"/>
      </w:divBdr>
    </w:div>
    <w:div w:id="955209796">
      <w:bodyDiv w:val="1"/>
      <w:marLeft w:val="0"/>
      <w:marRight w:val="0"/>
      <w:marTop w:val="0"/>
      <w:marBottom w:val="0"/>
      <w:divBdr>
        <w:top w:val="none" w:sz="0" w:space="0" w:color="auto"/>
        <w:left w:val="none" w:sz="0" w:space="0" w:color="auto"/>
        <w:bottom w:val="none" w:sz="0" w:space="0" w:color="auto"/>
        <w:right w:val="none" w:sz="0" w:space="0" w:color="auto"/>
      </w:divBdr>
    </w:div>
    <w:div w:id="958603668">
      <w:bodyDiv w:val="1"/>
      <w:marLeft w:val="0"/>
      <w:marRight w:val="0"/>
      <w:marTop w:val="0"/>
      <w:marBottom w:val="0"/>
      <w:divBdr>
        <w:top w:val="none" w:sz="0" w:space="0" w:color="auto"/>
        <w:left w:val="none" w:sz="0" w:space="0" w:color="auto"/>
        <w:bottom w:val="none" w:sz="0" w:space="0" w:color="auto"/>
        <w:right w:val="none" w:sz="0" w:space="0" w:color="auto"/>
      </w:divBdr>
    </w:div>
    <w:div w:id="963464601">
      <w:bodyDiv w:val="1"/>
      <w:marLeft w:val="0"/>
      <w:marRight w:val="0"/>
      <w:marTop w:val="0"/>
      <w:marBottom w:val="0"/>
      <w:divBdr>
        <w:top w:val="none" w:sz="0" w:space="0" w:color="auto"/>
        <w:left w:val="none" w:sz="0" w:space="0" w:color="auto"/>
        <w:bottom w:val="none" w:sz="0" w:space="0" w:color="auto"/>
        <w:right w:val="none" w:sz="0" w:space="0" w:color="auto"/>
      </w:divBdr>
      <w:divsChild>
        <w:div w:id="453402265">
          <w:marLeft w:val="0"/>
          <w:marRight w:val="0"/>
          <w:marTop w:val="0"/>
          <w:marBottom w:val="0"/>
          <w:divBdr>
            <w:top w:val="none" w:sz="0" w:space="0" w:color="auto"/>
            <w:left w:val="none" w:sz="0" w:space="0" w:color="auto"/>
            <w:bottom w:val="none" w:sz="0" w:space="0" w:color="auto"/>
            <w:right w:val="none" w:sz="0" w:space="0" w:color="auto"/>
          </w:divBdr>
          <w:divsChild>
            <w:div w:id="1819297207">
              <w:marLeft w:val="0"/>
              <w:marRight w:val="0"/>
              <w:marTop w:val="0"/>
              <w:marBottom w:val="0"/>
              <w:divBdr>
                <w:top w:val="none" w:sz="0" w:space="0" w:color="auto"/>
                <w:left w:val="none" w:sz="0" w:space="0" w:color="auto"/>
                <w:bottom w:val="none" w:sz="0" w:space="0" w:color="auto"/>
                <w:right w:val="none" w:sz="0" w:space="0" w:color="auto"/>
              </w:divBdr>
              <w:divsChild>
                <w:div w:id="1289318454">
                  <w:marLeft w:val="0"/>
                  <w:marRight w:val="0"/>
                  <w:marTop w:val="0"/>
                  <w:marBottom w:val="0"/>
                  <w:divBdr>
                    <w:top w:val="none" w:sz="0" w:space="0" w:color="auto"/>
                    <w:left w:val="none" w:sz="0" w:space="0" w:color="auto"/>
                    <w:bottom w:val="none" w:sz="0" w:space="0" w:color="auto"/>
                    <w:right w:val="none" w:sz="0" w:space="0" w:color="auto"/>
                  </w:divBdr>
                  <w:divsChild>
                    <w:div w:id="1067192670">
                      <w:marLeft w:val="0"/>
                      <w:marRight w:val="0"/>
                      <w:marTop w:val="0"/>
                      <w:marBottom w:val="0"/>
                      <w:divBdr>
                        <w:top w:val="none" w:sz="0" w:space="0" w:color="auto"/>
                        <w:left w:val="none" w:sz="0" w:space="0" w:color="auto"/>
                        <w:bottom w:val="none" w:sz="0" w:space="0" w:color="auto"/>
                        <w:right w:val="none" w:sz="0" w:space="0" w:color="auto"/>
                      </w:divBdr>
                      <w:divsChild>
                        <w:div w:id="11315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042127">
      <w:bodyDiv w:val="1"/>
      <w:marLeft w:val="0"/>
      <w:marRight w:val="0"/>
      <w:marTop w:val="0"/>
      <w:marBottom w:val="0"/>
      <w:divBdr>
        <w:top w:val="none" w:sz="0" w:space="0" w:color="auto"/>
        <w:left w:val="none" w:sz="0" w:space="0" w:color="auto"/>
        <w:bottom w:val="none" w:sz="0" w:space="0" w:color="auto"/>
        <w:right w:val="none" w:sz="0" w:space="0" w:color="auto"/>
      </w:divBdr>
      <w:divsChild>
        <w:div w:id="316110294">
          <w:marLeft w:val="0"/>
          <w:marRight w:val="0"/>
          <w:marTop w:val="0"/>
          <w:marBottom w:val="0"/>
          <w:divBdr>
            <w:top w:val="none" w:sz="0" w:space="0" w:color="auto"/>
            <w:left w:val="none" w:sz="0" w:space="0" w:color="auto"/>
            <w:bottom w:val="none" w:sz="0" w:space="0" w:color="auto"/>
            <w:right w:val="none" w:sz="0" w:space="0" w:color="auto"/>
          </w:divBdr>
          <w:divsChild>
            <w:div w:id="1924949183">
              <w:marLeft w:val="0"/>
              <w:marRight w:val="0"/>
              <w:marTop w:val="0"/>
              <w:marBottom w:val="0"/>
              <w:divBdr>
                <w:top w:val="none" w:sz="0" w:space="0" w:color="auto"/>
                <w:left w:val="none" w:sz="0" w:space="0" w:color="auto"/>
                <w:bottom w:val="none" w:sz="0" w:space="0" w:color="auto"/>
                <w:right w:val="none" w:sz="0" w:space="0" w:color="auto"/>
              </w:divBdr>
              <w:divsChild>
                <w:div w:id="1108426919">
                  <w:marLeft w:val="105"/>
                  <w:marRight w:val="105"/>
                  <w:marTop w:val="0"/>
                  <w:marBottom w:val="0"/>
                  <w:divBdr>
                    <w:top w:val="none" w:sz="0" w:space="0" w:color="auto"/>
                    <w:left w:val="none" w:sz="0" w:space="0" w:color="auto"/>
                    <w:bottom w:val="none" w:sz="0" w:space="0" w:color="auto"/>
                    <w:right w:val="none" w:sz="0" w:space="0" w:color="auto"/>
                  </w:divBdr>
                  <w:divsChild>
                    <w:div w:id="850410398">
                      <w:marLeft w:val="0"/>
                      <w:marRight w:val="0"/>
                      <w:marTop w:val="0"/>
                      <w:marBottom w:val="280"/>
                      <w:divBdr>
                        <w:top w:val="none" w:sz="0" w:space="0" w:color="auto"/>
                        <w:left w:val="none" w:sz="0" w:space="0" w:color="auto"/>
                        <w:bottom w:val="none" w:sz="0" w:space="0" w:color="auto"/>
                        <w:right w:val="none" w:sz="0" w:space="0" w:color="auto"/>
                      </w:divBdr>
                      <w:divsChild>
                        <w:div w:id="1939748148">
                          <w:marLeft w:val="0"/>
                          <w:marRight w:val="0"/>
                          <w:marTop w:val="0"/>
                          <w:marBottom w:val="0"/>
                          <w:divBdr>
                            <w:top w:val="none" w:sz="0" w:space="0" w:color="auto"/>
                            <w:left w:val="none" w:sz="0" w:space="0" w:color="auto"/>
                            <w:bottom w:val="none" w:sz="0" w:space="0" w:color="auto"/>
                            <w:right w:val="none" w:sz="0" w:space="0" w:color="auto"/>
                          </w:divBdr>
                          <w:divsChild>
                            <w:div w:id="1438327933">
                              <w:marLeft w:val="0"/>
                              <w:marRight w:val="0"/>
                              <w:marTop w:val="0"/>
                              <w:marBottom w:val="0"/>
                              <w:divBdr>
                                <w:top w:val="none" w:sz="0" w:space="0" w:color="auto"/>
                                <w:left w:val="none" w:sz="0" w:space="0" w:color="auto"/>
                                <w:bottom w:val="none" w:sz="0" w:space="0" w:color="auto"/>
                                <w:right w:val="none" w:sz="0" w:space="0" w:color="auto"/>
                              </w:divBdr>
                              <w:divsChild>
                                <w:div w:id="3482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747882">
      <w:bodyDiv w:val="1"/>
      <w:marLeft w:val="0"/>
      <w:marRight w:val="0"/>
      <w:marTop w:val="0"/>
      <w:marBottom w:val="0"/>
      <w:divBdr>
        <w:top w:val="none" w:sz="0" w:space="0" w:color="auto"/>
        <w:left w:val="none" w:sz="0" w:space="0" w:color="auto"/>
        <w:bottom w:val="none" w:sz="0" w:space="0" w:color="auto"/>
        <w:right w:val="none" w:sz="0" w:space="0" w:color="auto"/>
      </w:divBdr>
    </w:div>
    <w:div w:id="970748832">
      <w:bodyDiv w:val="1"/>
      <w:marLeft w:val="0"/>
      <w:marRight w:val="0"/>
      <w:marTop w:val="0"/>
      <w:marBottom w:val="0"/>
      <w:divBdr>
        <w:top w:val="none" w:sz="0" w:space="0" w:color="auto"/>
        <w:left w:val="none" w:sz="0" w:space="0" w:color="auto"/>
        <w:bottom w:val="none" w:sz="0" w:space="0" w:color="auto"/>
        <w:right w:val="none" w:sz="0" w:space="0" w:color="auto"/>
      </w:divBdr>
    </w:div>
    <w:div w:id="972953548">
      <w:bodyDiv w:val="1"/>
      <w:marLeft w:val="0"/>
      <w:marRight w:val="0"/>
      <w:marTop w:val="0"/>
      <w:marBottom w:val="0"/>
      <w:divBdr>
        <w:top w:val="none" w:sz="0" w:space="0" w:color="auto"/>
        <w:left w:val="none" w:sz="0" w:space="0" w:color="auto"/>
        <w:bottom w:val="none" w:sz="0" w:space="0" w:color="auto"/>
        <w:right w:val="none" w:sz="0" w:space="0" w:color="auto"/>
      </w:divBdr>
    </w:div>
    <w:div w:id="973951313">
      <w:bodyDiv w:val="1"/>
      <w:marLeft w:val="0"/>
      <w:marRight w:val="0"/>
      <w:marTop w:val="0"/>
      <w:marBottom w:val="0"/>
      <w:divBdr>
        <w:top w:val="none" w:sz="0" w:space="0" w:color="auto"/>
        <w:left w:val="none" w:sz="0" w:space="0" w:color="auto"/>
        <w:bottom w:val="none" w:sz="0" w:space="0" w:color="auto"/>
        <w:right w:val="none" w:sz="0" w:space="0" w:color="auto"/>
      </w:divBdr>
    </w:div>
    <w:div w:id="975337110">
      <w:bodyDiv w:val="1"/>
      <w:marLeft w:val="0"/>
      <w:marRight w:val="0"/>
      <w:marTop w:val="0"/>
      <w:marBottom w:val="0"/>
      <w:divBdr>
        <w:top w:val="none" w:sz="0" w:space="0" w:color="auto"/>
        <w:left w:val="none" w:sz="0" w:space="0" w:color="auto"/>
        <w:bottom w:val="none" w:sz="0" w:space="0" w:color="auto"/>
        <w:right w:val="none" w:sz="0" w:space="0" w:color="auto"/>
      </w:divBdr>
    </w:div>
    <w:div w:id="986783380">
      <w:bodyDiv w:val="1"/>
      <w:marLeft w:val="0"/>
      <w:marRight w:val="0"/>
      <w:marTop w:val="0"/>
      <w:marBottom w:val="0"/>
      <w:divBdr>
        <w:top w:val="none" w:sz="0" w:space="0" w:color="auto"/>
        <w:left w:val="none" w:sz="0" w:space="0" w:color="auto"/>
        <w:bottom w:val="none" w:sz="0" w:space="0" w:color="auto"/>
        <w:right w:val="none" w:sz="0" w:space="0" w:color="auto"/>
      </w:divBdr>
    </w:div>
    <w:div w:id="987784505">
      <w:bodyDiv w:val="1"/>
      <w:marLeft w:val="0"/>
      <w:marRight w:val="0"/>
      <w:marTop w:val="0"/>
      <w:marBottom w:val="0"/>
      <w:divBdr>
        <w:top w:val="none" w:sz="0" w:space="0" w:color="auto"/>
        <w:left w:val="none" w:sz="0" w:space="0" w:color="auto"/>
        <w:bottom w:val="none" w:sz="0" w:space="0" w:color="auto"/>
        <w:right w:val="none" w:sz="0" w:space="0" w:color="auto"/>
      </w:divBdr>
    </w:div>
    <w:div w:id="992416638">
      <w:bodyDiv w:val="1"/>
      <w:marLeft w:val="0"/>
      <w:marRight w:val="0"/>
      <w:marTop w:val="0"/>
      <w:marBottom w:val="0"/>
      <w:divBdr>
        <w:top w:val="none" w:sz="0" w:space="0" w:color="auto"/>
        <w:left w:val="none" w:sz="0" w:space="0" w:color="auto"/>
        <w:bottom w:val="none" w:sz="0" w:space="0" w:color="auto"/>
        <w:right w:val="none" w:sz="0" w:space="0" w:color="auto"/>
      </w:divBdr>
    </w:div>
    <w:div w:id="998734273">
      <w:bodyDiv w:val="1"/>
      <w:marLeft w:val="0"/>
      <w:marRight w:val="0"/>
      <w:marTop w:val="0"/>
      <w:marBottom w:val="0"/>
      <w:divBdr>
        <w:top w:val="none" w:sz="0" w:space="0" w:color="auto"/>
        <w:left w:val="none" w:sz="0" w:space="0" w:color="auto"/>
        <w:bottom w:val="none" w:sz="0" w:space="0" w:color="auto"/>
        <w:right w:val="none" w:sz="0" w:space="0" w:color="auto"/>
      </w:divBdr>
    </w:div>
    <w:div w:id="999623394">
      <w:bodyDiv w:val="1"/>
      <w:marLeft w:val="0"/>
      <w:marRight w:val="0"/>
      <w:marTop w:val="0"/>
      <w:marBottom w:val="0"/>
      <w:divBdr>
        <w:top w:val="none" w:sz="0" w:space="0" w:color="auto"/>
        <w:left w:val="none" w:sz="0" w:space="0" w:color="auto"/>
        <w:bottom w:val="none" w:sz="0" w:space="0" w:color="auto"/>
        <w:right w:val="none" w:sz="0" w:space="0" w:color="auto"/>
      </w:divBdr>
    </w:div>
    <w:div w:id="999966756">
      <w:bodyDiv w:val="1"/>
      <w:marLeft w:val="0"/>
      <w:marRight w:val="0"/>
      <w:marTop w:val="0"/>
      <w:marBottom w:val="0"/>
      <w:divBdr>
        <w:top w:val="none" w:sz="0" w:space="0" w:color="auto"/>
        <w:left w:val="none" w:sz="0" w:space="0" w:color="auto"/>
        <w:bottom w:val="none" w:sz="0" w:space="0" w:color="auto"/>
        <w:right w:val="none" w:sz="0" w:space="0" w:color="auto"/>
      </w:divBdr>
    </w:div>
    <w:div w:id="1001665719">
      <w:bodyDiv w:val="1"/>
      <w:marLeft w:val="0"/>
      <w:marRight w:val="0"/>
      <w:marTop w:val="0"/>
      <w:marBottom w:val="0"/>
      <w:divBdr>
        <w:top w:val="none" w:sz="0" w:space="0" w:color="auto"/>
        <w:left w:val="none" w:sz="0" w:space="0" w:color="auto"/>
        <w:bottom w:val="none" w:sz="0" w:space="0" w:color="auto"/>
        <w:right w:val="none" w:sz="0" w:space="0" w:color="auto"/>
      </w:divBdr>
    </w:div>
    <w:div w:id="1002314596">
      <w:bodyDiv w:val="1"/>
      <w:marLeft w:val="0"/>
      <w:marRight w:val="0"/>
      <w:marTop w:val="0"/>
      <w:marBottom w:val="0"/>
      <w:divBdr>
        <w:top w:val="none" w:sz="0" w:space="0" w:color="auto"/>
        <w:left w:val="none" w:sz="0" w:space="0" w:color="auto"/>
        <w:bottom w:val="none" w:sz="0" w:space="0" w:color="auto"/>
        <w:right w:val="none" w:sz="0" w:space="0" w:color="auto"/>
      </w:divBdr>
    </w:div>
    <w:div w:id="1003699268">
      <w:bodyDiv w:val="1"/>
      <w:marLeft w:val="0"/>
      <w:marRight w:val="0"/>
      <w:marTop w:val="0"/>
      <w:marBottom w:val="0"/>
      <w:divBdr>
        <w:top w:val="none" w:sz="0" w:space="0" w:color="auto"/>
        <w:left w:val="none" w:sz="0" w:space="0" w:color="auto"/>
        <w:bottom w:val="none" w:sz="0" w:space="0" w:color="auto"/>
        <w:right w:val="none" w:sz="0" w:space="0" w:color="auto"/>
      </w:divBdr>
    </w:div>
    <w:div w:id="1010108902">
      <w:bodyDiv w:val="1"/>
      <w:marLeft w:val="0"/>
      <w:marRight w:val="0"/>
      <w:marTop w:val="0"/>
      <w:marBottom w:val="0"/>
      <w:divBdr>
        <w:top w:val="none" w:sz="0" w:space="0" w:color="auto"/>
        <w:left w:val="none" w:sz="0" w:space="0" w:color="auto"/>
        <w:bottom w:val="none" w:sz="0" w:space="0" w:color="auto"/>
        <w:right w:val="none" w:sz="0" w:space="0" w:color="auto"/>
      </w:divBdr>
      <w:divsChild>
        <w:div w:id="1077747357">
          <w:marLeft w:val="0"/>
          <w:marRight w:val="0"/>
          <w:marTop w:val="0"/>
          <w:marBottom w:val="0"/>
          <w:divBdr>
            <w:top w:val="none" w:sz="0" w:space="0" w:color="auto"/>
            <w:left w:val="none" w:sz="0" w:space="0" w:color="auto"/>
            <w:bottom w:val="none" w:sz="0" w:space="0" w:color="auto"/>
            <w:right w:val="none" w:sz="0" w:space="0" w:color="auto"/>
          </w:divBdr>
        </w:div>
        <w:div w:id="2006399041">
          <w:marLeft w:val="0"/>
          <w:marRight w:val="0"/>
          <w:marTop w:val="0"/>
          <w:marBottom w:val="0"/>
          <w:divBdr>
            <w:top w:val="none" w:sz="0" w:space="0" w:color="auto"/>
            <w:left w:val="none" w:sz="0" w:space="0" w:color="auto"/>
            <w:bottom w:val="none" w:sz="0" w:space="0" w:color="auto"/>
            <w:right w:val="none" w:sz="0" w:space="0" w:color="auto"/>
          </w:divBdr>
        </w:div>
      </w:divsChild>
    </w:div>
    <w:div w:id="1018578049">
      <w:bodyDiv w:val="1"/>
      <w:marLeft w:val="0"/>
      <w:marRight w:val="0"/>
      <w:marTop w:val="0"/>
      <w:marBottom w:val="0"/>
      <w:divBdr>
        <w:top w:val="none" w:sz="0" w:space="0" w:color="auto"/>
        <w:left w:val="none" w:sz="0" w:space="0" w:color="auto"/>
        <w:bottom w:val="none" w:sz="0" w:space="0" w:color="auto"/>
        <w:right w:val="none" w:sz="0" w:space="0" w:color="auto"/>
      </w:divBdr>
    </w:div>
    <w:div w:id="1027486815">
      <w:bodyDiv w:val="1"/>
      <w:marLeft w:val="0"/>
      <w:marRight w:val="0"/>
      <w:marTop w:val="0"/>
      <w:marBottom w:val="0"/>
      <w:divBdr>
        <w:top w:val="none" w:sz="0" w:space="0" w:color="auto"/>
        <w:left w:val="none" w:sz="0" w:space="0" w:color="auto"/>
        <w:bottom w:val="none" w:sz="0" w:space="0" w:color="auto"/>
        <w:right w:val="none" w:sz="0" w:space="0" w:color="auto"/>
      </w:divBdr>
    </w:div>
    <w:div w:id="1027869351">
      <w:bodyDiv w:val="1"/>
      <w:marLeft w:val="0"/>
      <w:marRight w:val="0"/>
      <w:marTop w:val="0"/>
      <w:marBottom w:val="0"/>
      <w:divBdr>
        <w:top w:val="none" w:sz="0" w:space="0" w:color="auto"/>
        <w:left w:val="none" w:sz="0" w:space="0" w:color="auto"/>
        <w:bottom w:val="none" w:sz="0" w:space="0" w:color="auto"/>
        <w:right w:val="none" w:sz="0" w:space="0" w:color="auto"/>
      </w:divBdr>
    </w:div>
    <w:div w:id="1029602953">
      <w:bodyDiv w:val="1"/>
      <w:marLeft w:val="0"/>
      <w:marRight w:val="0"/>
      <w:marTop w:val="0"/>
      <w:marBottom w:val="0"/>
      <w:divBdr>
        <w:top w:val="none" w:sz="0" w:space="0" w:color="auto"/>
        <w:left w:val="none" w:sz="0" w:space="0" w:color="auto"/>
        <w:bottom w:val="none" w:sz="0" w:space="0" w:color="auto"/>
        <w:right w:val="none" w:sz="0" w:space="0" w:color="auto"/>
      </w:divBdr>
    </w:div>
    <w:div w:id="1030030627">
      <w:bodyDiv w:val="1"/>
      <w:marLeft w:val="0"/>
      <w:marRight w:val="0"/>
      <w:marTop w:val="0"/>
      <w:marBottom w:val="0"/>
      <w:divBdr>
        <w:top w:val="none" w:sz="0" w:space="0" w:color="auto"/>
        <w:left w:val="none" w:sz="0" w:space="0" w:color="auto"/>
        <w:bottom w:val="none" w:sz="0" w:space="0" w:color="auto"/>
        <w:right w:val="none" w:sz="0" w:space="0" w:color="auto"/>
      </w:divBdr>
    </w:div>
    <w:div w:id="1031759524">
      <w:bodyDiv w:val="1"/>
      <w:marLeft w:val="0"/>
      <w:marRight w:val="0"/>
      <w:marTop w:val="0"/>
      <w:marBottom w:val="0"/>
      <w:divBdr>
        <w:top w:val="none" w:sz="0" w:space="0" w:color="auto"/>
        <w:left w:val="none" w:sz="0" w:space="0" w:color="auto"/>
        <w:bottom w:val="none" w:sz="0" w:space="0" w:color="auto"/>
        <w:right w:val="none" w:sz="0" w:space="0" w:color="auto"/>
      </w:divBdr>
      <w:divsChild>
        <w:div w:id="139003114">
          <w:marLeft w:val="0"/>
          <w:marRight w:val="0"/>
          <w:marTop w:val="0"/>
          <w:marBottom w:val="0"/>
          <w:divBdr>
            <w:top w:val="none" w:sz="0" w:space="0" w:color="auto"/>
            <w:left w:val="none" w:sz="0" w:space="0" w:color="auto"/>
            <w:bottom w:val="none" w:sz="0" w:space="0" w:color="auto"/>
            <w:right w:val="none" w:sz="0" w:space="0" w:color="auto"/>
          </w:divBdr>
        </w:div>
        <w:div w:id="167646271">
          <w:marLeft w:val="0"/>
          <w:marRight w:val="0"/>
          <w:marTop w:val="115"/>
          <w:marBottom w:val="0"/>
          <w:divBdr>
            <w:top w:val="none" w:sz="0" w:space="0" w:color="auto"/>
            <w:left w:val="none" w:sz="0" w:space="0" w:color="auto"/>
            <w:bottom w:val="none" w:sz="0" w:space="0" w:color="auto"/>
            <w:right w:val="none" w:sz="0" w:space="0" w:color="auto"/>
          </w:divBdr>
        </w:div>
      </w:divsChild>
    </w:div>
    <w:div w:id="1033120313">
      <w:bodyDiv w:val="1"/>
      <w:marLeft w:val="0"/>
      <w:marRight w:val="0"/>
      <w:marTop w:val="0"/>
      <w:marBottom w:val="0"/>
      <w:divBdr>
        <w:top w:val="none" w:sz="0" w:space="0" w:color="auto"/>
        <w:left w:val="none" w:sz="0" w:space="0" w:color="auto"/>
        <w:bottom w:val="none" w:sz="0" w:space="0" w:color="auto"/>
        <w:right w:val="none" w:sz="0" w:space="0" w:color="auto"/>
      </w:divBdr>
    </w:div>
    <w:div w:id="1034306558">
      <w:bodyDiv w:val="1"/>
      <w:marLeft w:val="0"/>
      <w:marRight w:val="0"/>
      <w:marTop w:val="0"/>
      <w:marBottom w:val="0"/>
      <w:divBdr>
        <w:top w:val="none" w:sz="0" w:space="0" w:color="auto"/>
        <w:left w:val="none" w:sz="0" w:space="0" w:color="auto"/>
        <w:bottom w:val="none" w:sz="0" w:space="0" w:color="auto"/>
        <w:right w:val="none" w:sz="0" w:space="0" w:color="auto"/>
      </w:divBdr>
    </w:div>
    <w:div w:id="1034620655">
      <w:bodyDiv w:val="1"/>
      <w:marLeft w:val="0"/>
      <w:marRight w:val="0"/>
      <w:marTop w:val="0"/>
      <w:marBottom w:val="0"/>
      <w:divBdr>
        <w:top w:val="none" w:sz="0" w:space="0" w:color="auto"/>
        <w:left w:val="none" w:sz="0" w:space="0" w:color="auto"/>
        <w:bottom w:val="none" w:sz="0" w:space="0" w:color="auto"/>
        <w:right w:val="none" w:sz="0" w:space="0" w:color="auto"/>
      </w:divBdr>
      <w:divsChild>
        <w:div w:id="838547498">
          <w:marLeft w:val="0"/>
          <w:marRight w:val="0"/>
          <w:marTop w:val="0"/>
          <w:marBottom w:val="0"/>
          <w:divBdr>
            <w:top w:val="none" w:sz="0" w:space="0" w:color="auto"/>
            <w:left w:val="none" w:sz="0" w:space="0" w:color="auto"/>
            <w:bottom w:val="none" w:sz="0" w:space="0" w:color="auto"/>
            <w:right w:val="none" w:sz="0" w:space="0" w:color="auto"/>
          </w:divBdr>
          <w:divsChild>
            <w:div w:id="1739129941">
              <w:marLeft w:val="0"/>
              <w:marRight w:val="0"/>
              <w:marTop w:val="0"/>
              <w:marBottom w:val="0"/>
              <w:divBdr>
                <w:top w:val="none" w:sz="0" w:space="0" w:color="auto"/>
                <w:left w:val="none" w:sz="0" w:space="0" w:color="auto"/>
                <w:bottom w:val="none" w:sz="0" w:space="0" w:color="auto"/>
                <w:right w:val="none" w:sz="0" w:space="0" w:color="auto"/>
              </w:divBdr>
              <w:divsChild>
                <w:div w:id="131365142">
                  <w:marLeft w:val="0"/>
                  <w:marRight w:val="0"/>
                  <w:marTop w:val="0"/>
                  <w:marBottom w:val="0"/>
                  <w:divBdr>
                    <w:top w:val="none" w:sz="0" w:space="0" w:color="auto"/>
                    <w:left w:val="none" w:sz="0" w:space="0" w:color="auto"/>
                    <w:bottom w:val="none" w:sz="0" w:space="0" w:color="auto"/>
                    <w:right w:val="none" w:sz="0" w:space="0" w:color="auto"/>
                  </w:divBdr>
                  <w:divsChild>
                    <w:div w:id="1919099673">
                      <w:marLeft w:val="0"/>
                      <w:marRight w:val="0"/>
                      <w:marTop w:val="0"/>
                      <w:marBottom w:val="0"/>
                      <w:divBdr>
                        <w:top w:val="single" w:sz="8" w:space="1" w:color="auto"/>
                        <w:left w:val="single" w:sz="8" w:space="0" w:color="auto"/>
                        <w:bottom w:val="single" w:sz="8" w:space="1" w:color="auto"/>
                        <w:right w:val="single" w:sz="8" w:space="4" w:color="auto"/>
                      </w:divBdr>
                    </w:div>
                  </w:divsChild>
                </w:div>
              </w:divsChild>
            </w:div>
          </w:divsChild>
        </w:div>
      </w:divsChild>
    </w:div>
    <w:div w:id="1034648360">
      <w:bodyDiv w:val="1"/>
      <w:marLeft w:val="0"/>
      <w:marRight w:val="0"/>
      <w:marTop w:val="0"/>
      <w:marBottom w:val="0"/>
      <w:divBdr>
        <w:top w:val="none" w:sz="0" w:space="0" w:color="auto"/>
        <w:left w:val="none" w:sz="0" w:space="0" w:color="auto"/>
        <w:bottom w:val="none" w:sz="0" w:space="0" w:color="auto"/>
        <w:right w:val="none" w:sz="0" w:space="0" w:color="auto"/>
      </w:divBdr>
    </w:div>
    <w:div w:id="1039663792">
      <w:bodyDiv w:val="1"/>
      <w:marLeft w:val="0"/>
      <w:marRight w:val="0"/>
      <w:marTop w:val="0"/>
      <w:marBottom w:val="0"/>
      <w:divBdr>
        <w:top w:val="none" w:sz="0" w:space="0" w:color="auto"/>
        <w:left w:val="none" w:sz="0" w:space="0" w:color="auto"/>
        <w:bottom w:val="none" w:sz="0" w:space="0" w:color="auto"/>
        <w:right w:val="none" w:sz="0" w:space="0" w:color="auto"/>
      </w:divBdr>
    </w:div>
    <w:div w:id="1048265839">
      <w:bodyDiv w:val="1"/>
      <w:marLeft w:val="0"/>
      <w:marRight w:val="0"/>
      <w:marTop w:val="0"/>
      <w:marBottom w:val="0"/>
      <w:divBdr>
        <w:top w:val="none" w:sz="0" w:space="0" w:color="auto"/>
        <w:left w:val="none" w:sz="0" w:space="0" w:color="auto"/>
        <w:bottom w:val="none" w:sz="0" w:space="0" w:color="auto"/>
        <w:right w:val="none" w:sz="0" w:space="0" w:color="auto"/>
      </w:divBdr>
    </w:div>
    <w:div w:id="1049301194">
      <w:bodyDiv w:val="1"/>
      <w:marLeft w:val="0"/>
      <w:marRight w:val="0"/>
      <w:marTop w:val="0"/>
      <w:marBottom w:val="0"/>
      <w:divBdr>
        <w:top w:val="none" w:sz="0" w:space="0" w:color="auto"/>
        <w:left w:val="none" w:sz="0" w:space="0" w:color="auto"/>
        <w:bottom w:val="none" w:sz="0" w:space="0" w:color="auto"/>
        <w:right w:val="none" w:sz="0" w:space="0" w:color="auto"/>
      </w:divBdr>
      <w:divsChild>
        <w:div w:id="1825001029">
          <w:marLeft w:val="0"/>
          <w:marRight w:val="0"/>
          <w:marTop w:val="0"/>
          <w:marBottom w:val="0"/>
          <w:divBdr>
            <w:top w:val="none" w:sz="0" w:space="0" w:color="auto"/>
            <w:left w:val="none" w:sz="0" w:space="0" w:color="auto"/>
            <w:bottom w:val="none" w:sz="0" w:space="0" w:color="auto"/>
            <w:right w:val="none" w:sz="0" w:space="0" w:color="auto"/>
          </w:divBdr>
          <w:divsChild>
            <w:div w:id="1840609888">
              <w:marLeft w:val="0"/>
              <w:marRight w:val="0"/>
              <w:marTop w:val="0"/>
              <w:marBottom w:val="360"/>
              <w:divBdr>
                <w:top w:val="none" w:sz="0" w:space="0" w:color="auto"/>
                <w:left w:val="none" w:sz="0" w:space="0" w:color="auto"/>
                <w:bottom w:val="none" w:sz="0" w:space="0" w:color="auto"/>
                <w:right w:val="none" w:sz="0" w:space="0" w:color="auto"/>
              </w:divBdr>
              <w:divsChild>
                <w:div w:id="4775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5488">
      <w:bodyDiv w:val="1"/>
      <w:marLeft w:val="0"/>
      <w:marRight w:val="0"/>
      <w:marTop w:val="0"/>
      <w:marBottom w:val="0"/>
      <w:divBdr>
        <w:top w:val="none" w:sz="0" w:space="0" w:color="auto"/>
        <w:left w:val="none" w:sz="0" w:space="0" w:color="auto"/>
        <w:bottom w:val="none" w:sz="0" w:space="0" w:color="auto"/>
        <w:right w:val="none" w:sz="0" w:space="0" w:color="auto"/>
      </w:divBdr>
    </w:div>
    <w:div w:id="1050030205">
      <w:bodyDiv w:val="1"/>
      <w:marLeft w:val="0"/>
      <w:marRight w:val="0"/>
      <w:marTop w:val="0"/>
      <w:marBottom w:val="0"/>
      <w:divBdr>
        <w:top w:val="none" w:sz="0" w:space="0" w:color="auto"/>
        <w:left w:val="none" w:sz="0" w:space="0" w:color="auto"/>
        <w:bottom w:val="none" w:sz="0" w:space="0" w:color="auto"/>
        <w:right w:val="none" w:sz="0" w:space="0" w:color="auto"/>
      </w:divBdr>
    </w:div>
    <w:div w:id="1054504084">
      <w:bodyDiv w:val="1"/>
      <w:marLeft w:val="0"/>
      <w:marRight w:val="0"/>
      <w:marTop w:val="0"/>
      <w:marBottom w:val="0"/>
      <w:divBdr>
        <w:top w:val="none" w:sz="0" w:space="0" w:color="auto"/>
        <w:left w:val="none" w:sz="0" w:space="0" w:color="auto"/>
        <w:bottom w:val="none" w:sz="0" w:space="0" w:color="auto"/>
        <w:right w:val="none" w:sz="0" w:space="0" w:color="auto"/>
      </w:divBdr>
    </w:div>
    <w:div w:id="1055278303">
      <w:bodyDiv w:val="1"/>
      <w:marLeft w:val="0"/>
      <w:marRight w:val="0"/>
      <w:marTop w:val="0"/>
      <w:marBottom w:val="0"/>
      <w:divBdr>
        <w:top w:val="none" w:sz="0" w:space="0" w:color="auto"/>
        <w:left w:val="none" w:sz="0" w:space="0" w:color="auto"/>
        <w:bottom w:val="none" w:sz="0" w:space="0" w:color="auto"/>
        <w:right w:val="none" w:sz="0" w:space="0" w:color="auto"/>
      </w:divBdr>
    </w:div>
    <w:div w:id="1055423735">
      <w:bodyDiv w:val="1"/>
      <w:marLeft w:val="0"/>
      <w:marRight w:val="0"/>
      <w:marTop w:val="0"/>
      <w:marBottom w:val="0"/>
      <w:divBdr>
        <w:top w:val="none" w:sz="0" w:space="0" w:color="auto"/>
        <w:left w:val="none" w:sz="0" w:space="0" w:color="auto"/>
        <w:bottom w:val="none" w:sz="0" w:space="0" w:color="auto"/>
        <w:right w:val="none" w:sz="0" w:space="0" w:color="auto"/>
      </w:divBdr>
    </w:div>
    <w:div w:id="1056860406">
      <w:bodyDiv w:val="1"/>
      <w:marLeft w:val="0"/>
      <w:marRight w:val="0"/>
      <w:marTop w:val="0"/>
      <w:marBottom w:val="0"/>
      <w:divBdr>
        <w:top w:val="none" w:sz="0" w:space="0" w:color="auto"/>
        <w:left w:val="none" w:sz="0" w:space="0" w:color="auto"/>
        <w:bottom w:val="none" w:sz="0" w:space="0" w:color="auto"/>
        <w:right w:val="none" w:sz="0" w:space="0" w:color="auto"/>
      </w:divBdr>
    </w:div>
    <w:div w:id="1057778430">
      <w:bodyDiv w:val="1"/>
      <w:marLeft w:val="0"/>
      <w:marRight w:val="0"/>
      <w:marTop w:val="0"/>
      <w:marBottom w:val="0"/>
      <w:divBdr>
        <w:top w:val="none" w:sz="0" w:space="0" w:color="auto"/>
        <w:left w:val="none" w:sz="0" w:space="0" w:color="auto"/>
        <w:bottom w:val="none" w:sz="0" w:space="0" w:color="auto"/>
        <w:right w:val="none" w:sz="0" w:space="0" w:color="auto"/>
      </w:divBdr>
    </w:div>
    <w:div w:id="1059128985">
      <w:bodyDiv w:val="1"/>
      <w:marLeft w:val="0"/>
      <w:marRight w:val="0"/>
      <w:marTop w:val="0"/>
      <w:marBottom w:val="0"/>
      <w:divBdr>
        <w:top w:val="none" w:sz="0" w:space="0" w:color="auto"/>
        <w:left w:val="none" w:sz="0" w:space="0" w:color="auto"/>
        <w:bottom w:val="none" w:sz="0" w:space="0" w:color="auto"/>
        <w:right w:val="none" w:sz="0" w:space="0" w:color="auto"/>
      </w:divBdr>
    </w:div>
    <w:div w:id="1063797310">
      <w:bodyDiv w:val="1"/>
      <w:marLeft w:val="0"/>
      <w:marRight w:val="0"/>
      <w:marTop w:val="0"/>
      <w:marBottom w:val="0"/>
      <w:divBdr>
        <w:top w:val="none" w:sz="0" w:space="0" w:color="auto"/>
        <w:left w:val="none" w:sz="0" w:space="0" w:color="auto"/>
        <w:bottom w:val="none" w:sz="0" w:space="0" w:color="auto"/>
        <w:right w:val="none" w:sz="0" w:space="0" w:color="auto"/>
      </w:divBdr>
    </w:div>
    <w:div w:id="1065108629">
      <w:bodyDiv w:val="1"/>
      <w:marLeft w:val="0"/>
      <w:marRight w:val="0"/>
      <w:marTop w:val="0"/>
      <w:marBottom w:val="0"/>
      <w:divBdr>
        <w:top w:val="none" w:sz="0" w:space="0" w:color="auto"/>
        <w:left w:val="none" w:sz="0" w:space="0" w:color="auto"/>
        <w:bottom w:val="none" w:sz="0" w:space="0" w:color="auto"/>
        <w:right w:val="none" w:sz="0" w:space="0" w:color="auto"/>
      </w:divBdr>
    </w:div>
    <w:div w:id="1067268849">
      <w:bodyDiv w:val="1"/>
      <w:marLeft w:val="0"/>
      <w:marRight w:val="0"/>
      <w:marTop w:val="0"/>
      <w:marBottom w:val="0"/>
      <w:divBdr>
        <w:top w:val="none" w:sz="0" w:space="0" w:color="auto"/>
        <w:left w:val="none" w:sz="0" w:space="0" w:color="auto"/>
        <w:bottom w:val="none" w:sz="0" w:space="0" w:color="auto"/>
        <w:right w:val="none" w:sz="0" w:space="0" w:color="auto"/>
      </w:divBdr>
    </w:div>
    <w:div w:id="1076780065">
      <w:bodyDiv w:val="1"/>
      <w:marLeft w:val="0"/>
      <w:marRight w:val="0"/>
      <w:marTop w:val="0"/>
      <w:marBottom w:val="0"/>
      <w:divBdr>
        <w:top w:val="none" w:sz="0" w:space="0" w:color="auto"/>
        <w:left w:val="none" w:sz="0" w:space="0" w:color="auto"/>
        <w:bottom w:val="none" w:sz="0" w:space="0" w:color="auto"/>
        <w:right w:val="none" w:sz="0" w:space="0" w:color="auto"/>
      </w:divBdr>
    </w:div>
    <w:div w:id="1077167478">
      <w:bodyDiv w:val="1"/>
      <w:marLeft w:val="0"/>
      <w:marRight w:val="0"/>
      <w:marTop w:val="0"/>
      <w:marBottom w:val="0"/>
      <w:divBdr>
        <w:top w:val="none" w:sz="0" w:space="0" w:color="auto"/>
        <w:left w:val="none" w:sz="0" w:space="0" w:color="auto"/>
        <w:bottom w:val="none" w:sz="0" w:space="0" w:color="auto"/>
        <w:right w:val="none" w:sz="0" w:space="0" w:color="auto"/>
      </w:divBdr>
    </w:div>
    <w:div w:id="1084834587">
      <w:bodyDiv w:val="1"/>
      <w:marLeft w:val="0"/>
      <w:marRight w:val="0"/>
      <w:marTop w:val="0"/>
      <w:marBottom w:val="0"/>
      <w:divBdr>
        <w:top w:val="none" w:sz="0" w:space="0" w:color="auto"/>
        <w:left w:val="none" w:sz="0" w:space="0" w:color="auto"/>
        <w:bottom w:val="none" w:sz="0" w:space="0" w:color="auto"/>
        <w:right w:val="none" w:sz="0" w:space="0" w:color="auto"/>
      </w:divBdr>
    </w:div>
    <w:div w:id="1085417291">
      <w:bodyDiv w:val="1"/>
      <w:marLeft w:val="0"/>
      <w:marRight w:val="0"/>
      <w:marTop w:val="0"/>
      <w:marBottom w:val="0"/>
      <w:divBdr>
        <w:top w:val="none" w:sz="0" w:space="0" w:color="auto"/>
        <w:left w:val="none" w:sz="0" w:space="0" w:color="auto"/>
        <w:bottom w:val="none" w:sz="0" w:space="0" w:color="auto"/>
        <w:right w:val="none" w:sz="0" w:space="0" w:color="auto"/>
      </w:divBdr>
    </w:div>
    <w:div w:id="1087728251">
      <w:bodyDiv w:val="1"/>
      <w:marLeft w:val="0"/>
      <w:marRight w:val="0"/>
      <w:marTop w:val="0"/>
      <w:marBottom w:val="0"/>
      <w:divBdr>
        <w:top w:val="none" w:sz="0" w:space="0" w:color="auto"/>
        <w:left w:val="none" w:sz="0" w:space="0" w:color="auto"/>
        <w:bottom w:val="none" w:sz="0" w:space="0" w:color="auto"/>
        <w:right w:val="none" w:sz="0" w:space="0" w:color="auto"/>
      </w:divBdr>
    </w:div>
    <w:div w:id="1094978410">
      <w:bodyDiv w:val="1"/>
      <w:marLeft w:val="0"/>
      <w:marRight w:val="0"/>
      <w:marTop w:val="0"/>
      <w:marBottom w:val="0"/>
      <w:divBdr>
        <w:top w:val="none" w:sz="0" w:space="0" w:color="auto"/>
        <w:left w:val="none" w:sz="0" w:space="0" w:color="auto"/>
        <w:bottom w:val="none" w:sz="0" w:space="0" w:color="auto"/>
        <w:right w:val="none" w:sz="0" w:space="0" w:color="auto"/>
      </w:divBdr>
      <w:divsChild>
        <w:div w:id="1057701187">
          <w:marLeft w:val="0"/>
          <w:marRight w:val="0"/>
          <w:marTop w:val="0"/>
          <w:marBottom w:val="0"/>
          <w:divBdr>
            <w:top w:val="none" w:sz="0" w:space="0" w:color="auto"/>
            <w:left w:val="none" w:sz="0" w:space="0" w:color="auto"/>
            <w:bottom w:val="none" w:sz="0" w:space="0" w:color="auto"/>
            <w:right w:val="none" w:sz="0" w:space="0" w:color="auto"/>
          </w:divBdr>
        </w:div>
      </w:divsChild>
    </w:div>
    <w:div w:id="1095127013">
      <w:bodyDiv w:val="1"/>
      <w:marLeft w:val="0"/>
      <w:marRight w:val="0"/>
      <w:marTop w:val="0"/>
      <w:marBottom w:val="0"/>
      <w:divBdr>
        <w:top w:val="none" w:sz="0" w:space="0" w:color="auto"/>
        <w:left w:val="none" w:sz="0" w:space="0" w:color="auto"/>
        <w:bottom w:val="none" w:sz="0" w:space="0" w:color="auto"/>
        <w:right w:val="none" w:sz="0" w:space="0" w:color="auto"/>
      </w:divBdr>
    </w:div>
    <w:div w:id="1095592296">
      <w:bodyDiv w:val="1"/>
      <w:marLeft w:val="0"/>
      <w:marRight w:val="0"/>
      <w:marTop w:val="0"/>
      <w:marBottom w:val="0"/>
      <w:divBdr>
        <w:top w:val="none" w:sz="0" w:space="0" w:color="auto"/>
        <w:left w:val="none" w:sz="0" w:space="0" w:color="auto"/>
        <w:bottom w:val="none" w:sz="0" w:space="0" w:color="auto"/>
        <w:right w:val="none" w:sz="0" w:space="0" w:color="auto"/>
      </w:divBdr>
    </w:div>
    <w:div w:id="1098330947">
      <w:bodyDiv w:val="1"/>
      <w:marLeft w:val="0"/>
      <w:marRight w:val="0"/>
      <w:marTop w:val="0"/>
      <w:marBottom w:val="0"/>
      <w:divBdr>
        <w:top w:val="none" w:sz="0" w:space="0" w:color="auto"/>
        <w:left w:val="none" w:sz="0" w:space="0" w:color="auto"/>
        <w:bottom w:val="none" w:sz="0" w:space="0" w:color="auto"/>
        <w:right w:val="none" w:sz="0" w:space="0" w:color="auto"/>
      </w:divBdr>
      <w:divsChild>
        <w:div w:id="64380426">
          <w:marLeft w:val="0"/>
          <w:marRight w:val="0"/>
          <w:marTop w:val="0"/>
          <w:marBottom w:val="0"/>
          <w:divBdr>
            <w:top w:val="none" w:sz="0" w:space="0" w:color="auto"/>
            <w:left w:val="none" w:sz="0" w:space="0" w:color="auto"/>
            <w:bottom w:val="none" w:sz="0" w:space="0" w:color="auto"/>
            <w:right w:val="none" w:sz="0" w:space="0" w:color="auto"/>
          </w:divBdr>
          <w:divsChild>
            <w:div w:id="338167311">
              <w:marLeft w:val="0"/>
              <w:marRight w:val="0"/>
              <w:marTop w:val="0"/>
              <w:marBottom w:val="0"/>
              <w:divBdr>
                <w:top w:val="none" w:sz="0" w:space="0" w:color="auto"/>
                <w:left w:val="none" w:sz="0" w:space="0" w:color="auto"/>
                <w:bottom w:val="none" w:sz="0" w:space="0" w:color="auto"/>
                <w:right w:val="none" w:sz="0" w:space="0" w:color="auto"/>
              </w:divBdr>
              <w:divsChild>
                <w:div w:id="461581375">
                  <w:marLeft w:val="0"/>
                  <w:marRight w:val="0"/>
                  <w:marTop w:val="0"/>
                  <w:marBottom w:val="0"/>
                  <w:divBdr>
                    <w:top w:val="none" w:sz="0" w:space="0" w:color="auto"/>
                    <w:left w:val="none" w:sz="0" w:space="0" w:color="auto"/>
                    <w:bottom w:val="none" w:sz="0" w:space="0" w:color="auto"/>
                    <w:right w:val="none" w:sz="0" w:space="0" w:color="auto"/>
                  </w:divBdr>
                  <w:divsChild>
                    <w:div w:id="1009261664">
                      <w:marLeft w:val="0"/>
                      <w:marRight w:val="0"/>
                      <w:marTop w:val="0"/>
                      <w:marBottom w:val="0"/>
                      <w:divBdr>
                        <w:top w:val="none" w:sz="0" w:space="0" w:color="auto"/>
                        <w:left w:val="none" w:sz="0" w:space="0" w:color="auto"/>
                        <w:bottom w:val="none" w:sz="0" w:space="0" w:color="auto"/>
                        <w:right w:val="none" w:sz="0" w:space="0" w:color="auto"/>
                      </w:divBdr>
                      <w:divsChild>
                        <w:div w:id="6229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377065">
      <w:bodyDiv w:val="1"/>
      <w:marLeft w:val="0"/>
      <w:marRight w:val="0"/>
      <w:marTop w:val="0"/>
      <w:marBottom w:val="0"/>
      <w:divBdr>
        <w:top w:val="none" w:sz="0" w:space="0" w:color="auto"/>
        <w:left w:val="none" w:sz="0" w:space="0" w:color="auto"/>
        <w:bottom w:val="none" w:sz="0" w:space="0" w:color="auto"/>
        <w:right w:val="none" w:sz="0" w:space="0" w:color="auto"/>
      </w:divBdr>
      <w:divsChild>
        <w:div w:id="1065955610">
          <w:marLeft w:val="0"/>
          <w:marRight w:val="0"/>
          <w:marTop w:val="0"/>
          <w:marBottom w:val="0"/>
          <w:divBdr>
            <w:top w:val="none" w:sz="0" w:space="0" w:color="auto"/>
            <w:left w:val="none" w:sz="0" w:space="0" w:color="auto"/>
            <w:bottom w:val="none" w:sz="0" w:space="0" w:color="auto"/>
            <w:right w:val="none" w:sz="0" w:space="0" w:color="auto"/>
          </w:divBdr>
          <w:divsChild>
            <w:div w:id="17413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6120">
      <w:bodyDiv w:val="1"/>
      <w:marLeft w:val="0"/>
      <w:marRight w:val="0"/>
      <w:marTop w:val="0"/>
      <w:marBottom w:val="0"/>
      <w:divBdr>
        <w:top w:val="none" w:sz="0" w:space="0" w:color="auto"/>
        <w:left w:val="none" w:sz="0" w:space="0" w:color="auto"/>
        <w:bottom w:val="none" w:sz="0" w:space="0" w:color="auto"/>
        <w:right w:val="none" w:sz="0" w:space="0" w:color="auto"/>
      </w:divBdr>
    </w:div>
    <w:div w:id="1109009415">
      <w:bodyDiv w:val="1"/>
      <w:marLeft w:val="0"/>
      <w:marRight w:val="0"/>
      <w:marTop w:val="0"/>
      <w:marBottom w:val="0"/>
      <w:divBdr>
        <w:top w:val="none" w:sz="0" w:space="0" w:color="auto"/>
        <w:left w:val="none" w:sz="0" w:space="0" w:color="auto"/>
        <w:bottom w:val="none" w:sz="0" w:space="0" w:color="auto"/>
        <w:right w:val="none" w:sz="0" w:space="0" w:color="auto"/>
      </w:divBdr>
    </w:div>
    <w:div w:id="1112555597">
      <w:bodyDiv w:val="1"/>
      <w:marLeft w:val="0"/>
      <w:marRight w:val="0"/>
      <w:marTop w:val="0"/>
      <w:marBottom w:val="0"/>
      <w:divBdr>
        <w:top w:val="none" w:sz="0" w:space="0" w:color="auto"/>
        <w:left w:val="none" w:sz="0" w:space="0" w:color="auto"/>
        <w:bottom w:val="none" w:sz="0" w:space="0" w:color="auto"/>
        <w:right w:val="none" w:sz="0" w:space="0" w:color="auto"/>
      </w:divBdr>
    </w:div>
    <w:div w:id="1124080891">
      <w:bodyDiv w:val="1"/>
      <w:marLeft w:val="0"/>
      <w:marRight w:val="0"/>
      <w:marTop w:val="0"/>
      <w:marBottom w:val="0"/>
      <w:divBdr>
        <w:top w:val="none" w:sz="0" w:space="0" w:color="auto"/>
        <w:left w:val="none" w:sz="0" w:space="0" w:color="auto"/>
        <w:bottom w:val="none" w:sz="0" w:space="0" w:color="auto"/>
        <w:right w:val="none" w:sz="0" w:space="0" w:color="auto"/>
      </w:divBdr>
    </w:div>
    <w:div w:id="1127044325">
      <w:bodyDiv w:val="1"/>
      <w:marLeft w:val="0"/>
      <w:marRight w:val="0"/>
      <w:marTop w:val="0"/>
      <w:marBottom w:val="0"/>
      <w:divBdr>
        <w:top w:val="none" w:sz="0" w:space="0" w:color="auto"/>
        <w:left w:val="none" w:sz="0" w:space="0" w:color="auto"/>
        <w:bottom w:val="none" w:sz="0" w:space="0" w:color="auto"/>
        <w:right w:val="none" w:sz="0" w:space="0" w:color="auto"/>
      </w:divBdr>
    </w:div>
    <w:div w:id="1131440226">
      <w:bodyDiv w:val="1"/>
      <w:marLeft w:val="0"/>
      <w:marRight w:val="0"/>
      <w:marTop w:val="0"/>
      <w:marBottom w:val="0"/>
      <w:divBdr>
        <w:top w:val="none" w:sz="0" w:space="0" w:color="auto"/>
        <w:left w:val="none" w:sz="0" w:space="0" w:color="auto"/>
        <w:bottom w:val="none" w:sz="0" w:space="0" w:color="auto"/>
        <w:right w:val="none" w:sz="0" w:space="0" w:color="auto"/>
      </w:divBdr>
      <w:divsChild>
        <w:div w:id="503935823">
          <w:marLeft w:val="0"/>
          <w:marRight w:val="0"/>
          <w:marTop w:val="0"/>
          <w:marBottom w:val="0"/>
          <w:divBdr>
            <w:top w:val="none" w:sz="0" w:space="0" w:color="auto"/>
            <w:left w:val="none" w:sz="0" w:space="0" w:color="auto"/>
            <w:bottom w:val="none" w:sz="0" w:space="0" w:color="auto"/>
            <w:right w:val="none" w:sz="0" w:space="0" w:color="auto"/>
          </w:divBdr>
          <w:divsChild>
            <w:div w:id="1004094399">
              <w:marLeft w:val="0"/>
              <w:marRight w:val="0"/>
              <w:marTop w:val="0"/>
              <w:marBottom w:val="0"/>
              <w:divBdr>
                <w:top w:val="none" w:sz="0" w:space="0" w:color="auto"/>
                <w:left w:val="none" w:sz="0" w:space="0" w:color="auto"/>
                <w:bottom w:val="none" w:sz="0" w:space="0" w:color="auto"/>
                <w:right w:val="none" w:sz="0" w:space="0" w:color="auto"/>
              </w:divBdr>
              <w:divsChild>
                <w:div w:id="8046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71941">
      <w:bodyDiv w:val="1"/>
      <w:marLeft w:val="0"/>
      <w:marRight w:val="0"/>
      <w:marTop w:val="0"/>
      <w:marBottom w:val="0"/>
      <w:divBdr>
        <w:top w:val="none" w:sz="0" w:space="0" w:color="auto"/>
        <w:left w:val="none" w:sz="0" w:space="0" w:color="auto"/>
        <w:bottom w:val="none" w:sz="0" w:space="0" w:color="auto"/>
        <w:right w:val="none" w:sz="0" w:space="0" w:color="auto"/>
      </w:divBdr>
    </w:div>
    <w:div w:id="1140074193">
      <w:bodyDiv w:val="1"/>
      <w:marLeft w:val="0"/>
      <w:marRight w:val="0"/>
      <w:marTop w:val="0"/>
      <w:marBottom w:val="0"/>
      <w:divBdr>
        <w:top w:val="none" w:sz="0" w:space="0" w:color="auto"/>
        <w:left w:val="none" w:sz="0" w:space="0" w:color="auto"/>
        <w:bottom w:val="none" w:sz="0" w:space="0" w:color="auto"/>
        <w:right w:val="none" w:sz="0" w:space="0" w:color="auto"/>
      </w:divBdr>
    </w:div>
    <w:div w:id="1146750359">
      <w:bodyDiv w:val="1"/>
      <w:marLeft w:val="0"/>
      <w:marRight w:val="0"/>
      <w:marTop w:val="0"/>
      <w:marBottom w:val="0"/>
      <w:divBdr>
        <w:top w:val="none" w:sz="0" w:space="0" w:color="auto"/>
        <w:left w:val="none" w:sz="0" w:space="0" w:color="auto"/>
        <w:bottom w:val="none" w:sz="0" w:space="0" w:color="auto"/>
        <w:right w:val="none" w:sz="0" w:space="0" w:color="auto"/>
      </w:divBdr>
      <w:divsChild>
        <w:div w:id="2080052564">
          <w:marLeft w:val="0"/>
          <w:marRight w:val="0"/>
          <w:marTop w:val="0"/>
          <w:marBottom w:val="0"/>
          <w:divBdr>
            <w:top w:val="none" w:sz="0" w:space="0" w:color="auto"/>
            <w:left w:val="none" w:sz="0" w:space="0" w:color="auto"/>
            <w:bottom w:val="none" w:sz="0" w:space="0" w:color="auto"/>
            <w:right w:val="none" w:sz="0" w:space="0" w:color="auto"/>
          </w:divBdr>
        </w:div>
      </w:divsChild>
    </w:div>
    <w:div w:id="1150711946">
      <w:bodyDiv w:val="1"/>
      <w:marLeft w:val="0"/>
      <w:marRight w:val="0"/>
      <w:marTop w:val="0"/>
      <w:marBottom w:val="0"/>
      <w:divBdr>
        <w:top w:val="none" w:sz="0" w:space="0" w:color="auto"/>
        <w:left w:val="none" w:sz="0" w:space="0" w:color="auto"/>
        <w:bottom w:val="none" w:sz="0" w:space="0" w:color="auto"/>
        <w:right w:val="none" w:sz="0" w:space="0" w:color="auto"/>
      </w:divBdr>
    </w:div>
    <w:div w:id="1154104214">
      <w:bodyDiv w:val="1"/>
      <w:marLeft w:val="0"/>
      <w:marRight w:val="0"/>
      <w:marTop w:val="0"/>
      <w:marBottom w:val="0"/>
      <w:divBdr>
        <w:top w:val="none" w:sz="0" w:space="0" w:color="auto"/>
        <w:left w:val="none" w:sz="0" w:space="0" w:color="auto"/>
        <w:bottom w:val="none" w:sz="0" w:space="0" w:color="auto"/>
        <w:right w:val="none" w:sz="0" w:space="0" w:color="auto"/>
      </w:divBdr>
    </w:div>
    <w:div w:id="1155220212">
      <w:bodyDiv w:val="1"/>
      <w:marLeft w:val="0"/>
      <w:marRight w:val="0"/>
      <w:marTop w:val="0"/>
      <w:marBottom w:val="0"/>
      <w:divBdr>
        <w:top w:val="none" w:sz="0" w:space="0" w:color="auto"/>
        <w:left w:val="none" w:sz="0" w:space="0" w:color="auto"/>
        <w:bottom w:val="none" w:sz="0" w:space="0" w:color="auto"/>
        <w:right w:val="none" w:sz="0" w:space="0" w:color="auto"/>
      </w:divBdr>
      <w:divsChild>
        <w:div w:id="184098406">
          <w:marLeft w:val="0"/>
          <w:marRight w:val="0"/>
          <w:marTop w:val="0"/>
          <w:marBottom w:val="0"/>
          <w:divBdr>
            <w:top w:val="none" w:sz="0" w:space="0" w:color="auto"/>
            <w:left w:val="none" w:sz="0" w:space="0" w:color="auto"/>
            <w:bottom w:val="none" w:sz="0" w:space="0" w:color="auto"/>
            <w:right w:val="none" w:sz="0" w:space="0" w:color="auto"/>
          </w:divBdr>
          <w:divsChild>
            <w:div w:id="1572962013">
              <w:marLeft w:val="0"/>
              <w:marRight w:val="0"/>
              <w:marTop w:val="0"/>
              <w:marBottom w:val="0"/>
              <w:divBdr>
                <w:top w:val="none" w:sz="0" w:space="0" w:color="auto"/>
                <w:left w:val="none" w:sz="0" w:space="0" w:color="auto"/>
                <w:bottom w:val="none" w:sz="0" w:space="0" w:color="auto"/>
                <w:right w:val="none" w:sz="0" w:space="0" w:color="auto"/>
              </w:divBdr>
              <w:divsChild>
                <w:div w:id="25494873">
                  <w:marLeft w:val="0"/>
                  <w:marRight w:val="0"/>
                  <w:marTop w:val="0"/>
                  <w:marBottom w:val="0"/>
                  <w:divBdr>
                    <w:top w:val="none" w:sz="0" w:space="0" w:color="auto"/>
                    <w:left w:val="none" w:sz="0" w:space="0" w:color="auto"/>
                    <w:bottom w:val="none" w:sz="0" w:space="0" w:color="auto"/>
                    <w:right w:val="none" w:sz="0" w:space="0" w:color="auto"/>
                  </w:divBdr>
                </w:div>
                <w:div w:id="42029284">
                  <w:marLeft w:val="0"/>
                  <w:marRight w:val="0"/>
                  <w:marTop w:val="0"/>
                  <w:marBottom w:val="0"/>
                  <w:divBdr>
                    <w:top w:val="none" w:sz="0" w:space="0" w:color="auto"/>
                    <w:left w:val="none" w:sz="0" w:space="0" w:color="auto"/>
                    <w:bottom w:val="none" w:sz="0" w:space="0" w:color="auto"/>
                    <w:right w:val="none" w:sz="0" w:space="0" w:color="auto"/>
                  </w:divBdr>
                </w:div>
                <w:div w:id="318728513">
                  <w:marLeft w:val="0"/>
                  <w:marRight w:val="0"/>
                  <w:marTop w:val="0"/>
                  <w:marBottom w:val="0"/>
                  <w:divBdr>
                    <w:top w:val="none" w:sz="0" w:space="0" w:color="auto"/>
                    <w:left w:val="none" w:sz="0" w:space="0" w:color="auto"/>
                    <w:bottom w:val="none" w:sz="0" w:space="0" w:color="auto"/>
                    <w:right w:val="none" w:sz="0" w:space="0" w:color="auto"/>
                  </w:divBdr>
                </w:div>
                <w:div w:id="998463523">
                  <w:marLeft w:val="0"/>
                  <w:marRight w:val="0"/>
                  <w:marTop w:val="0"/>
                  <w:marBottom w:val="0"/>
                  <w:divBdr>
                    <w:top w:val="none" w:sz="0" w:space="0" w:color="auto"/>
                    <w:left w:val="none" w:sz="0" w:space="0" w:color="auto"/>
                    <w:bottom w:val="none" w:sz="0" w:space="0" w:color="auto"/>
                    <w:right w:val="none" w:sz="0" w:space="0" w:color="auto"/>
                  </w:divBdr>
                </w:div>
                <w:div w:id="1137262174">
                  <w:marLeft w:val="0"/>
                  <w:marRight w:val="0"/>
                  <w:marTop w:val="0"/>
                  <w:marBottom w:val="0"/>
                  <w:divBdr>
                    <w:top w:val="none" w:sz="0" w:space="0" w:color="auto"/>
                    <w:left w:val="none" w:sz="0" w:space="0" w:color="auto"/>
                    <w:bottom w:val="none" w:sz="0" w:space="0" w:color="auto"/>
                    <w:right w:val="none" w:sz="0" w:space="0" w:color="auto"/>
                  </w:divBdr>
                </w:div>
                <w:div w:id="1310474520">
                  <w:marLeft w:val="0"/>
                  <w:marRight w:val="0"/>
                  <w:marTop w:val="0"/>
                  <w:marBottom w:val="0"/>
                  <w:divBdr>
                    <w:top w:val="none" w:sz="0" w:space="0" w:color="auto"/>
                    <w:left w:val="none" w:sz="0" w:space="0" w:color="auto"/>
                    <w:bottom w:val="none" w:sz="0" w:space="0" w:color="auto"/>
                    <w:right w:val="none" w:sz="0" w:space="0" w:color="auto"/>
                  </w:divBdr>
                </w:div>
                <w:div w:id="1312364444">
                  <w:marLeft w:val="0"/>
                  <w:marRight w:val="0"/>
                  <w:marTop w:val="0"/>
                  <w:marBottom w:val="0"/>
                  <w:divBdr>
                    <w:top w:val="none" w:sz="0" w:space="0" w:color="auto"/>
                    <w:left w:val="none" w:sz="0" w:space="0" w:color="auto"/>
                    <w:bottom w:val="none" w:sz="0" w:space="0" w:color="auto"/>
                    <w:right w:val="none" w:sz="0" w:space="0" w:color="auto"/>
                  </w:divBdr>
                </w:div>
                <w:div w:id="15243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91772">
      <w:bodyDiv w:val="1"/>
      <w:marLeft w:val="0"/>
      <w:marRight w:val="0"/>
      <w:marTop w:val="0"/>
      <w:marBottom w:val="0"/>
      <w:divBdr>
        <w:top w:val="none" w:sz="0" w:space="0" w:color="auto"/>
        <w:left w:val="none" w:sz="0" w:space="0" w:color="auto"/>
        <w:bottom w:val="none" w:sz="0" w:space="0" w:color="auto"/>
        <w:right w:val="none" w:sz="0" w:space="0" w:color="auto"/>
      </w:divBdr>
    </w:div>
    <w:div w:id="1161389420">
      <w:bodyDiv w:val="1"/>
      <w:marLeft w:val="0"/>
      <w:marRight w:val="0"/>
      <w:marTop w:val="0"/>
      <w:marBottom w:val="0"/>
      <w:divBdr>
        <w:top w:val="none" w:sz="0" w:space="0" w:color="auto"/>
        <w:left w:val="none" w:sz="0" w:space="0" w:color="auto"/>
        <w:bottom w:val="none" w:sz="0" w:space="0" w:color="auto"/>
        <w:right w:val="none" w:sz="0" w:space="0" w:color="auto"/>
      </w:divBdr>
    </w:div>
    <w:div w:id="1164324582">
      <w:bodyDiv w:val="1"/>
      <w:marLeft w:val="0"/>
      <w:marRight w:val="0"/>
      <w:marTop w:val="0"/>
      <w:marBottom w:val="0"/>
      <w:divBdr>
        <w:top w:val="none" w:sz="0" w:space="0" w:color="auto"/>
        <w:left w:val="none" w:sz="0" w:space="0" w:color="auto"/>
        <w:bottom w:val="none" w:sz="0" w:space="0" w:color="auto"/>
        <w:right w:val="none" w:sz="0" w:space="0" w:color="auto"/>
      </w:divBdr>
    </w:div>
    <w:div w:id="1165241485">
      <w:bodyDiv w:val="1"/>
      <w:marLeft w:val="0"/>
      <w:marRight w:val="0"/>
      <w:marTop w:val="0"/>
      <w:marBottom w:val="0"/>
      <w:divBdr>
        <w:top w:val="none" w:sz="0" w:space="0" w:color="auto"/>
        <w:left w:val="none" w:sz="0" w:space="0" w:color="auto"/>
        <w:bottom w:val="none" w:sz="0" w:space="0" w:color="auto"/>
        <w:right w:val="none" w:sz="0" w:space="0" w:color="auto"/>
      </w:divBdr>
    </w:div>
    <w:div w:id="1166436417">
      <w:bodyDiv w:val="1"/>
      <w:marLeft w:val="0"/>
      <w:marRight w:val="0"/>
      <w:marTop w:val="0"/>
      <w:marBottom w:val="0"/>
      <w:divBdr>
        <w:top w:val="none" w:sz="0" w:space="0" w:color="auto"/>
        <w:left w:val="none" w:sz="0" w:space="0" w:color="auto"/>
        <w:bottom w:val="none" w:sz="0" w:space="0" w:color="auto"/>
        <w:right w:val="none" w:sz="0" w:space="0" w:color="auto"/>
      </w:divBdr>
    </w:div>
    <w:div w:id="1171990502">
      <w:bodyDiv w:val="1"/>
      <w:marLeft w:val="0"/>
      <w:marRight w:val="0"/>
      <w:marTop w:val="0"/>
      <w:marBottom w:val="0"/>
      <w:divBdr>
        <w:top w:val="none" w:sz="0" w:space="0" w:color="auto"/>
        <w:left w:val="none" w:sz="0" w:space="0" w:color="auto"/>
        <w:bottom w:val="none" w:sz="0" w:space="0" w:color="auto"/>
        <w:right w:val="none" w:sz="0" w:space="0" w:color="auto"/>
      </w:divBdr>
    </w:div>
    <w:div w:id="1172530246">
      <w:bodyDiv w:val="1"/>
      <w:marLeft w:val="0"/>
      <w:marRight w:val="0"/>
      <w:marTop w:val="0"/>
      <w:marBottom w:val="0"/>
      <w:divBdr>
        <w:top w:val="none" w:sz="0" w:space="0" w:color="auto"/>
        <w:left w:val="none" w:sz="0" w:space="0" w:color="auto"/>
        <w:bottom w:val="none" w:sz="0" w:space="0" w:color="auto"/>
        <w:right w:val="none" w:sz="0" w:space="0" w:color="auto"/>
      </w:divBdr>
    </w:div>
    <w:div w:id="1174953513">
      <w:bodyDiv w:val="1"/>
      <w:marLeft w:val="0"/>
      <w:marRight w:val="0"/>
      <w:marTop w:val="0"/>
      <w:marBottom w:val="0"/>
      <w:divBdr>
        <w:top w:val="none" w:sz="0" w:space="0" w:color="auto"/>
        <w:left w:val="none" w:sz="0" w:space="0" w:color="auto"/>
        <w:bottom w:val="none" w:sz="0" w:space="0" w:color="auto"/>
        <w:right w:val="none" w:sz="0" w:space="0" w:color="auto"/>
      </w:divBdr>
    </w:div>
    <w:div w:id="1178276825">
      <w:bodyDiv w:val="1"/>
      <w:marLeft w:val="0"/>
      <w:marRight w:val="0"/>
      <w:marTop w:val="0"/>
      <w:marBottom w:val="0"/>
      <w:divBdr>
        <w:top w:val="none" w:sz="0" w:space="0" w:color="auto"/>
        <w:left w:val="none" w:sz="0" w:space="0" w:color="auto"/>
        <w:bottom w:val="none" w:sz="0" w:space="0" w:color="auto"/>
        <w:right w:val="none" w:sz="0" w:space="0" w:color="auto"/>
      </w:divBdr>
    </w:div>
    <w:div w:id="1179150737">
      <w:bodyDiv w:val="1"/>
      <w:marLeft w:val="0"/>
      <w:marRight w:val="0"/>
      <w:marTop w:val="0"/>
      <w:marBottom w:val="0"/>
      <w:divBdr>
        <w:top w:val="none" w:sz="0" w:space="0" w:color="auto"/>
        <w:left w:val="none" w:sz="0" w:space="0" w:color="auto"/>
        <w:bottom w:val="none" w:sz="0" w:space="0" w:color="auto"/>
        <w:right w:val="none" w:sz="0" w:space="0" w:color="auto"/>
      </w:divBdr>
      <w:divsChild>
        <w:div w:id="935751919">
          <w:marLeft w:val="0"/>
          <w:marRight w:val="0"/>
          <w:marTop w:val="150"/>
          <w:marBottom w:val="0"/>
          <w:divBdr>
            <w:top w:val="none" w:sz="0" w:space="0" w:color="auto"/>
            <w:left w:val="none" w:sz="0" w:space="0" w:color="auto"/>
            <w:bottom w:val="none" w:sz="0" w:space="0" w:color="auto"/>
            <w:right w:val="none" w:sz="0" w:space="0" w:color="auto"/>
          </w:divBdr>
        </w:div>
        <w:div w:id="1951205949">
          <w:marLeft w:val="0"/>
          <w:marRight w:val="0"/>
          <w:marTop w:val="150"/>
          <w:marBottom w:val="0"/>
          <w:divBdr>
            <w:top w:val="none" w:sz="0" w:space="0" w:color="auto"/>
            <w:left w:val="none" w:sz="0" w:space="0" w:color="auto"/>
            <w:bottom w:val="none" w:sz="0" w:space="0" w:color="auto"/>
            <w:right w:val="none" w:sz="0" w:space="0" w:color="auto"/>
          </w:divBdr>
        </w:div>
      </w:divsChild>
    </w:div>
    <w:div w:id="1185095944">
      <w:bodyDiv w:val="1"/>
      <w:marLeft w:val="0"/>
      <w:marRight w:val="0"/>
      <w:marTop w:val="0"/>
      <w:marBottom w:val="0"/>
      <w:divBdr>
        <w:top w:val="none" w:sz="0" w:space="0" w:color="auto"/>
        <w:left w:val="none" w:sz="0" w:space="0" w:color="auto"/>
        <w:bottom w:val="none" w:sz="0" w:space="0" w:color="auto"/>
        <w:right w:val="none" w:sz="0" w:space="0" w:color="auto"/>
      </w:divBdr>
    </w:div>
    <w:div w:id="1187984869">
      <w:bodyDiv w:val="1"/>
      <w:marLeft w:val="0"/>
      <w:marRight w:val="0"/>
      <w:marTop w:val="0"/>
      <w:marBottom w:val="0"/>
      <w:divBdr>
        <w:top w:val="none" w:sz="0" w:space="0" w:color="auto"/>
        <w:left w:val="none" w:sz="0" w:space="0" w:color="auto"/>
        <w:bottom w:val="none" w:sz="0" w:space="0" w:color="auto"/>
        <w:right w:val="none" w:sz="0" w:space="0" w:color="auto"/>
      </w:divBdr>
    </w:div>
    <w:div w:id="1189486615">
      <w:bodyDiv w:val="1"/>
      <w:marLeft w:val="0"/>
      <w:marRight w:val="0"/>
      <w:marTop w:val="0"/>
      <w:marBottom w:val="0"/>
      <w:divBdr>
        <w:top w:val="none" w:sz="0" w:space="0" w:color="auto"/>
        <w:left w:val="none" w:sz="0" w:space="0" w:color="auto"/>
        <w:bottom w:val="none" w:sz="0" w:space="0" w:color="auto"/>
        <w:right w:val="none" w:sz="0" w:space="0" w:color="auto"/>
      </w:divBdr>
    </w:div>
    <w:div w:id="1190678521">
      <w:bodyDiv w:val="1"/>
      <w:marLeft w:val="0"/>
      <w:marRight w:val="0"/>
      <w:marTop w:val="0"/>
      <w:marBottom w:val="0"/>
      <w:divBdr>
        <w:top w:val="none" w:sz="0" w:space="0" w:color="auto"/>
        <w:left w:val="none" w:sz="0" w:space="0" w:color="auto"/>
        <w:bottom w:val="none" w:sz="0" w:space="0" w:color="auto"/>
        <w:right w:val="none" w:sz="0" w:space="0" w:color="auto"/>
      </w:divBdr>
    </w:div>
    <w:div w:id="1192260782">
      <w:bodyDiv w:val="1"/>
      <w:marLeft w:val="0"/>
      <w:marRight w:val="0"/>
      <w:marTop w:val="0"/>
      <w:marBottom w:val="0"/>
      <w:divBdr>
        <w:top w:val="none" w:sz="0" w:space="0" w:color="auto"/>
        <w:left w:val="none" w:sz="0" w:space="0" w:color="auto"/>
        <w:bottom w:val="none" w:sz="0" w:space="0" w:color="auto"/>
        <w:right w:val="none" w:sz="0" w:space="0" w:color="auto"/>
      </w:divBdr>
    </w:div>
    <w:div w:id="1192263332">
      <w:bodyDiv w:val="1"/>
      <w:marLeft w:val="0"/>
      <w:marRight w:val="0"/>
      <w:marTop w:val="0"/>
      <w:marBottom w:val="0"/>
      <w:divBdr>
        <w:top w:val="none" w:sz="0" w:space="0" w:color="auto"/>
        <w:left w:val="none" w:sz="0" w:space="0" w:color="auto"/>
        <w:bottom w:val="none" w:sz="0" w:space="0" w:color="auto"/>
        <w:right w:val="none" w:sz="0" w:space="0" w:color="auto"/>
      </w:divBdr>
    </w:div>
    <w:div w:id="1193880814">
      <w:bodyDiv w:val="1"/>
      <w:marLeft w:val="0"/>
      <w:marRight w:val="0"/>
      <w:marTop w:val="0"/>
      <w:marBottom w:val="0"/>
      <w:divBdr>
        <w:top w:val="none" w:sz="0" w:space="0" w:color="auto"/>
        <w:left w:val="none" w:sz="0" w:space="0" w:color="auto"/>
        <w:bottom w:val="none" w:sz="0" w:space="0" w:color="auto"/>
        <w:right w:val="none" w:sz="0" w:space="0" w:color="auto"/>
      </w:divBdr>
    </w:div>
    <w:div w:id="1196847128">
      <w:bodyDiv w:val="1"/>
      <w:marLeft w:val="0"/>
      <w:marRight w:val="0"/>
      <w:marTop w:val="0"/>
      <w:marBottom w:val="0"/>
      <w:divBdr>
        <w:top w:val="none" w:sz="0" w:space="0" w:color="auto"/>
        <w:left w:val="none" w:sz="0" w:space="0" w:color="auto"/>
        <w:bottom w:val="none" w:sz="0" w:space="0" w:color="auto"/>
        <w:right w:val="none" w:sz="0" w:space="0" w:color="auto"/>
      </w:divBdr>
      <w:divsChild>
        <w:div w:id="2030905801">
          <w:marLeft w:val="0"/>
          <w:marRight w:val="0"/>
          <w:marTop w:val="0"/>
          <w:marBottom w:val="0"/>
          <w:divBdr>
            <w:top w:val="none" w:sz="0" w:space="0" w:color="auto"/>
            <w:left w:val="none" w:sz="0" w:space="0" w:color="auto"/>
            <w:bottom w:val="none" w:sz="0" w:space="0" w:color="auto"/>
            <w:right w:val="none" w:sz="0" w:space="0" w:color="auto"/>
          </w:divBdr>
          <w:divsChild>
            <w:div w:id="650792909">
              <w:marLeft w:val="0"/>
              <w:marRight w:val="0"/>
              <w:marTop w:val="0"/>
              <w:marBottom w:val="0"/>
              <w:divBdr>
                <w:top w:val="none" w:sz="0" w:space="0" w:color="auto"/>
                <w:left w:val="none" w:sz="0" w:space="0" w:color="auto"/>
                <w:bottom w:val="none" w:sz="0" w:space="0" w:color="auto"/>
                <w:right w:val="none" w:sz="0" w:space="0" w:color="auto"/>
              </w:divBdr>
              <w:divsChild>
                <w:div w:id="13321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8020">
          <w:marLeft w:val="0"/>
          <w:marRight w:val="0"/>
          <w:marTop w:val="0"/>
          <w:marBottom w:val="0"/>
          <w:divBdr>
            <w:top w:val="none" w:sz="0" w:space="0" w:color="auto"/>
            <w:left w:val="none" w:sz="0" w:space="0" w:color="auto"/>
            <w:bottom w:val="none" w:sz="0" w:space="0" w:color="auto"/>
            <w:right w:val="none" w:sz="0" w:space="0" w:color="auto"/>
          </w:divBdr>
          <w:divsChild>
            <w:div w:id="632292641">
              <w:marLeft w:val="0"/>
              <w:marRight w:val="0"/>
              <w:marTop w:val="0"/>
              <w:marBottom w:val="0"/>
              <w:divBdr>
                <w:top w:val="none" w:sz="0" w:space="0" w:color="auto"/>
                <w:left w:val="none" w:sz="0" w:space="0" w:color="auto"/>
                <w:bottom w:val="none" w:sz="0" w:space="0" w:color="auto"/>
                <w:right w:val="none" w:sz="0" w:space="0" w:color="auto"/>
              </w:divBdr>
              <w:divsChild>
                <w:div w:id="3221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99292">
      <w:bodyDiv w:val="1"/>
      <w:marLeft w:val="0"/>
      <w:marRight w:val="0"/>
      <w:marTop w:val="0"/>
      <w:marBottom w:val="0"/>
      <w:divBdr>
        <w:top w:val="none" w:sz="0" w:space="0" w:color="auto"/>
        <w:left w:val="none" w:sz="0" w:space="0" w:color="auto"/>
        <w:bottom w:val="none" w:sz="0" w:space="0" w:color="auto"/>
        <w:right w:val="none" w:sz="0" w:space="0" w:color="auto"/>
      </w:divBdr>
    </w:div>
    <w:div w:id="1202355549">
      <w:bodyDiv w:val="1"/>
      <w:marLeft w:val="0"/>
      <w:marRight w:val="0"/>
      <w:marTop w:val="0"/>
      <w:marBottom w:val="0"/>
      <w:divBdr>
        <w:top w:val="none" w:sz="0" w:space="0" w:color="auto"/>
        <w:left w:val="none" w:sz="0" w:space="0" w:color="auto"/>
        <w:bottom w:val="none" w:sz="0" w:space="0" w:color="auto"/>
        <w:right w:val="none" w:sz="0" w:space="0" w:color="auto"/>
      </w:divBdr>
      <w:divsChild>
        <w:div w:id="1313371593">
          <w:marLeft w:val="0"/>
          <w:marRight w:val="0"/>
          <w:marTop w:val="0"/>
          <w:marBottom w:val="0"/>
          <w:divBdr>
            <w:top w:val="none" w:sz="0" w:space="0" w:color="auto"/>
            <w:left w:val="none" w:sz="0" w:space="0" w:color="auto"/>
            <w:bottom w:val="none" w:sz="0" w:space="0" w:color="auto"/>
            <w:right w:val="none" w:sz="0" w:space="0" w:color="auto"/>
          </w:divBdr>
          <w:divsChild>
            <w:div w:id="1075319204">
              <w:marLeft w:val="0"/>
              <w:marRight w:val="0"/>
              <w:marTop w:val="0"/>
              <w:marBottom w:val="0"/>
              <w:divBdr>
                <w:top w:val="none" w:sz="0" w:space="0" w:color="auto"/>
                <w:left w:val="none" w:sz="0" w:space="0" w:color="auto"/>
                <w:bottom w:val="none" w:sz="0" w:space="0" w:color="auto"/>
                <w:right w:val="none" w:sz="0" w:space="0" w:color="auto"/>
              </w:divBdr>
              <w:divsChild>
                <w:div w:id="3760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201">
      <w:bodyDiv w:val="1"/>
      <w:marLeft w:val="0"/>
      <w:marRight w:val="0"/>
      <w:marTop w:val="0"/>
      <w:marBottom w:val="0"/>
      <w:divBdr>
        <w:top w:val="none" w:sz="0" w:space="0" w:color="auto"/>
        <w:left w:val="none" w:sz="0" w:space="0" w:color="auto"/>
        <w:bottom w:val="none" w:sz="0" w:space="0" w:color="auto"/>
        <w:right w:val="none" w:sz="0" w:space="0" w:color="auto"/>
      </w:divBdr>
    </w:div>
    <w:div w:id="1206286872">
      <w:bodyDiv w:val="1"/>
      <w:marLeft w:val="0"/>
      <w:marRight w:val="0"/>
      <w:marTop w:val="0"/>
      <w:marBottom w:val="0"/>
      <w:divBdr>
        <w:top w:val="none" w:sz="0" w:space="0" w:color="auto"/>
        <w:left w:val="none" w:sz="0" w:space="0" w:color="auto"/>
        <w:bottom w:val="none" w:sz="0" w:space="0" w:color="auto"/>
        <w:right w:val="none" w:sz="0" w:space="0" w:color="auto"/>
      </w:divBdr>
    </w:div>
    <w:div w:id="1206287682">
      <w:bodyDiv w:val="1"/>
      <w:marLeft w:val="0"/>
      <w:marRight w:val="0"/>
      <w:marTop w:val="0"/>
      <w:marBottom w:val="0"/>
      <w:divBdr>
        <w:top w:val="none" w:sz="0" w:space="0" w:color="auto"/>
        <w:left w:val="none" w:sz="0" w:space="0" w:color="auto"/>
        <w:bottom w:val="none" w:sz="0" w:space="0" w:color="auto"/>
        <w:right w:val="none" w:sz="0" w:space="0" w:color="auto"/>
      </w:divBdr>
    </w:div>
    <w:div w:id="1207836165">
      <w:bodyDiv w:val="1"/>
      <w:marLeft w:val="0"/>
      <w:marRight w:val="0"/>
      <w:marTop w:val="0"/>
      <w:marBottom w:val="0"/>
      <w:divBdr>
        <w:top w:val="none" w:sz="0" w:space="0" w:color="auto"/>
        <w:left w:val="none" w:sz="0" w:space="0" w:color="auto"/>
        <w:bottom w:val="none" w:sz="0" w:space="0" w:color="auto"/>
        <w:right w:val="none" w:sz="0" w:space="0" w:color="auto"/>
      </w:divBdr>
    </w:div>
    <w:div w:id="1210611528">
      <w:bodyDiv w:val="1"/>
      <w:marLeft w:val="0"/>
      <w:marRight w:val="0"/>
      <w:marTop w:val="0"/>
      <w:marBottom w:val="0"/>
      <w:divBdr>
        <w:top w:val="none" w:sz="0" w:space="0" w:color="auto"/>
        <w:left w:val="none" w:sz="0" w:space="0" w:color="auto"/>
        <w:bottom w:val="none" w:sz="0" w:space="0" w:color="auto"/>
        <w:right w:val="none" w:sz="0" w:space="0" w:color="auto"/>
      </w:divBdr>
      <w:divsChild>
        <w:div w:id="2004430136">
          <w:marLeft w:val="0"/>
          <w:marRight w:val="0"/>
          <w:marTop w:val="0"/>
          <w:marBottom w:val="0"/>
          <w:divBdr>
            <w:top w:val="none" w:sz="0" w:space="0" w:color="auto"/>
            <w:left w:val="none" w:sz="0" w:space="0" w:color="auto"/>
            <w:bottom w:val="none" w:sz="0" w:space="0" w:color="auto"/>
            <w:right w:val="none" w:sz="0" w:space="0" w:color="auto"/>
          </w:divBdr>
        </w:div>
        <w:div w:id="2039115152">
          <w:marLeft w:val="0"/>
          <w:marRight w:val="0"/>
          <w:marTop w:val="0"/>
          <w:marBottom w:val="0"/>
          <w:divBdr>
            <w:top w:val="none" w:sz="0" w:space="0" w:color="auto"/>
            <w:left w:val="none" w:sz="0" w:space="0" w:color="auto"/>
            <w:bottom w:val="none" w:sz="0" w:space="0" w:color="auto"/>
            <w:right w:val="none" w:sz="0" w:space="0" w:color="auto"/>
          </w:divBdr>
          <w:divsChild>
            <w:div w:id="555627340">
              <w:marLeft w:val="0"/>
              <w:marRight w:val="0"/>
              <w:marTop w:val="0"/>
              <w:marBottom w:val="0"/>
              <w:divBdr>
                <w:top w:val="none" w:sz="0" w:space="0" w:color="auto"/>
                <w:left w:val="none" w:sz="0" w:space="0" w:color="auto"/>
                <w:bottom w:val="none" w:sz="0" w:space="0" w:color="auto"/>
                <w:right w:val="none" w:sz="0" w:space="0" w:color="auto"/>
              </w:divBdr>
              <w:divsChild>
                <w:div w:id="1405301634">
                  <w:marLeft w:val="0"/>
                  <w:marRight w:val="0"/>
                  <w:marTop w:val="0"/>
                  <w:marBottom w:val="0"/>
                  <w:divBdr>
                    <w:top w:val="none" w:sz="0" w:space="0" w:color="auto"/>
                    <w:left w:val="none" w:sz="0" w:space="0" w:color="auto"/>
                    <w:bottom w:val="none" w:sz="0" w:space="0" w:color="auto"/>
                    <w:right w:val="none" w:sz="0" w:space="0" w:color="auto"/>
                  </w:divBdr>
                  <w:divsChild>
                    <w:div w:id="140321634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14389164">
      <w:bodyDiv w:val="1"/>
      <w:marLeft w:val="0"/>
      <w:marRight w:val="0"/>
      <w:marTop w:val="0"/>
      <w:marBottom w:val="0"/>
      <w:divBdr>
        <w:top w:val="none" w:sz="0" w:space="0" w:color="auto"/>
        <w:left w:val="none" w:sz="0" w:space="0" w:color="auto"/>
        <w:bottom w:val="none" w:sz="0" w:space="0" w:color="auto"/>
        <w:right w:val="none" w:sz="0" w:space="0" w:color="auto"/>
      </w:divBdr>
    </w:div>
    <w:div w:id="1217816627">
      <w:bodyDiv w:val="1"/>
      <w:marLeft w:val="0"/>
      <w:marRight w:val="0"/>
      <w:marTop w:val="0"/>
      <w:marBottom w:val="0"/>
      <w:divBdr>
        <w:top w:val="none" w:sz="0" w:space="0" w:color="auto"/>
        <w:left w:val="none" w:sz="0" w:space="0" w:color="auto"/>
        <w:bottom w:val="none" w:sz="0" w:space="0" w:color="auto"/>
        <w:right w:val="none" w:sz="0" w:space="0" w:color="auto"/>
      </w:divBdr>
    </w:div>
    <w:div w:id="1220508275">
      <w:bodyDiv w:val="1"/>
      <w:marLeft w:val="0"/>
      <w:marRight w:val="0"/>
      <w:marTop w:val="0"/>
      <w:marBottom w:val="0"/>
      <w:divBdr>
        <w:top w:val="none" w:sz="0" w:space="0" w:color="auto"/>
        <w:left w:val="none" w:sz="0" w:space="0" w:color="auto"/>
        <w:bottom w:val="none" w:sz="0" w:space="0" w:color="auto"/>
        <w:right w:val="none" w:sz="0" w:space="0" w:color="auto"/>
      </w:divBdr>
    </w:div>
    <w:div w:id="1226454890">
      <w:bodyDiv w:val="1"/>
      <w:marLeft w:val="0"/>
      <w:marRight w:val="0"/>
      <w:marTop w:val="0"/>
      <w:marBottom w:val="0"/>
      <w:divBdr>
        <w:top w:val="none" w:sz="0" w:space="0" w:color="auto"/>
        <w:left w:val="none" w:sz="0" w:space="0" w:color="auto"/>
        <w:bottom w:val="none" w:sz="0" w:space="0" w:color="auto"/>
        <w:right w:val="none" w:sz="0" w:space="0" w:color="auto"/>
      </w:divBdr>
    </w:div>
    <w:div w:id="1235626914">
      <w:bodyDiv w:val="1"/>
      <w:marLeft w:val="0"/>
      <w:marRight w:val="0"/>
      <w:marTop w:val="0"/>
      <w:marBottom w:val="0"/>
      <w:divBdr>
        <w:top w:val="none" w:sz="0" w:space="0" w:color="auto"/>
        <w:left w:val="none" w:sz="0" w:space="0" w:color="auto"/>
        <w:bottom w:val="none" w:sz="0" w:space="0" w:color="auto"/>
        <w:right w:val="none" w:sz="0" w:space="0" w:color="auto"/>
      </w:divBdr>
      <w:divsChild>
        <w:div w:id="363868689">
          <w:marLeft w:val="0"/>
          <w:marRight w:val="0"/>
          <w:marTop w:val="0"/>
          <w:marBottom w:val="0"/>
          <w:divBdr>
            <w:top w:val="none" w:sz="0" w:space="0" w:color="auto"/>
            <w:left w:val="none" w:sz="0" w:space="0" w:color="auto"/>
            <w:bottom w:val="none" w:sz="0" w:space="0" w:color="auto"/>
            <w:right w:val="none" w:sz="0" w:space="0" w:color="auto"/>
          </w:divBdr>
          <w:divsChild>
            <w:div w:id="1900509119">
              <w:marLeft w:val="0"/>
              <w:marRight w:val="0"/>
              <w:marTop w:val="0"/>
              <w:marBottom w:val="0"/>
              <w:divBdr>
                <w:top w:val="none" w:sz="0" w:space="0" w:color="auto"/>
                <w:left w:val="none" w:sz="0" w:space="0" w:color="auto"/>
                <w:bottom w:val="none" w:sz="0" w:space="0" w:color="auto"/>
                <w:right w:val="none" w:sz="0" w:space="0" w:color="auto"/>
              </w:divBdr>
              <w:divsChild>
                <w:div w:id="2117212091">
                  <w:marLeft w:val="0"/>
                  <w:marRight w:val="0"/>
                  <w:marTop w:val="0"/>
                  <w:marBottom w:val="0"/>
                  <w:divBdr>
                    <w:top w:val="none" w:sz="0" w:space="0" w:color="auto"/>
                    <w:left w:val="none" w:sz="0" w:space="0" w:color="auto"/>
                    <w:bottom w:val="none" w:sz="0" w:space="0" w:color="auto"/>
                    <w:right w:val="none" w:sz="0" w:space="0" w:color="auto"/>
                  </w:divBdr>
                  <w:divsChild>
                    <w:div w:id="1707218522">
                      <w:marLeft w:val="0"/>
                      <w:marRight w:val="0"/>
                      <w:marTop w:val="0"/>
                      <w:marBottom w:val="0"/>
                      <w:divBdr>
                        <w:top w:val="none" w:sz="0" w:space="0" w:color="auto"/>
                        <w:left w:val="none" w:sz="0" w:space="0" w:color="auto"/>
                        <w:bottom w:val="none" w:sz="0" w:space="0" w:color="auto"/>
                        <w:right w:val="none" w:sz="0" w:space="0" w:color="auto"/>
                      </w:divBdr>
                      <w:divsChild>
                        <w:div w:id="6911611">
                          <w:marLeft w:val="0"/>
                          <w:marRight w:val="0"/>
                          <w:marTop w:val="0"/>
                          <w:marBottom w:val="0"/>
                          <w:divBdr>
                            <w:top w:val="none" w:sz="0" w:space="0" w:color="auto"/>
                            <w:left w:val="none" w:sz="0" w:space="0" w:color="auto"/>
                            <w:bottom w:val="none" w:sz="0" w:space="0" w:color="auto"/>
                            <w:right w:val="none" w:sz="0" w:space="0" w:color="auto"/>
                          </w:divBdr>
                          <w:divsChild>
                            <w:div w:id="1234124471">
                              <w:marLeft w:val="0"/>
                              <w:marRight w:val="0"/>
                              <w:marTop w:val="0"/>
                              <w:marBottom w:val="0"/>
                              <w:divBdr>
                                <w:top w:val="none" w:sz="0" w:space="0" w:color="auto"/>
                                <w:left w:val="none" w:sz="0" w:space="0" w:color="auto"/>
                                <w:bottom w:val="none" w:sz="0" w:space="0" w:color="auto"/>
                                <w:right w:val="none" w:sz="0" w:space="0" w:color="auto"/>
                              </w:divBdr>
                              <w:divsChild>
                                <w:div w:id="846210126">
                                  <w:marLeft w:val="0"/>
                                  <w:marRight w:val="0"/>
                                  <w:marTop w:val="0"/>
                                  <w:marBottom w:val="0"/>
                                  <w:divBdr>
                                    <w:top w:val="none" w:sz="0" w:space="0" w:color="auto"/>
                                    <w:left w:val="none" w:sz="0" w:space="0" w:color="auto"/>
                                    <w:bottom w:val="none" w:sz="0" w:space="0" w:color="auto"/>
                                    <w:right w:val="none" w:sz="0" w:space="0" w:color="auto"/>
                                  </w:divBdr>
                                  <w:divsChild>
                                    <w:div w:id="556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824349">
      <w:bodyDiv w:val="1"/>
      <w:marLeft w:val="0"/>
      <w:marRight w:val="0"/>
      <w:marTop w:val="0"/>
      <w:marBottom w:val="0"/>
      <w:divBdr>
        <w:top w:val="none" w:sz="0" w:space="0" w:color="auto"/>
        <w:left w:val="none" w:sz="0" w:space="0" w:color="auto"/>
        <w:bottom w:val="none" w:sz="0" w:space="0" w:color="auto"/>
        <w:right w:val="none" w:sz="0" w:space="0" w:color="auto"/>
      </w:divBdr>
    </w:div>
    <w:div w:id="1240557957">
      <w:bodyDiv w:val="1"/>
      <w:marLeft w:val="0"/>
      <w:marRight w:val="0"/>
      <w:marTop w:val="0"/>
      <w:marBottom w:val="0"/>
      <w:divBdr>
        <w:top w:val="none" w:sz="0" w:space="0" w:color="auto"/>
        <w:left w:val="none" w:sz="0" w:space="0" w:color="auto"/>
        <w:bottom w:val="none" w:sz="0" w:space="0" w:color="auto"/>
        <w:right w:val="none" w:sz="0" w:space="0" w:color="auto"/>
      </w:divBdr>
      <w:divsChild>
        <w:div w:id="1928731532">
          <w:marLeft w:val="0"/>
          <w:marRight w:val="0"/>
          <w:marTop w:val="0"/>
          <w:marBottom w:val="0"/>
          <w:divBdr>
            <w:top w:val="none" w:sz="0" w:space="0" w:color="auto"/>
            <w:left w:val="none" w:sz="0" w:space="0" w:color="auto"/>
            <w:bottom w:val="none" w:sz="0" w:space="0" w:color="auto"/>
            <w:right w:val="none" w:sz="0" w:space="0" w:color="auto"/>
          </w:divBdr>
          <w:divsChild>
            <w:div w:id="929705853">
              <w:marLeft w:val="0"/>
              <w:marRight w:val="0"/>
              <w:marTop w:val="0"/>
              <w:marBottom w:val="0"/>
              <w:divBdr>
                <w:top w:val="none" w:sz="0" w:space="0" w:color="auto"/>
                <w:left w:val="none" w:sz="0" w:space="0" w:color="auto"/>
                <w:bottom w:val="none" w:sz="0" w:space="0" w:color="auto"/>
                <w:right w:val="none" w:sz="0" w:space="0" w:color="auto"/>
              </w:divBdr>
              <w:divsChild>
                <w:div w:id="167258390">
                  <w:marLeft w:val="0"/>
                  <w:marRight w:val="0"/>
                  <w:marTop w:val="0"/>
                  <w:marBottom w:val="0"/>
                  <w:divBdr>
                    <w:top w:val="none" w:sz="0" w:space="0" w:color="auto"/>
                    <w:left w:val="none" w:sz="0" w:space="0" w:color="auto"/>
                    <w:bottom w:val="none" w:sz="0" w:space="0" w:color="auto"/>
                    <w:right w:val="none" w:sz="0" w:space="0" w:color="auto"/>
                  </w:divBdr>
                  <w:divsChild>
                    <w:div w:id="872302430">
                      <w:marLeft w:val="0"/>
                      <w:marRight w:val="0"/>
                      <w:marTop w:val="0"/>
                      <w:marBottom w:val="0"/>
                      <w:divBdr>
                        <w:top w:val="none" w:sz="0" w:space="0" w:color="auto"/>
                        <w:left w:val="none" w:sz="0" w:space="0" w:color="auto"/>
                        <w:bottom w:val="none" w:sz="0" w:space="0" w:color="auto"/>
                        <w:right w:val="none" w:sz="0" w:space="0" w:color="auto"/>
                      </w:divBdr>
                      <w:divsChild>
                        <w:div w:id="1588534562">
                          <w:marLeft w:val="0"/>
                          <w:marRight w:val="0"/>
                          <w:marTop w:val="0"/>
                          <w:marBottom w:val="0"/>
                          <w:divBdr>
                            <w:top w:val="none" w:sz="0" w:space="0" w:color="auto"/>
                            <w:left w:val="none" w:sz="0" w:space="0" w:color="auto"/>
                            <w:bottom w:val="none" w:sz="0" w:space="0" w:color="auto"/>
                            <w:right w:val="none" w:sz="0" w:space="0" w:color="auto"/>
                          </w:divBdr>
                          <w:divsChild>
                            <w:div w:id="810027001">
                              <w:marLeft w:val="0"/>
                              <w:marRight w:val="0"/>
                              <w:marTop w:val="0"/>
                              <w:marBottom w:val="0"/>
                              <w:divBdr>
                                <w:top w:val="none" w:sz="0" w:space="0" w:color="auto"/>
                                <w:left w:val="none" w:sz="0" w:space="0" w:color="auto"/>
                                <w:bottom w:val="none" w:sz="0" w:space="0" w:color="auto"/>
                                <w:right w:val="none" w:sz="0" w:space="0" w:color="auto"/>
                              </w:divBdr>
                              <w:divsChild>
                                <w:div w:id="139274040">
                                  <w:marLeft w:val="0"/>
                                  <w:marRight w:val="0"/>
                                  <w:marTop w:val="0"/>
                                  <w:marBottom w:val="0"/>
                                  <w:divBdr>
                                    <w:top w:val="none" w:sz="0" w:space="0" w:color="auto"/>
                                    <w:left w:val="none" w:sz="0" w:space="0" w:color="auto"/>
                                    <w:bottom w:val="none" w:sz="0" w:space="0" w:color="auto"/>
                                    <w:right w:val="none" w:sz="0" w:space="0" w:color="auto"/>
                                  </w:divBdr>
                                  <w:divsChild>
                                    <w:div w:id="1157110195">
                                      <w:marLeft w:val="0"/>
                                      <w:marRight w:val="0"/>
                                      <w:marTop w:val="0"/>
                                      <w:marBottom w:val="0"/>
                                      <w:divBdr>
                                        <w:top w:val="none" w:sz="0" w:space="0" w:color="auto"/>
                                        <w:left w:val="none" w:sz="0" w:space="0" w:color="auto"/>
                                        <w:bottom w:val="none" w:sz="0" w:space="0" w:color="auto"/>
                                        <w:right w:val="none" w:sz="0" w:space="0" w:color="auto"/>
                                      </w:divBdr>
                                      <w:divsChild>
                                        <w:div w:id="1505708669">
                                          <w:marLeft w:val="0"/>
                                          <w:marRight w:val="0"/>
                                          <w:marTop w:val="0"/>
                                          <w:marBottom w:val="0"/>
                                          <w:divBdr>
                                            <w:top w:val="none" w:sz="0" w:space="0" w:color="auto"/>
                                            <w:left w:val="none" w:sz="0" w:space="0" w:color="auto"/>
                                            <w:bottom w:val="none" w:sz="0" w:space="0" w:color="auto"/>
                                            <w:right w:val="none" w:sz="0" w:space="0" w:color="auto"/>
                                          </w:divBdr>
                                          <w:divsChild>
                                            <w:div w:id="20946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478372">
      <w:bodyDiv w:val="1"/>
      <w:marLeft w:val="0"/>
      <w:marRight w:val="0"/>
      <w:marTop w:val="0"/>
      <w:marBottom w:val="0"/>
      <w:divBdr>
        <w:top w:val="none" w:sz="0" w:space="0" w:color="auto"/>
        <w:left w:val="none" w:sz="0" w:space="0" w:color="auto"/>
        <w:bottom w:val="none" w:sz="0" w:space="0" w:color="auto"/>
        <w:right w:val="none" w:sz="0" w:space="0" w:color="auto"/>
      </w:divBdr>
    </w:div>
    <w:div w:id="1241796555">
      <w:bodyDiv w:val="1"/>
      <w:marLeft w:val="0"/>
      <w:marRight w:val="0"/>
      <w:marTop w:val="0"/>
      <w:marBottom w:val="0"/>
      <w:divBdr>
        <w:top w:val="none" w:sz="0" w:space="0" w:color="auto"/>
        <w:left w:val="none" w:sz="0" w:space="0" w:color="auto"/>
        <w:bottom w:val="none" w:sz="0" w:space="0" w:color="auto"/>
        <w:right w:val="none" w:sz="0" w:space="0" w:color="auto"/>
      </w:divBdr>
    </w:div>
    <w:div w:id="1247300278">
      <w:bodyDiv w:val="1"/>
      <w:marLeft w:val="0"/>
      <w:marRight w:val="0"/>
      <w:marTop w:val="0"/>
      <w:marBottom w:val="0"/>
      <w:divBdr>
        <w:top w:val="none" w:sz="0" w:space="0" w:color="auto"/>
        <w:left w:val="none" w:sz="0" w:space="0" w:color="auto"/>
        <w:bottom w:val="none" w:sz="0" w:space="0" w:color="auto"/>
        <w:right w:val="none" w:sz="0" w:space="0" w:color="auto"/>
      </w:divBdr>
    </w:div>
    <w:div w:id="1252279405">
      <w:bodyDiv w:val="1"/>
      <w:marLeft w:val="0"/>
      <w:marRight w:val="0"/>
      <w:marTop w:val="0"/>
      <w:marBottom w:val="0"/>
      <w:divBdr>
        <w:top w:val="none" w:sz="0" w:space="0" w:color="auto"/>
        <w:left w:val="none" w:sz="0" w:space="0" w:color="auto"/>
        <w:bottom w:val="none" w:sz="0" w:space="0" w:color="auto"/>
        <w:right w:val="none" w:sz="0" w:space="0" w:color="auto"/>
      </w:divBdr>
    </w:div>
    <w:div w:id="1254121196">
      <w:bodyDiv w:val="1"/>
      <w:marLeft w:val="0"/>
      <w:marRight w:val="0"/>
      <w:marTop w:val="0"/>
      <w:marBottom w:val="0"/>
      <w:divBdr>
        <w:top w:val="none" w:sz="0" w:space="0" w:color="auto"/>
        <w:left w:val="none" w:sz="0" w:space="0" w:color="auto"/>
        <w:bottom w:val="none" w:sz="0" w:space="0" w:color="auto"/>
        <w:right w:val="none" w:sz="0" w:space="0" w:color="auto"/>
      </w:divBdr>
    </w:div>
    <w:div w:id="1254360562">
      <w:bodyDiv w:val="1"/>
      <w:marLeft w:val="0"/>
      <w:marRight w:val="0"/>
      <w:marTop w:val="0"/>
      <w:marBottom w:val="0"/>
      <w:divBdr>
        <w:top w:val="none" w:sz="0" w:space="0" w:color="auto"/>
        <w:left w:val="none" w:sz="0" w:space="0" w:color="auto"/>
        <w:bottom w:val="none" w:sz="0" w:space="0" w:color="auto"/>
        <w:right w:val="none" w:sz="0" w:space="0" w:color="auto"/>
      </w:divBdr>
    </w:div>
    <w:div w:id="1256400063">
      <w:bodyDiv w:val="1"/>
      <w:marLeft w:val="0"/>
      <w:marRight w:val="0"/>
      <w:marTop w:val="0"/>
      <w:marBottom w:val="0"/>
      <w:divBdr>
        <w:top w:val="none" w:sz="0" w:space="0" w:color="auto"/>
        <w:left w:val="none" w:sz="0" w:space="0" w:color="auto"/>
        <w:bottom w:val="none" w:sz="0" w:space="0" w:color="auto"/>
        <w:right w:val="none" w:sz="0" w:space="0" w:color="auto"/>
      </w:divBdr>
    </w:div>
    <w:div w:id="1260866847">
      <w:bodyDiv w:val="1"/>
      <w:marLeft w:val="0"/>
      <w:marRight w:val="0"/>
      <w:marTop w:val="0"/>
      <w:marBottom w:val="0"/>
      <w:divBdr>
        <w:top w:val="none" w:sz="0" w:space="0" w:color="auto"/>
        <w:left w:val="none" w:sz="0" w:space="0" w:color="auto"/>
        <w:bottom w:val="none" w:sz="0" w:space="0" w:color="auto"/>
        <w:right w:val="none" w:sz="0" w:space="0" w:color="auto"/>
      </w:divBdr>
    </w:div>
    <w:div w:id="1267345701">
      <w:bodyDiv w:val="1"/>
      <w:marLeft w:val="0"/>
      <w:marRight w:val="0"/>
      <w:marTop w:val="0"/>
      <w:marBottom w:val="0"/>
      <w:divBdr>
        <w:top w:val="none" w:sz="0" w:space="0" w:color="auto"/>
        <w:left w:val="none" w:sz="0" w:space="0" w:color="auto"/>
        <w:bottom w:val="none" w:sz="0" w:space="0" w:color="auto"/>
        <w:right w:val="none" w:sz="0" w:space="0" w:color="auto"/>
      </w:divBdr>
    </w:div>
    <w:div w:id="1275021111">
      <w:bodyDiv w:val="1"/>
      <w:marLeft w:val="0"/>
      <w:marRight w:val="0"/>
      <w:marTop w:val="0"/>
      <w:marBottom w:val="0"/>
      <w:divBdr>
        <w:top w:val="none" w:sz="0" w:space="0" w:color="auto"/>
        <w:left w:val="none" w:sz="0" w:space="0" w:color="auto"/>
        <w:bottom w:val="none" w:sz="0" w:space="0" w:color="auto"/>
        <w:right w:val="none" w:sz="0" w:space="0" w:color="auto"/>
      </w:divBdr>
    </w:div>
    <w:div w:id="1278370575">
      <w:bodyDiv w:val="1"/>
      <w:marLeft w:val="0"/>
      <w:marRight w:val="0"/>
      <w:marTop w:val="0"/>
      <w:marBottom w:val="0"/>
      <w:divBdr>
        <w:top w:val="none" w:sz="0" w:space="0" w:color="auto"/>
        <w:left w:val="none" w:sz="0" w:space="0" w:color="auto"/>
        <w:bottom w:val="none" w:sz="0" w:space="0" w:color="auto"/>
        <w:right w:val="none" w:sz="0" w:space="0" w:color="auto"/>
      </w:divBdr>
    </w:div>
    <w:div w:id="1282344495">
      <w:bodyDiv w:val="1"/>
      <w:marLeft w:val="0"/>
      <w:marRight w:val="0"/>
      <w:marTop w:val="0"/>
      <w:marBottom w:val="0"/>
      <w:divBdr>
        <w:top w:val="none" w:sz="0" w:space="0" w:color="auto"/>
        <w:left w:val="none" w:sz="0" w:space="0" w:color="auto"/>
        <w:bottom w:val="none" w:sz="0" w:space="0" w:color="auto"/>
        <w:right w:val="none" w:sz="0" w:space="0" w:color="auto"/>
      </w:divBdr>
    </w:div>
    <w:div w:id="1285621425">
      <w:bodyDiv w:val="1"/>
      <w:marLeft w:val="0"/>
      <w:marRight w:val="0"/>
      <w:marTop w:val="0"/>
      <w:marBottom w:val="0"/>
      <w:divBdr>
        <w:top w:val="none" w:sz="0" w:space="0" w:color="auto"/>
        <w:left w:val="none" w:sz="0" w:space="0" w:color="auto"/>
        <w:bottom w:val="none" w:sz="0" w:space="0" w:color="auto"/>
        <w:right w:val="none" w:sz="0" w:space="0" w:color="auto"/>
      </w:divBdr>
    </w:div>
    <w:div w:id="1290086042">
      <w:bodyDiv w:val="1"/>
      <w:marLeft w:val="0"/>
      <w:marRight w:val="0"/>
      <w:marTop w:val="0"/>
      <w:marBottom w:val="0"/>
      <w:divBdr>
        <w:top w:val="none" w:sz="0" w:space="0" w:color="auto"/>
        <w:left w:val="none" w:sz="0" w:space="0" w:color="auto"/>
        <w:bottom w:val="none" w:sz="0" w:space="0" w:color="auto"/>
        <w:right w:val="none" w:sz="0" w:space="0" w:color="auto"/>
      </w:divBdr>
    </w:div>
    <w:div w:id="1293899133">
      <w:bodyDiv w:val="1"/>
      <w:marLeft w:val="0"/>
      <w:marRight w:val="0"/>
      <w:marTop w:val="0"/>
      <w:marBottom w:val="0"/>
      <w:divBdr>
        <w:top w:val="none" w:sz="0" w:space="0" w:color="auto"/>
        <w:left w:val="none" w:sz="0" w:space="0" w:color="auto"/>
        <w:bottom w:val="none" w:sz="0" w:space="0" w:color="auto"/>
        <w:right w:val="none" w:sz="0" w:space="0" w:color="auto"/>
      </w:divBdr>
    </w:div>
    <w:div w:id="1295064935">
      <w:bodyDiv w:val="1"/>
      <w:marLeft w:val="0"/>
      <w:marRight w:val="0"/>
      <w:marTop w:val="0"/>
      <w:marBottom w:val="0"/>
      <w:divBdr>
        <w:top w:val="none" w:sz="0" w:space="0" w:color="auto"/>
        <w:left w:val="none" w:sz="0" w:space="0" w:color="auto"/>
        <w:bottom w:val="none" w:sz="0" w:space="0" w:color="auto"/>
        <w:right w:val="none" w:sz="0" w:space="0" w:color="auto"/>
      </w:divBdr>
      <w:divsChild>
        <w:div w:id="1766027137">
          <w:marLeft w:val="0"/>
          <w:marRight w:val="0"/>
          <w:marTop w:val="0"/>
          <w:marBottom w:val="0"/>
          <w:divBdr>
            <w:top w:val="none" w:sz="0" w:space="0" w:color="auto"/>
            <w:left w:val="none" w:sz="0" w:space="0" w:color="auto"/>
            <w:bottom w:val="none" w:sz="0" w:space="0" w:color="auto"/>
            <w:right w:val="none" w:sz="0" w:space="0" w:color="auto"/>
          </w:divBdr>
          <w:divsChild>
            <w:div w:id="960958701">
              <w:marLeft w:val="0"/>
              <w:marRight w:val="0"/>
              <w:marTop w:val="0"/>
              <w:marBottom w:val="360"/>
              <w:divBdr>
                <w:top w:val="none" w:sz="0" w:space="0" w:color="auto"/>
                <w:left w:val="none" w:sz="0" w:space="0" w:color="auto"/>
                <w:bottom w:val="none" w:sz="0" w:space="0" w:color="auto"/>
                <w:right w:val="none" w:sz="0" w:space="0" w:color="auto"/>
              </w:divBdr>
              <w:divsChild>
                <w:div w:id="4382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81742">
      <w:bodyDiv w:val="1"/>
      <w:marLeft w:val="0"/>
      <w:marRight w:val="0"/>
      <w:marTop w:val="0"/>
      <w:marBottom w:val="0"/>
      <w:divBdr>
        <w:top w:val="none" w:sz="0" w:space="0" w:color="auto"/>
        <w:left w:val="none" w:sz="0" w:space="0" w:color="auto"/>
        <w:bottom w:val="none" w:sz="0" w:space="0" w:color="auto"/>
        <w:right w:val="none" w:sz="0" w:space="0" w:color="auto"/>
      </w:divBdr>
    </w:div>
    <w:div w:id="1297296537">
      <w:bodyDiv w:val="1"/>
      <w:marLeft w:val="0"/>
      <w:marRight w:val="0"/>
      <w:marTop w:val="0"/>
      <w:marBottom w:val="0"/>
      <w:divBdr>
        <w:top w:val="none" w:sz="0" w:space="0" w:color="auto"/>
        <w:left w:val="none" w:sz="0" w:space="0" w:color="auto"/>
        <w:bottom w:val="none" w:sz="0" w:space="0" w:color="auto"/>
        <w:right w:val="none" w:sz="0" w:space="0" w:color="auto"/>
      </w:divBdr>
    </w:div>
    <w:div w:id="1302031136">
      <w:bodyDiv w:val="1"/>
      <w:marLeft w:val="0"/>
      <w:marRight w:val="0"/>
      <w:marTop w:val="0"/>
      <w:marBottom w:val="0"/>
      <w:divBdr>
        <w:top w:val="none" w:sz="0" w:space="0" w:color="auto"/>
        <w:left w:val="none" w:sz="0" w:space="0" w:color="auto"/>
        <w:bottom w:val="none" w:sz="0" w:space="0" w:color="auto"/>
        <w:right w:val="none" w:sz="0" w:space="0" w:color="auto"/>
      </w:divBdr>
    </w:div>
    <w:div w:id="1303653809">
      <w:bodyDiv w:val="1"/>
      <w:marLeft w:val="0"/>
      <w:marRight w:val="0"/>
      <w:marTop w:val="0"/>
      <w:marBottom w:val="0"/>
      <w:divBdr>
        <w:top w:val="none" w:sz="0" w:space="0" w:color="auto"/>
        <w:left w:val="none" w:sz="0" w:space="0" w:color="auto"/>
        <w:bottom w:val="none" w:sz="0" w:space="0" w:color="auto"/>
        <w:right w:val="none" w:sz="0" w:space="0" w:color="auto"/>
      </w:divBdr>
      <w:divsChild>
        <w:div w:id="876890836">
          <w:marLeft w:val="0"/>
          <w:marRight w:val="0"/>
          <w:marTop w:val="0"/>
          <w:marBottom w:val="0"/>
          <w:divBdr>
            <w:top w:val="none" w:sz="0" w:space="0" w:color="auto"/>
            <w:left w:val="none" w:sz="0" w:space="0" w:color="auto"/>
            <w:bottom w:val="none" w:sz="0" w:space="0" w:color="auto"/>
            <w:right w:val="none" w:sz="0" w:space="0" w:color="auto"/>
          </w:divBdr>
        </w:div>
      </w:divsChild>
    </w:div>
    <w:div w:id="1306088050">
      <w:bodyDiv w:val="1"/>
      <w:marLeft w:val="0"/>
      <w:marRight w:val="0"/>
      <w:marTop w:val="0"/>
      <w:marBottom w:val="0"/>
      <w:divBdr>
        <w:top w:val="none" w:sz="0" w:space="0" w:color="auto"/>
        <w:left w:val="none" w:sz="0" w:space="0" w:color="auto"/>
        <w:bottom w:val="none" w:sz="0" w:space="0" w:color="auto"/>
        <w:right w:val="none" w:sz="0" w:space="0" w:color="auto"/>
      </w:divBdr>
    </w:div>
    <w:div w:id="1307008229">
      <w:bodyDiv w:val="1"/>
      <w:marLeft w:val="0"/>
      <w:marRight w:val="0"/>
      <w:marTop w:val="0"/>
      <w:marBottom w:val="0"/>
      <w:divBdr>
        <w:top w:val="none" w:sz="0" w:space="0" w:color="auto"/>
        <w:left w:val="none" w:sz="0" w:space="0" w:color="auto"/>
        <w:bottom w:val="none" w:sz="0" w:space="0" w:color="auto"/>
        <w:right w:val="none" w:sz="0" w:space="0" w:color="auto"/>
      </w:divBdr>
    </w:div>
    <w:div w:id="1309479837">
      <w:bodyDiv w:val="1"/>
      <w:marLeft w:val="0"/>
      <w:marRight w:val="0"/>
      <w:marTop w:val="0"/>
      <w:marBottom w:val="0"/>
      <w:divBdr>
        <w:top w:val="none" w:sz="0" w:space="0" w:color="auto"/>
        <w:left w:val="none" w:sz="0" w:space="0" w:color="auto"/>
        <w:bottom w:val="none" w:sz="0" w:space="0" w:color="auto"/>
        <w:right w:val="none" w:sz="0" w:space="0" w:color="auto"/>
      </w:divBdr>
    </w:div>
    <w:div w:id="1315068527">
      <w:bodyDiv w:val="1"/>
      <w:marLeft w:val="0"/>
      <w:marRight w:val="0"/>
      <w:marTop w:val="0"/>
      <w:marBottom w:val="0"/>
      <w:divBdr>
        <w:top w:val="none" w:sz="0" w:space="0" w:color="auto"/>
        <w:left w:val="none" w:sz="0" w:space="0" w:color="auto"/>
        <w:bottom w:val="none" w:sz="0" w:space="0" w:color="auto"/>
        <w:right w:val="none" w:sz="0" w:space="0" w:color="auto"/>
      </w:divBdr>
    </w:div>
    <w:div w:id="1317955101">
      <w:bodyDiv w:val="1"/>
      <w:marLeft w:val="0"/>
      <w:marRight w:val="0"/>
      <w:marTop w:val="0"/>
      <w:marBottom w:val="0"/>
      <w:divBdr>
        <w:top w:val="none" w:sz="0" w:space="0" w:color="auto"/>
        <w:left w:val="none" w:sz="0" w:space="0" w:color="auto"/>
        <w:bottom w:val="none" w:sz="0" w:space="0" w:color="auto"/>
        <w:right w:val="none" w:sz="0" w:space="0" w:color="auto"/>
      </w:divBdr>
    </w:div>
    <w:div w:id="1322808226">
      <w:bodyDiv w:val="1"/>
      <w:marLeft w:val="0"/>
      <w:marRight w:val="0"/>
      <w:marTop w:val="0"/>
      <w:marBottom w:val="0"/>
      <w:divBdr>
        <w:top w:val="none" w:sz="0" w:space="0" w:color="auto"/>
        <w:left w:val="none" w:sz="0" w:space="0" w:color="auto"/>
        <w:bottom w:val="none" w:sz="0" w:space="0" w:color="auto"/>
        <w:right w:val="none" w:sz="0" w:space="0" w:color="auto"/>
      </w:divBdr>
    </w:div>
    <w:div w:id="1326087332">
      <w:bodyDiv w:val="1"/>
      <w:marLeft w:val="0"/>
      <w:marRight w:val="0"/>
      <w:marTop w:val="0"/>
      <w:marBottom w:val="0"/>
      <w:divBdr>
        <w:top w:val="none" w:sz="0" w:space="0" w:color="auto"/>
        <w:left w:val="none" w:sz="0" w:space="0" w:color="auto"/>
        <w:bottom w:val="none" w:sz="0" w:space="0" w:color="auto"/>
        <w:right w:val="none" w:sz="0" w:space="0" w:color="auto"/>
      </w:divBdr>
    </w:div>
    <w:div w:id="1328366506">
      <w:bodyDiv w:val="1"/>
      <w:marLeft w:val="0"/>
      <w:marRight w:val="0"/>
      <w:marTop w:val="0"/>
      <w:marBottom w:val="0"/>
      <w:divBdr>
        <w:top w:val="none" w:sz="0" w:space="0" w:color="auto"/>
        <w:left w:val="none" w:sz="0" w:space="0" w:color="auto"/>
        <w:bottom w:val="none" w:sz="0" w:space="0" w:color="auto"/>
        <w:right w:val="none" w:sz="0" w:space="0" w:color="auto"/>
      </w:divBdr>
    </w:div>
    <w:div w:id="1328823868">
      <w:bodyDiv w:val="1"/>
      <w:marLeft w:val="0"/>
      <w:marRight w:val="0"/>
      <w:marTop w:val="0"/>
      <w:marBottom w:val="0"/>
      <w:divBdr>
        <w:top w:val="none" w:sz="0" w:space="0" w:color="auto"/>
        <w:left w:val="none" w:sz="0" w:space="0" w:color="auto"/>
        <w:bottom w:val="none" w:sz="0" w:space="0" w:color="auto"/>
        <w:right w:val="none" w:sz="0" w:space="0" w:color="auto"/>
      </w:divBdr>
    </w:div>
    <w:div w:id="1330602616">
      <w:bodyDiv w:val="1"/>
      <w:marLeft w:val="0"/>
      <w:marRight w:val="0"/>
      <w:marTop w:val="0"/>
      <w:marBottom w:val="0"/>
      <w:divBdr>
        <w:top w:val="none" w:sz="0" w:space="0" w:color="auto"/>
        <w:left w:val="none" w:sz="0" w:space="0" w:color="auto"/>
        <w:bottom w:val="none" w:sz="0" w:space="0" w:color="auto"/>
        <w:right w:val="none" w:sz="0" w:space="0" w:color="auto"/>
      </w:divBdr>
      <w:divsChild>
        <w:div w:id="305400157">
          <w:marLeft w:val="0"/>
          <w:marRight w:val="0"/>
          <w:marTop w:val="0"/>
          <w:marBottom w:val="0"/>
          <w:divBdr>
            <w:top w:val="none" w:sz="0" w:space="0" w:color="auto"/>
            <w:left w:val="none" w:sz="0" w:space="0" w:color="auto"/>
            <w:bottom w:val="none" w:sz="0" w:space="0" w:color="auto"/>
            <w:right w:val="none" w:sz="0" w:space="0" w:color="auto"/>
          </w:divBdr>
        </w:div>
      </w:divsChild>
    </w:div>
    <w:div w:id="1333295826">
      <w:bodyDiv w:val="1"/>
      <w:marLeft w:val="0"/>
      <w:marRight w:val="0"/>
      <w:marTop w:val="0"/>
      <w:marBottom w:val="0"/>
      <w:divBdr>
        <w:top w:val="none" w:sz="0" w:space="0" w:color="auto"/>
        <w:left w:val="none" w:sz="0" w:space="0" w:color="auto"/>
        <w:bottom w:val="none" w:sz="0" w:space="0" w:color="auto"/>
        <w:right w:val="none" w:sz="0" w:space="0" w:color="auto"/>
      </w:divBdr>
    </w:div>
    <w:div w:id="1333878196">
      <w:bodyDiv w:val="1"/>
      <w:marLeft w:val="0"/>
      <w:marRight w:val="0"/>
      <w:marTop w:val="0"/>
      <w:marBottom w:val="0"/>
      <w:divBdr>
        <w:top w:val="none" w:sz="0" w:space="0" w:color="auto"/>
        <w:left w:val="none" w:sz="0" w:space="0" w:color="auto"/>
        <w:bottom w:val="none" w:sz="0" w:space="0" w:color="auto"/>
        <w:right w:val="none" w:sz="0" w:space="0" w:color="auto"/>
      </w:divBdr>
    </w:div>
    <w:div w:id="1335063546">
      <w:bodyDiv w:val="1"/>
      <w:marLeft w:val="0"/>
      <w:marRight w:val="0"/>
      <w:marTop w:val="0"/>
      <w:marBottom w:val="0"/>
      <w:divBdr>
        <w:top w:val="none" w:sz="0" w:space="0" w:color="auto"/>
        <w:left w:val="none" w:sz="0" w:space="0" w:color="auto"/>
        <w:bottom w:val="none" w:sz="0" w:space="0" w:color="auto"/>
        <w:right w:val="none" w:sz="0" w:space="0" w:color="auto"/>
      </w:divBdr>
    </w:div>
    <w:div w:id="1340497719">
      <w:bodyDiv w:val="1"/>
      <w:marLeft w:val="0"/>
      <w:marRight w:val="0"/>
      <w:marTop w:val="0"/>
      <w:marBottom w:val="0"/>
      <w:divBdr>
        <w:top w:val="none" w:sz="0" w:space="0" w:color="auto"/>
        <w:left w:val="none" w:sz="0" w:space="0" w:color="auto"/>
        <w:bottom w:val="none" w:sz="0" w:space="0" w:color="auto"/>
        <w:right w:val="none" w:sz="0" w:space="0" w:color="auto"/>
      </w:divBdr>
    </w:div>
    <w:div w:id="1351033173">
      <w:bodyDiv w:val="1"/>
      <w:marLeft w:val="0"/>
      <w:marRight w:val="0"/>
      <w:marTop w:val="0"/>
      <w:marBottom w:val="0"/>
      <w:divBdr>
        <w:top w:val="none" w:sz="0" w:space="0" w:color="auto"/>
        <w:left w:val="none" w:sz="0" w:space="0" w:color="auto"/>
        <w:bottom w:val="none" w:sz="0" w:space="0" w:color="auto"/>
        <w:right w:val="none" w:sz="0" w:space="0" w:color="auto"/>
      </w:divBdr>
    </w:div>
    <w:div w:id="1353455538">
      <w:bodyDiv w:val="1"/>
      <w:marLeft w:val="0"/>
      <w:marRight w:val="0"/>
      <w:marTop w:val="0"/>
      <w:marBottom w:val="0"/>
      <w:divBdr>
        <w:top w:val="none" w:sz="0" w:space="0" w:color="auto"/>
        <w:left w:val="none" w:sz="0" w:space="0" w:color="auto"/>
        <w:bottom w:val="none" w:sz="0" w:space="0" w:color="auto"/>
        <w:right w:val="none" w:sz="0" w:space="0" w:color="auto"/>
      </w:divBdr>
    </w:div>
    <w:div w:id="1358699584">
      <w:bodyDiv w:val="1"/>
      <w:marLeft w:val="0"/>
      <w:marRight w:val="0"/>
      <w:marTop w:val="0"/>
      <w:marBottom w:val="0"/>
      <w:divBdr>
        <w:top w:val="none" w:sz="0" w:space="0" w:color="auto"/>
        <w:left w:val="none" w:sz="0" w:space="0" w:color="auto"/>
        <w:bottom w:val="none" w:sz="0" w:space="0" w:color="auto"/>
        <w:right w:val="none" w:sz="0" w:space="0" w:color="auto"/>
      </w:divBdr>
      <w:divsChild>
        <w:div w:id="1853761020">
          <w:marLeft w:val="0"/>
          <w:marRight w:val="0"/>
          <w:marTop w:val="0"/>
          <w:marBottom w:val="0"/>
          <w:divBdr>
            <w:top w:val="none" w:sz="0" w:space="0" w:color="auto"/>
            <w:left w:val="none" w:sz="0" w:space="0" w:color="auto"/>
            <w:bottom w:val="none" w:sz="0" w:space="0" w:color="auto"/>
            <w:right w:val="none" w:sz="0" w:space="0" w:color="auto"/>
          </w:divBdr>
          <w:divsChild>
            <w:div w:id="1098253202">
              <w:marLeft w:val="0"/>
              <w:marRight w:val="0"/>
              <w:marTop w:val="0"/>
              <w:marBottom w:val="0"/>
              <w:divBdr>
                <w:top w:val="none" w:sz="0" w:space="0" w:color="auto"/>
                <w:left w:val="none" w:sz="0" w:space="0" w:color="auto"/>
                <w:bottom w:val="none" w:sz="0" w:space="0" w:color="auto"/>
                <w:right w:val="none" w:sz="0" w:space="0" w:color="auto"/>
              </w:divBdr>
              <w:divsChild>
                <w:div w:id="78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95983">
      <w:bodyDiv w:val="1"/>
      <w:marLeft w:val="0"/>
      <w:marRight w:val="0"/>
      <w:marTop w:val="0"/>
      <w:marBottom w:val="0"/>
      <w:divBdr>
        <w:top w:val="none" w:sz="0" w:space="0" w:color="auto"/>
        <w:left w:val="none" w:sz="0" w:space="0" w:color="auto"/>
        <w:bottom w:val="none" w:sz="0" w:space="0" w:color="auto"/>
        <w:right w:val="none" w:sz="0" w:space="0" w:color="auto"/>
      </w:divBdr>
    </w:div>
    <w:div w:id="1359552353">
      <w:bodyDiv w:val="1"/>
      <w:marLeft w:val="0"/>
      <w:marRight w:val="0"/>
      <w:marTop w:val="0"/>
      <w:marBottom w:val="0"/>
      <w:divBdr>
        <w:top w:val="none" w:sz="0" w:space="0" w:color="auto"/>
        <w:left w:val="none" w:sz="0" w:space="0" w:color="auto"/>
        <w:bottom w:val="none" w:sz="0" w:space="0" w:color="auto"/>
        <w:right w:val="none" w:sz="0" w:space="0" w:color="auto"/>
      </w:divBdr>
      <w:divsChild>
        <w:div w:id="1486316313">
          <w:marLeft w:val="0"/>
          <w:marRight w:val="0"/>
          <w:marTop w:val="0"/>
          <w:marBottom w:val="0"/>
          <w:divBdr>
            <w:top w:val="none" w:sz="0" w:space="0" w:color="auto"/>
            <w:left w:val="none" w:sz="0" w:space="0" w:color="auto"/>
            <w:bottom w:val="none" w:sz="0" w:space="0" w:color="auto"/>
            <w:right w:val="none" w:sz="0" w:space="0" w:color="auto"/>
          </w:divBdr>
          <w:divsChild>
            <w:div w:id="661739602">
              <w:marLeft w:val="0"/>
              <w:marRight w:val="0"/>
              <w:marTop w:val="0"/>
              <w:marBottom w:val="0"/>
              <w:divBdr>
                <w:top w:val="none" w:sz="0" w:space="0" w:color="auto"/>
                <w:left w:val="none" w:sz="0" w:space="0" w:color="auto"/>
                <w:bottom w:val="none" w:sz="0" w:space="0" w:color="auto"/>
                <w:right w:val="none" w:sz="0" w:space="0" w:color="auto"/>
              </w:divBdr>
              <w:divsChild>
                <w:div w:id="2012053454">
                  <w:marLeft w:val="0"/>
                  <w:marRight w:val="0"/>
                  <w:marTop w:val="0"/>
                  <w:marBottom w:val="0"/>
                  <w:divBdr>
                    <w:top w:val="none" w:sz="0" w:space="0" w:color="auto"/>
                    <w:left w:val="none" w:sz="0" w:space="0" w:color="auto"/>
                    <w:bottom w:val="none" w:sz="0" w:space="0" w:color="auto"/>
                    <w:right w:val="none" w:sz="0" w:space="0" w:color="auto"/>
                  </w:divBdr>
                  <w:divsChild>
                    <w:div w:id="837118199">
                      <w:marLeft w:val="0"/>
                      <w:marRight w:val="0"/>
                      <w:marTop w:val="0"/>
                      <w:marBottom w:val="0"/>
                      <w:divBdr>
                        <w:top w:val="none" w:sz="0" w:space="0" w:color="auto"/>
                        <w:left w:val="none" w:sz="0" w:space="0" w:color="auto"/>
                        <w:bottom w:val="none" w:sz="0" w:space="0" w:color="auto"/>
                        <w:right w:val="none" w:sz="0" w:space="0" w:color="auto"/>
                      </w:divBdr>
                      <w:divsChild>
                        <w:div w:id="1540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625342">
      <w:bodyDiv w:val="1"/>
      <w:marLeft w:val="0"/>
      <w:marRight w:val="0"/>
      <w:marTop w:val="0"/>
      <w:marBottom w:val="0"/>
      <w:divBdr>
        <w:top w:val="none" w:sz="0" w:space="0" w:color="auto"/>
        <w:left w:val="none" w:sz="0" w:space="0" w:color="auto"/>
        <w:bottom w:val="none" w:sz="0" w:space="0" w:color="auto"/>
        <w:right w:val="none" w:sz="0" w:space="0" w:color="auto"/>
      </w:divBdr>
    </w:div>
    <w:div w:id="1371105208">
      <w:bodyDiv w:val="1"/>
      <w:marLeft w:val="0"/>
      <w:marRight w:val="0"/>
      <w:marTop w:val="0"/>
      <w:marBottom w:val="0"/>
      <w:divBdr>
        <w:top w:val="none" w:sz="0" w:space="0" w:color="auto"/>
        <w:left w:val="none" w:sz="0" w:space="0" w:color="auto"/>
        <w:bottom w:val="none" w:sz="0" w:space="0" w:color="auto"/>
        <w:right w:val="none" w:sz="0" w:space="0" w:color="auto"/>
      </w:divBdr>
    </w:div>
    <w:div w:id="1376780840">
      <w:bodyDiv w:val="1"/>
      <w:marLeft w:val="0"/>
      <w:marRight w:val="0"/>
      <w:marTop w:val="0"/>
      <w:marBottom w:val="0"/>
      <w:divBdr>
        <w:top w:val="none" w:sz="0" w:space="0" w:color="auto"/>
        <w:left w:val="none" w:sz="0" w:space="0" w:color="auto"/>
        <w:bottom w:val="none" w:sz="0" w:space="0" w:color="auto"/>
        <w:right w:val="none" w:sz="0" w:space="0" w:color="auto"/>
      </w:divBdr>
    </w:div>
    <w:div w:id="1377241679">
      <w:bodyDiv w:val="1"/>
      <w:marLeft w:val="0"/>
      <w:marRight w:val="0"/>
      <w:marTop w:val="0"/>
      <w:marBottom w:val="0"/>
      <w:divBdr>
        <w:top w:val="none" w:sz="0" w:space="0" w:color="auto"/>
        <w:left w:val="none" w:sz="0" w:space="0" w:color="auto"/>
        <w:bottom w:val="none" w:sz="0" w:space="0" w:color="auto"/>
        <w:right w:val="none" w:sz="0" w:space="0" w:color="auto"/>
      </w:divBdr>
    </w:div>
    <w:div w:id="1377511832">
      <w:bodyDiv w:val="1"/>
      <w:marLeft w:val="0"/>
      <w:marRight w:val="0"/>
      <w:marTop w:val="0"/>
      <w:marBottom w:val="0"/>
      <w:divBdr>
        <w:top w:val="none" w:sz="0" w:space="0" w:color="auto"/>
        <w:left w:val="none" w:sz="0" w:space="0" w:color="auto"/>
        <w:bottom w:val="none" w:sz="0" w:space="0" w:color="auto"/>
        <w:right w:val="none" w:sz="0" w:space="0" w:color="auto"/>
      </w:divBdr>
    </w:div>
    <w:div w:id="1378234839">
      <w:bodyDiv w:val="1"/>
      <w:marLeft w:val="0"/>
      <w:marRight w:val="0"/>
      <w:marTop w:val="0"/>
      <w:marBottom w:val="0"/>
      <w:divBdr>
        <w:top w:val="none" w:sz="0" w:space="0" w:color="auto"/>
        <w:left w:val="none" w:sz="0" w:space="0" w:color="auto"/>
        <w:bottom w:val="none" w:sz="0" w:space="0" w:color="auto"/>
        <w:right w:val="none" w:sz="0" w:space="0" w:color="auto"/>
      </w:divBdr>
      <w:divsChild>
        <w:div w:id="70853830">
          <w:marLeft w:val="0"/>
          <w:marRight w:val="0"/>
          <w:marTop w:val="0"/>
          <w:marBottom w:val="0"/>
          <w:divBdr>
            <w:top w:val="none" w:sz="0" w:space="0" w:color="auto"/>
            <w:left w:val="none" w:sz="0" w:space="0" w:color="auto"/>
            <w:bottom w:val="none" w:sz="0" w:space="0" w:color="auto"/>
            <w:right w:val="none" w:sz="0" w:space="0" w:color="auto"/>
          </w:divBdr>
          <w:divsChild>
            <w:div w:id="900364810">
              <w:marLeft w:val="0"/>
              <w:marRight w:val="0"/>
              <w:marTop w:val="0"/>
              <w:marBottom w:val="0"/>
              <w:divBdr>
                <w:top w:val="none" w:sz="0" w:space="0" w:color="auto"/>
                <w:left w:val="none" w:sz="0" w:space="0" w:color="auto"/>
                <w:bottom w:val="none" w:sz="0" w:space="0" w:color="auto"/>
                <w:right w:val="none" w:sz="0" w:space="0" w:color="auto"/>
              </w:divBdr>
              <w:divsChild>
                <w:div w:id="484049745">
                  <w:marLeft w:val="0"/>
                  <w:marRight w:val="0"/>
                  <w:marTop w:val="0"/>
                  <w:marBottom w:val="0"/>
                  <w:divBdr>
                    <w:top w:val="none" w:sz="0" w:space="0" w:color="auto"/>
                    <w:left w:val="none" w:sz="0" w:space="0" w:color="auto"/>
                    <w:bottom w:val="none" w:sz="0" w:space="0" w:color="auto"/>
                    <w:right w:val="none" w:sz="0" w:space="0" w:color="auto"/>
                  </w:divBdr>
                  <w:divsChild>
                    <w:div w:id="53053601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2114519618">
          <w:marLeft w:val="0"/>
          <w:marRight w:val="0"/>
          <w:marTop w:val="0"/>
          <w:marBottom w:val="0"/>
          <w:divBdr>
            <w:top w:val="none" w:sz="0" w:space="0" w:color="auto"/>
            <w:left w:val="none" w:sz="0" w:space="0" w:color="auto"/>
            <w:bottom w:val="none" w:sz="0" w:space="0" w:color="auto"/>
            <w:right w:val="none" w:sz="0" w:space="0" w:color="auto"/>
          </w:divBdr>
        </w:div>
      </w:divsChild>
    </w:div>
    <w:div w:id="1379746864">
      <w:bodyDiv w:val="1"/>
      <w:marLeft w:val="0"/>
      <w:marRight w:val="0"/>
      <w:marTop w:val="0"/>
      <w:marBottom w:val="0"/>
      <w:divBdr>
        <w:top w:val="none" w:sz="0" w:space="0" w:color="auto"/>
        <w:left w:val="none" w:sz="0" w:space="0" w:color="auto"/>
        <w:bottom w:val="none" w:sz="0" w:space="0" w:color="auto"/>
        <w:right w:val="none" w:sz="0" w:space="0" w:color="auto"/>
      </w:divBdr>
    </w:div>
    <w:div w:id="1382898546">
      <w:bodyDiv w:val="1"/>
      <w:marLeft w:val="0"/>
      <w:marRight w:val="0"/>
      <w:marTop w:val="0"/>
      <w:marBottom w:val="0"/>
      <w:divBdr>
        <w:top w:val="none" w:sz="0" w:space="0" w:color="auto"/>
        <w:left w:val="none" w:sz="0" w:space="0" w:color="auto"/>
        <w:bottom w:val="none" w:sz="0" w:space="0" w:color="auto"/>
        <w:right w:val="none" w:sz="0" w:space="0" w:color="auto"/>
      </w:divBdr>
    </w:div>
    <w:div w:id="1382941837">
      <w:bodyDiv w:val="1"/>
      <w:marLeft w:val="0"/>
      <w:marRight w:val="0"/>
      <w:marTop w:val="0"/>
      <w:marBottom w:val="0"/>
      <w:divBdr>
        <w:top w:val="none" w:sz="0" w:space="0" w:color="auto"/>
        <w:left w:val="none" w:sz="0" w:space="0" w:color="auto"/>
        <w:bottom w:val="none" w:sz="0" w:space="0" w:color="auto"/>
        <w:right w:val="none" w:sz="0" w:space="0" w:color="auto"/>
      </w:divBdr>
    </w:div>
    <w:div w:id="1384405353">
      <w:bodyDiv w:val="1"/>
      <w:marLeft w:val="0"/>
      <w:marRight w:val="0"/>
      <w:marTop w:val="0"/>
      <w:marBottom w:val="0"/>
      <w:divBdr>
        <w:top w:val="none" w:sz="0" w:space="0" w:color="auto"/>
        <w:left w:val="none" w:sz="0" w:space="0" w:color="auto"/>
        <w:bottom w:val="none" w:sz="0" w:space="0" w:color="auto"/>
        <w:right w:val="none" w:sz="0" w:space="0" w:color="auto"/>
      </w:divBdr>
    </w:div>
    <w:div w:id="1385905132">
      <w:bodyDiv w:val="1"/>
      <w:marLeft w:val="0"/>
      <w:marRight w:val="0"/>
      <w:marTop w:val="0"/>
      <w:marBottom w:val="0"/>
      <w:divBdr>
        <w:top w:val="none" w:sz="0" w:space="0" w:color="auto"/>
        <w:left w:val="none" w:sz="0" w:space="0" w:color="auto"/>
        <w:bottom w:val="none" w:sz="0" w:space="0" w:color="auto"/>
        <w:right w:val="none" w:sz="0" w:space="0" w:color="auto"/>
      </w:divBdr>
    </w:div>
    <w:div w:id="1387531596">
      <w:bodyDiv w:val="1"/>
      <w:marLeft w:val="0"/>
      <w:marRight w:val="0"/>
      <w:marTop w:val="0"/>
      <w:marBottom w:val="0"/>
      <w:divBdr>
        <w:top w:val="none" w:sz="0" w:space="0" w:color="auto"/>
        <w:left w:val="none" w:sz="0" w:space="0" w:color="auto"/>
        <w:bottom w:val="none" w:sz="0" w:space="0" w:color="auto"/>
        <w:right w:val="none" w:sz="0" w:space="0" w:color="auto"/>
      </w:divBdr>
    </w:div>
    <w:div w:id="1388145286">
      <w:bodyDiv w:val="1"/>
      <w:marLeft w:val="0"/>
      <w:marRight w:val="0"/>
      <w:marTop w:val="0"/>
      <w:marBottom w:val="0"/>
      <w:divBdr>
        <w:top w:val="none" w:sz="0" w:space="0" w:color="auto"/>
        <w:left w:val="none" w:sz="0" w:space="0" w:color="auto"/>
        <w:bottom w:val="none" w:sz="0" w:space="0" w:color="auto"/>
        <w:right w:val="none" w:sz="0" w:space="0" w:color="auto"/>
      </w:divBdr>
    </w:div>
    <w:div w:id="1388184908">
      <w:bodyDiv w:val="1"/>
      <w:marLeft w:val="0"/>
      <w:marRight w:val="0"/>
      <w:marTop w:val="0"/>
      <w:marBottom w:val="0"/>
      <w:divBdr>
        <w:top w:val="none" w:sz="0" w:space="0" w:color="auto"/>
        <w:left w:val="none" w:sz="0" w:space="0" w:color="auto"/>
        <w:bottom w:val="none" w:sz="0" w:space="0" w:color="auto"/>
        <w:right w:val="none" w:sz="0" w:space="0" w:color="auto"/>
      </w:divBdr>
    </w:div>
    <w:div w:id="1389914458">
      <w:bodyDiv w:val="1"/>
      <w:marLeft w:val="0"/>
      <w:marRight w:val="0"/>
      <w:marTop w:val="0"/>
      <w:marBottom w:val="0"/>
      <w:divBdr>
        <w:top w:val="none" w:sz="0" w:space="0" w:color="auto"/>
        <w:left w:val="none" w:sz="0" w:space="0" w:color="auto"/>
        <w:bottom w:val="none" w:sz="0" w:space="0" w:color="auto"/>
        <w:right w:val="none" w:sz="0" w:space="0" w:color="auto"/>
      </w:divBdr>
    </w:div>
    <w:div w:id="1390808502">
      <w:bodyDiv w:val="1"/>
      <w:marLeft w:val="0"/>
      <w:marRight w:val="0"/>
      <w:marTop w:val="0"/>
      <w:marBottom w:val="0"/>
      <w:divBdr>
        <w:top w:val="none" w:sz="0" w:space="0" w:color="auto"/>
        <w:left w:val="none" w:sz="0" w:space="0" w:color="auto"/>
        <w:bottom w:val="none" w:sz="0" w:space="0" w:color="auto"/>
        <w:right w:val="none" w:sz="0" w:space="0" w:color="auto"/>
      </w:divBdr>
    </w:div>
    <w:div w:id="1391882248">
      <w:bodyDiv w:val="1"/>
      <w:marLeft w:val="0"/>
      <w:marRight w:val="0"/>
      <w:marTop w:val="0"/>
      <w:marBottom w:val="0"/>
      <w:divBdr>
        <w:top w:val="none" w:sz="0" w:space="0" w:color="auto"/>
        <w:left w:val="none" w:sz="0" w:space="0" w:color="auto"/>
        <w:bottom w:val="none" w:sz="0" w:space="0" w:color="auto"/>
        <w:right w:val="none" w:sz="0" w:space="0" w:color="auto"/>
      </w:divBdr>
    </w:div>
    <w:div w:id="1392995872">
      <w:bodyDiv w:val="1"/>
      <w:marLeft w:val="0"/>
      <w:marRight w:val="0"/>
      <w:marTop w:val="0"/>
      <w:marBottom w:val="0"/>
      <w:divBdr>
        <w:top w:val="none" w:sz="0" w:space="0" w:color="auto"/>
        <w:left w:val="none" w:sz="0" w:space="0" w:color="auto"/>
        <w:bottom w:val="none" w:sz="0" w:space="0" w:color="auto"/>
        <w:right w:val="none" w:sz="0" w:space="0" w:color="auto"/>
      </w:divBdr>
      <w:divsChild>
        <w:div w:id="2084372545">
          <w:marLeft w:val="0"/>
          <w:marRight w:val="0"/>
          <w:marTop w:val="0"/>
          <w:marBottom w:val="0"/>
          <w:divBdr>
            <w:top w:val="none" w:sz="0" w:space="0" w:color="auto"/>
            <w:left w:val="none" w:sz="0" w:space="0" w:color="auto"/>
            <w:bottom w:val="none" w:sz="0" w:space="0" w:color="auto"/>
            <w:right w:val="none" w:sz="0" w:space="0" w:color="auto"/>
          </w:divBdr>
          <w:divsChild>
            <w:div w:id="1066225860">
              <w:marLeft w:val="0"/>
              <w:marRight w:val="0"/>
              <w:marTop w:val="0"/>
              <w:marBottom w:val="0"/>
              <w:divBdr>
                <w:top w:val="none" w:sz="0" w:space="0" w:color="auto"/>
                <w:left w:val="none" w:sz="0" w:space="0" w:color="auto"/>
                <w:bottom w:val="none" w:sz="0" w:space="0" w:color="auto"/>
                <w:right w:val="none" w:sz="0" w:space="0" w:color="auto"/>
              </w:divBdr>
            </w:div>
          </w:divsChild>
        </w:div>
        <w:div w:id="428501179">
          <w:marLeft w:val="0"/>
          <w:marRight w:val="0"/>
          <w:marTop w:val="0"/>
          <w:marBottom w:val="0"/>
          <w:divBdr>
            <w:top w:val="none" w:sz="0" w:space="0" w:color="auto"/>
            <w:left w:val="none" w:sz="0" w:space="0" w:color="auto"/>
            <w:bottom w:val="none" w:sz="0" w:space="0" w:color="auto"/>
            <w:right w:val="none" w:sz="0" w:space="0" w:color="auto"/>
          </w:divBdr>
          <w:divsChild>
            <w:div w:id="987246232">
              <w:marLeft w:val="0"/>
              <w:marRight w:val="0"/>
              <w:marTop w:val="0"/>
              <w:marBottom w:val="0"/>
              <w:divBdr>
                <w:top w:val="none" w:sz="0" w:space="0" w:color="auto"/>
                <w:left w:val="none" w:sz="0" w:space="0" w:color="auto"/>
                <w:bottom w:val="none" w:sz="0" w:space="0" w:color="auto"/>
                <w:right w:val="none" w:sz="0" w:space="0" w:color="auto"/>
              </w:divBdr>
            </w:div>
          </w:divsChild>
        </w:div>
        <w:div w:id="115413926">
          <w:marLeft w:val="0"/>
          <w:marRight w:val="0"/>
          <w:marTop w:val="0"/>
          <w:marBottom w:val="0"/>
          <w:divBdr>
            <w:top w:val="none" w:sz="0" w:space="0" w:color="auto"/>
            <w:left w:val="none" w:sz="0" w:space="0" w:color="auto"/>
            <w:bottom w:val="none" w:sz="0" w:space="0" w:color="auto"/>
            <w:right w:val="none" w:sz="0" w:space="0" w:color="auto"/>
          </w:divBdr>
          <w:divsChild>
            <w:div w:id="578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5640">
      <w:bodyDiv w:val="1"/>
      <w:marLeft w:val="0"/>
      <w:marRight w:val="0"/>
      <w:marTop w:val="0"/>
      <w:marBottom w:val="0"/>
      <w:divBdr>
        <w:top w:val="none" w:sz="0" w:space="0" w:color="auto"/>
        <w:left w:val="none" w:sz="0" w:space="0" w:color="auto"/>
        <w:bottom w:val="none" w:sz="0" w:space="0" w:color="auto"/>
        <w:right w:val="none" w:sz="0" w:space="0" w:color="auto"/>
      </w:divBdr>
      <w:divsChild>
        <w:div w:id="248348035">
          <w:marLeft w:val="0"/>
          <w:marRight w:val="0"/>
          <w:marTop w:val="0"/>
          <w:marBottom w:val="0"/>
          <w:divBdr>
            <w:top w:val="none" w:sz="0" w:space="0" w:color="auto"/>
            <w:left w:val="none" w:sz="0" w:space="0" w:color="auto"/>
            <w:bottom w:val="none" w:sz="0" w:space="0" w:color="auto"/>
            <w:right w:val="none" w:sz="0" w:space="0" w:color="auto"/>
          </w:divBdr>
        </w:div>
        <w:div w:id="1918707960">
          <w:marLeft w:val="0"/>
          <w:marRight w:val="0"/>
          <w:marTop w:val="0"/>
          <w:marBottom w:val="0"/>
          <w:divBdr>
            <w:top w:val="none" w:sz="0" w:space="0" w:color="auto"/>
            <w:left w:val="none" w:sz="0" w:space="0" w:color="auto"/>
            <w:bottom w:val="none" w:sz="0" w:space="0" w:color="auto"/>
            <w:right w:val="none" w:sz="0" w:space="0" w:color="auto"/>
          </w:divBdr>
          <w:divsChild>
            <w:div w:id="103690697">
              <w:marLeft w:val="0"/>
              <w:marRight w:val="0"/>
              <w:marTop w:val="0"/>
              <w:marBottom w:val="0"/>
              <w:divBdr>
                <w:top w:val="none" w:sz="0" w:space="0" w:color="auto"/>
                <w:left w:val="none" w:sz="0" w:space="0" w:color="auto"/>
                <w:bottom w:val="none" w:sz="0" w:space="0" w:color="auto"/>
                <w:right w:val="none" w:sz="0" w:space="0" w:color="auto"/>
              </w:divBdr>
              <w:divsChild>
                <w:div w:id="812909311">
                  <w:marLeft w:val="0"/>
                  <w:marRight w:val="0"/>
                  <w:marTop w:val="0"/>
                  <w:marBottom w:val="0"/>
                  <w:divBdr>
                    <w:top w:val="none" w:sz="0" w:space="0" w:color="auto"/>
                    <w:left w:val="none" w:sz="0" w:space="0" w:color="auto"/>
                    <w:bottom w:val="none" w:sz="0" w:space="0" w:color="auto"/>
                    <w:right w:val="none" w:sz="0" w:space="0" w:color="auto"/>
                  </w:divBdr>
                  <w:divsChild>
                    <w:div w:id="724645403">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1400059128">
      <w:bodyDiv w:val="1"/>
      <w:marLeft w:val="0"/>
      <w:marRight w:val="0"/>
      <w:marTop w:val="0"/>
      <w:marBottom w:val="0"/>
      <w:divBdr>
        <w:top w:val="none" w:sz="0" w:space="0" w:color="auto"/>
        <w:left w:val="none" w:sz="0" w:space="0" w:color="auto"/>
        <w:bottom w:val="none" w:sz="0" w:space="0" w:color="auto"/>
        <w:right w:val="none" w:sz="0" w:space="0" w:color="auto"/>
      </w:divBdr>
    </w:div>
    <w:div w:id="1400328003">
      <w:bodyDiv w:val="1"/>
      <w:marLeft w:val="0"/>
      <w:marRight w:val="0"/>
      <w:marTop w:val="0"/>
      <w:marBottom w:val="0"/>
      <w:divBdr>
        <w:top w:val="none" w:sz="0" w:space="0" w:color="auto"/>
        <w:left w:val="none" w:sz="0" w:space="0" w:color="auto"/>
        <w:bottom w:val="none" w:sz="0" w:space="0" w:color="auto"/>
        <w:right w:val="none" w:sz="0" w:space="0" w:color="auto"/>
      </w:divBdr>
    </w:div>
    <w:div w:id="1404062710">
      <w:bodyDiv w:val="1"/>
      <w:marLeft w:val="0"/>
      <w:marRight w:val="0"/>
      <w:marTop w:val="0"/>
      <w:marBottom w:val="0"/>
      <w:divBdr>
        <w:top w:val="none" w:sz="0" w:space="0" w:color="auto"/>
        <w:left w:val="none" w:sz="0" w:space="0" w:color="auto"/>
        <w:bottom w:val="none" w:sz="0" w:space="0" w:color="auto"/>
        <w:right w:val="none" w:sz="0" w:space="0" w:color="auto"/>
      </w:divBdr>
    </w:div>
    <w:div w:id="1404523269">
      <w:bodyDiv w:val="1"/>
      <w:marLeft w:val="0"/>
      <w:marRight w:val="0"/>
      <w:marTop w:val="0"/>
      <w:marBottom w:val="0"/>
      <w:divBdr>
        <w:top w:val="none" w:sz="0" w:space="0" w:color="auto"/>
        <w:left w:val="none" w:sz="0" w:space="0" w:color="auto"/>
        <w:bottom w:val="none" w:sz="0" w:space="0" w:color="auto"/>
        <w:right w:val="none" w:sz="0" w:space="0" w:color="auto"/>
      </w:divBdr>
    </w:div>
    <w:div w:id="1405568490">
      <w:bodyDiv w:val="1"/>
      <w:marLeft w:val="0"/>
      <w:marRight w:val="0"/>
      <w:marTop w:val="0"/>
      <w:marBottom w:val="0"/>
      <w:divBdr>
        <w:top w:val="none" w:sz="0" w:space="0" w:color="auto"/>
        <w:left w:val="none" w:sz="0" w:space="0" w:color="auto"/>
        <w:bottom w:val="none" w:sz="0" w:space="0" w:color="auto"/>
        <w:right w:val="none" w:sz="0" w:space="0" w:color="auto"/>
      </w:divBdr>
    </w:div>
    <w:div w:id="1407921024">
      <w:bodyDiv w:val="1"/>
      <w:marLeft w:val="0"/>
      <w:marRight w:val="0"/>
      <w:marTop w:val="0"/>
      <w:marBottom w:val="0"/>
      <w:divBdr>
        <w:top w:val="none" w:sz="0" w:space="0" w:color="auto"/>
        <w:left w:val="none" w:sz="0" w:space="0" w:color="auto"/>
        <w:bottom w:val="none" w:sz="0" w:space="0" w:color="auto"/>
        <w:right w:val="none" w:sz="0" w:space="0" w:color="auto"/>
      </w:divBdr>
    </w:div>
    <w:div w:id="1409038617">
      <w:bodyDiv w:val="1"/>
      <w:marLeft w:val="0"/>
      <w:marRight w:val="0"/>
      <w:marTop w:val="0"/>
      <w:marBottom w:val="0"/>
      <w:divBdr>
        <w:top w:val="none" w:sz="0" w:space="0" w:color="auto"/>
        <w:left w:val="none" w:sz="0" w:space="0" w:color="auto"/>
        <w:bottom w:val="none" w:sz="0" w:space="0" w:color="auto"/>
        <w:right w:val="none" w:sz="0" w:space="0" w:color="auto"/>
      </w:divBdr>
    </w:div>
    <w:div w:id="1411004339">
      <w:bodyDiv w:val="1"/>
      <w:marLeft w:val="0"/>
      <w:marRight w:val="0"/>
      <w:marTop w:val="0"/>
      <w:marBottom w:val="0"/>
      <w:divBdr>
        <w:top w:val="none" w:sz="0" w:space="0" w:color="auto"/>
        <w:left w:val="none" w:sz="0" w:space="0" w:color="auto"/>
        <w:bottom w:val="none" w:sz="0" w:space="0" w:color="auto"/>
        <w:right w:val="none" w:sz="0" w:space="0" w:color="auto"/>
      </w:divBdr>
    </w:div>
    <w:div w:id="1411653960">
      <w:bodyDiv w:val="1"/>
      <w:marLeft w:val="0"/>
      <w:marRight w:val="0"/>
      <w:marTop w:val="0"/>
      <w:marBottom w:val="0"/>
      <w:divBdr>
        <w:top w:val="none" w:sz="0" w:space="0" w:color="auto"/>
        <w:left w:val="none" w:sz="0" w:space="0" w:color="auto"/>
        <w:bottom w:val="none" w:sz="0" w:space="0" w:color="auto"/>
        <w:right w:val="none" w:sz="0" w:space="0" w:color="auto"/>
      </w:divBdr>
    </w:div>
    <w:div w:id="1411849176">
      <w:bodyDiv w:val="1"/>
      <w:marLeft w:val="0"/>
      <w:marRight w:val="0"/>
      <w:marTop w:val="0"/>
      <w:marBottom w:val="0"/>
      <w:divBdr>
        <w:top w:val="none" w:sz="0" w:space="0" w:color="auto"/>
        <w:left w:val="none" w:sz="0" w:space="0" w:color="auto"/>
        <w:bottom w:val="none" w:sz="0" w:space="0" w:color="auto"/>
        <w:right w:val="none" w:sz="0" w:space="0" w:color="auto"/>
      </w:divBdr>
    </w:div>
    <w:div w:id="1412197739">
      <w:bodyDiv w:val="1"/>
      <w:marLeft w:val="0"/>
      <w:marRight w:val="0"/>
      <w:marTop w:val="0"/>
      <w:marBottom w:val="0"/>
      <w:divBdr>
        <w:top w:val="none" w:sz="0" w:space="0" w:color="auto"/>
        <w:left w:val="none" w:sz="0" w:space="0" w:color="auto"/>
        <w:bottom w:val="none" w:sz="0" w:space="0" w:color="auto"/>
        <w:right w:val="none" w:sz="0" w:space="0" w:color="auto"/>
      </w:divBdr>
    </w:div>
    <w:div w:id="1413039862">
      <w:bodyDiv w:val="1"/>
      <w:marLeft w:val="0"/>
      <w:marRight w:val="0"/>
      <w:marTop w:val="0"/>
      <w:marBottom w:val="0"/>
      <w:divBdr>
        <w:top w:val="none" w:sz="0" w:space="0" w:color="auto"/>
        <w:left w:val="none" w:sz="0" w:space="0" w:color="auto"/>
        <w:bottom w:val="none" w:sz="0" w:space="0" w:color="auto"/>
        <w:right w:val="none" w:sz="0" w:space="0" w:color="auto"/>
      </w:divBdr>
    </w:div>
    <w:div w:id="1421608267">
      <w:bodyDiv w:val="1"/>
      <w:marLeft w:val="0"/>
      <w:marRight w:val="0"/>
      <w:marTop w:val="0"/>
      <w:marBottom w:val="0"/>
      <w:divBdr>
        <w:top w:val="none" w:sz="0" w:space="0" w:color="auto"/>
        <w:left w:val="none" w:sz="0" w:space="0" w:color="auto"/>
        <w:bottom w:val="none" w:sz="0" w:space="0" w:color="auto"/>
        <w:right w:val="none" w:sz="0" w:space="0" w:color="auto"/>
      </w:divBdr>
    </w:div>
    <w:div w:id="1424061362">
      <w:bodyDiv w:val="1"/>
      <w:marLeft w:val="0"/>
      <w:marRight w:val="0"/>
      <w:marTop w:val="0"/>
      <w:marBottom w:val="0"/>
      <w:divBdr>
        <w:top w:val="none" w:sz="0" w:space="0" w:color="auto"/>
        <w:left w:val="none" w:sz="0" w:space="0" w:color="auto"/>
        <w:bottom w:val="none" w:sz="0" w:space="0" w:color="auto"/>
        <w:right w:val="none" w:sz="0" w:space="0" w:color="auto"/>
      </w:divBdr>
    </w:div>
    <w:div w:id="1427385672">
      <w:bodyDiv w:val="1"/>
      <w:marLeft w:val="0"/>
      <w:marRight w:val="0"/>
      <w:marTop w:val="0"/>
      <w:marBottom w:val="0"/>
      <w:divBdr>
        <w:top w:val="none" w:sz="0" w:space="0" w:color="auto"/>
        <w:left w:val="none" w:sz="0" w:space="0" w:color="auto"/>
        <w:bottom w:val="none" w:sz="0" w:space="0" w:color="auto"/>
        <w:right w:val="none" w:sz="0" w:space="0" w:color="auto"/>
      </w:divBdr>
      <w:divsChild>
        <w:div w:id="2078237428">
          <w:marLeft w:val="0"/>
          <w:marRight w:val="0"/>
          <w:marTop w:val="0"/>
          <w:marBottom w:val="115"/>
          <w:divBdr>
            <w:top w:val="none" w:sz="0" w:space="0" w:color="auto"/>
            <w:left w:val="none" w:sz="0" w:space="0" w:color="auto"/>
            <w:bottom w:val="none" w:sz="0" w:space="0" w:color="auto"/>
            <w:right w:val="none" w:sz="0" w:space="0" w:color="auto"/>
          </w:divBdr>
        </w:div>
      </w:divsChild>
    </w:div>
    <w:div w:id="1429078375">
      <w:bodyDiv w:val="1"/>
      <w:marLeft w:val="0"/>
      <w:marRight w:val="0"/>
      <w:marTop w:val="0"/>
      <w:marBottom w:val="0"/>
      <w:divBdr>
        <w:top w:val="none" w:sz="0" w:space="0" w:color="auto"/>
        <w:left w:val="none" w:sz="0" w:space="0" w:color="auto"/>
        <w:bottom w:val="none" w:sz="0" w:space="0" w:color="auto"/>
        <w:right w:val="none" w:sz="0" w:space="0" w:color="auto"/>
      </w:divBdr>
    </w:div>
    <w:div w:id="1431049671">
      <w:bodyDiv w:val="1"/>
      <w:marLeft w:val="0"/>
      <w:marRight w:val="0"/>
      <w:marTop w:val="0"/>
      <w:marBottom w:val="0"/>
      <w:divBdr>
        <w:top w:val="none" w:sz="0" w:space="0" w:color="auto"/>
        <w:left w:val="none" w:sz="0" w:space="0" w:color="auto"/>
        <w:bottom w:val="none" w:sz="0" w:space="0" w:color="auto"/>
        <w:right w:val="none" w:sz="0" w:space="0" w:color="auto"/>
      </w:divBdr>
    </w:div>
    <w:div w:id="1433932629">
      <w:bodyDiv w:val="1"/>
      <w:marLeft w:val="0"/>
      <w:marRight w:val="0"/>
      <w:marTop w:val="0"/>
      <w:marBottom w:val="0"/>
      <w:divBdr>
        <w:top w:val="none" w:sz="0" w:space="0" w:color="auto"/>
        <w:left w:val="none" w:sz="0" w:space="0" w:color="auto"/>
        <w:bottom w:val="none" w:sz="0" w:space="0" w:color="auto"/>
        <w:right w:val="none" w:sz="0" w:space="0" w:color="auto"/>
      </w:divBdr>
    </w:div>
    <w:div w:id="1437365560">
      <w:bodyDiv w:val="1"/>
      <w:marLeft w:val="0"/>
      <w:marRight w:val="0"/>
      <w:marTop w:val="0"/>
      <w:marBottom w:val="0"/>
      <w:divBdr>
        <w:top w:val="none" w:sz="0" w:space="0" w:color="auto"/>
        <w:left w:val="none" w:sz="0" w:space="0" w:color="auto"/>
        <w:bottom w:val="none" w:sz="0" w:space="0" w:color="auto"/>
        <w:right w:val="none" w:sz="0" w:space="0" w:color="auto"/>
      </w:divBdr>
      <w:divsChild>
        <w:div w:id="1250234838">
          <w:marLeft w:val="0"/>
          <w:marRight w:val="0"/>
          <w:marTop w:val="0"/>
          <w:marBottom w:val="0"/>
          <w:divBdr>
            <w:top w:val="none" w:sz="0" w:space="0" w:color="auto"/>
            <w:left w:val="none" w:sz="0" w:space="0" w:color="auto"/>
            <w:bottom w:val="none" w:sz="0" w:space="0" w:color="auto"/>
            <w:right w:val="none" w:sz="0" w:space="0" w:color="auto"/>
          </w:divBdr>
          <w:divsChild>
            <w:div w:id="1897859184">
              <w:marLeft w:val="0"/>
              <w:marRight w:val="0"/>
              <w:marTop w:val="0"/>
              <w:marBottom w:val="0"/>
              <w:divBdr>
                <w:top w:val="none" w:sz="0" w:space="0" w:color="auto"/>
                <w:left w:val="none" w:sz="0" w:space="0" w:color="auto"/>
                <w:bottom w:val="none" w:sz="0" w:space="0" w:color="auto"/>
                <w:right w:val="none" w:sz="0" w:space="0" w:color="auto"/>
              </w:divBdr>
              <w:divsChild>
                <w:div w:id="918292980">
                  <w:marLeft w:val="0"/>
                  <w:marRight w:val="0"/>
                  <w:marTop w:val="0"/>
                  <w:marBottom w:val="0"/>
                  <w:divBdr>
                    <w:top w:val="none" w:sz="0" w:space="0" w:color="auto"/>
                    <w:left w:val="none" w:sz="0" w:space="0" w:color="auto"/>
                    <w:bottom w:val="none" w:sz="0" w:space="0" w:color="auto"/>
                    <w:right w:val="none" w:sz="0" w:space="0" w:color="auto"/>
                  </w:divBdr>
                  <w:divsChild>
                    <w:div w:id="1400322684">
                      <w:marLeft w:val="0"/>
                      <w:marRight w:val="0"/>
                      <w:marTop w:val="0"/>
                      <w:marBottom w:val="0"/>
                      <w:divBdr>
                        <w:top w:val="none" w:sz="0" w:space="0" w:color="auto"/>
                        <w:left w:val="none" w:sz="0" w:space="0" w:color="auto"/>
                        <w:bottom w:val="none" w:sz="0" w:space="0" w:color="auto"/>
                        <w:right w:val="none" w:sz="0" w:space="0" w:color="auto"/>
                      </w:divBdr>
                      <w:divsChild>
                        <w:div w:id="1567453588">
                          <w:marLeft w:val="0"/>
                          <w:marRight w:val="0"/>
                          <w:marTop w:val="0"/>
                          <w:marBottom w:val="0"/>
                          <w:divBdr>
                            <w:top w:val="none" w:sz="0" w:space="0" w:color="auto"/>
                            <w:left w:val="none" w:sz="0" w:space="0" w:color="auto"/>
                            <w:bottom w:val="none" w:sz="0" w:space="0" w:color="auto"/>
                            <w:right w:val="none" w:sz="0" w:space="0" w:color="auto"/>
                          </w:divBdr>
                          <w:divsChild>
                            <w:div w:id="10444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09377">
      <w:bodyDiv w:val="1"/>
      <w:marLeft w:val="0"/>
      <w:marRight w:val="0"/>
      <w:marTop w:val="0"/>
      <w:marBottom w:val="0"/>
      <w:divBdr>
        <w:top w:val="none" w:sz="0" w:space="0" w:color="auto"/>
        <w:left w:val="none" w:sz="0" w:space="0" w:color="auto"/>
        <w:bottom w:val="none" w:sz="0" w:space="0" w:color="auto"/>
        <w:right w:val="none" w:sz="0" w:space="0" w:color="auto"/>
      </w:divBdr>
    </w:div>
    <w:div w:id="1441798736">
      <w:bodyDiv w:val="1"/>
      <w:marLeft w:val="0"/>
      <w:marRight w:val="0"/>
      <w:marTop w:val="0"/>
      <w:marBottom w:val="0"/>
      <w:divBdr>
        <w:top w:val="none" w:sz="0" w:space="0" w:color="auto"/>
        <w:left w:val="none" w:sz="0" w:space="0" w:color="auto"/>
        <w:bottom w:val="none" w:sz="0" w:space="0" w:color="auto"/>
        <w:right w:val="none" w:sz="0" w:space="0" w:color="auto"/>
      </w:divBdr>
    </w:div>
    <w:div w:id="1442452925">
      <w:bodyDiv w:val="1"/>
      <w:marLeft w:val="0"/>
      <w:marRight w:val="0"/>
      <w:marTop w:val="0"/>
      <w:marBottom w:val="0"/>
      <w:divBdr>
        <w:top w:val="none" w:sz="0" w:space="0" w:color="auto"/>
        <w:left w:val="none" w:sz="0" w:space="0" w:color="auto"/>
        <w:bottom w:val="none" w:sz="0" w:space="0" w:color="auto"/>
        <w:right w:val="none" w:sz="0" w:space="0" w:color="auto"/>
      </w:divBdr>
    </w:div>
    <w:div w:id="1445617413">
      <w:bodyDiv w:val="1"/>
      <w:marLeft w:val="0"/>
      <w:marRight w:val="0"/>
      <w:marTop w:val="0"/>
      <w:marBottom w:val="0"/>
      <w:divBdr>
        <w:top w:val="none" w:sz="0" w:space="0" w:color="auto"/>
        <w:left w:val="none" w:sz="0" w:space="0" w:color="auto"/>
        <w:bottom w:val="none" w:sz="0" w:space="0" w:color="auto"/>
        <w:right w:val="none" w:sz="0" w:space="0" w:color="auto"/>
      </w:divBdr>
      <w:divsChild>
        <w:div w:id="1544517846">
          <w:marLeft w:val="0"/>
          <w:marRight w:val="0"/>
          <w:marTop w:val="0"/>
          <w:marBottom w:val="0"/>
          <w:divBdr>
            <w:top w:val="none" w:sz="0" w:space="0" w:color="auto"/>
            <w:left w:val="none" w:sz="0" w:space="0" w:color="auto"/>
            <w:bottom w:val="none" w:sz="0" w:space="0" w:color="auto"/>
            <w:right w:val="none" w:sz="0" w:space="0" w:color="auto"/>
          </w:divBdr>
          <w:divsChild>
            <w:div w:id="2127189304">
              <w:marLeft w:val="0"/>
              <w:marRight w:val="0"/>
              <w:marTop w:val="0"/>
              <w:marBottom w:val="0"/>
              <w:divBdr>
                <w:top w:val="none" w:sz="0" w:space="0" w:color="auto"/>
                <w:left w:val="single" w:sz="4" w:space="6" w:color="AFC3C9"/>
                <w:bottom w:val="none" w:sz="0" w:space="0" w:color="auto"/>
                <w:right w:val="single" w:sz="4" w:space="6" w:color="AFC3C9"/>
              </w:divBdr>
              <w:divsChild>
                <w:div w:id="609706551">
                  <w:marLeft w:val="0"/>
                  <w:marRight w:val="0"/>
                  <w:marTop w:val="0"/>
                  <w:marBottom w:val="0"/>
                  <w:divBdr>
                    <w:top w:val="none" w:sz="0" w:space="0" w:color="auto"/>
                    <w:left w:val="none" w:sz="0" w:space="0" w:color="auto"/>
                    <w:bottom w:val="none" w:sz="0" w:space="0" w:color="auto"/>
                    <w:right w:val="none" w:sz="0" w:space="0" w:color="auto"/>
                  </w:divBdr>
                  <w:divsChild>
                    <w:div w:id="17337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7202">
      <w:bodyDiv w:val="1"/>
      <w:marLeft w:val="0"/>
      <w:marRight w:val="0"/>
      <w:marTop w:val="0"/>
      <w:marBottom w:val="0"/>
      <w:divBdr>
        <w:top w:val="none" w:sz="0" w:space="0" w:color="auto"/>
        <w:left w:val="none" w:sz="0" w:space="0" w:color="auto"/>
        <w:bottom w:val="none" w:sz="0" w:space="0" w:color="auto"/>
        <w:right w:val="none" w:sz="0" w:space="0" w:color="auto"/>
      </w:divBdr>
    </w:div>
    <w:div w:id="1449548638">
      <w:bodyDiv w:val="1"/>
      <w:marLeft w:val="0"/>
      <w:marRight w:val="0"/>
      <w:marTop w:val="0"/>
      <w:marBottom w:val="0"/>
      <w:divBdr>
        <w:top w:val="none" w:sz="0" w:space="0" w:color="auto"/>
        <w:left w:val="none" w:sz="0" w:space="0" w:color="auto"/>
        <w:bottom w:val="none" w:sz="0" w:space="0" w:color="auto"/>
        <w:right w:val="none" w:sz="0" w:space="0" w:color="auto"/>
      </w:divBdr>
    </w:div>
    <w:div w:id="1454397857">
      <w:bodyDiv w:val="1"/>
      <w:marLeft w:val="0"/>
      <w:marRight w:val="0"/>
      <w:marTop w:val="0"/>
      <w:marBottom w:val="0"/>
      <w:divBdr>
        <w:top w:val="none" w:sz="0" w:space="0" w:color="auto"/>
        <w:left w:val="none" w:sz="0" w:space="0" w:color="auto"/>
        <w:bottom w:val="none" w:sz="0" w:space="0" w:color="auto"/>
        <w:right w:val="none" w:sz="0" w:space="0" w:color="auto"/>
      </w:divBdr>
      <w:divsChild>
        <w:div w:id="1990162122">
          <w:marLeft w:val="230"/>
          <w:marRight w:val="230"/>
          <w:marTop w:val="0"/>
          <w:marBottom w:val="0"/>
          <w:divBdr>
            <w:top w:val="none" w:sz="0" w:space="0" w:color="auto"/>
            <w:left w:val="none" w:sz="0" w:space="0" w:color="auto"/>
            <w:bottom w:val="none" w:sz="0" w:space="0" w:color="auto"/>
            <w:right w:val="none" w:sz="0" w:space="0" w:color="auto"/>
          </w:divBdr>
          <w:divsChild>
            <w:div w:id="1214581577">
              <w:marLeft w:val="0"/>
              <w:marRight w:val="0"/>
              <w:marTop w:val="0"/>
              <w:marBottom w:val="0"/>
              <w:divBdr>
                <w:top w:val="none" w:sz="0" w:space="0" w:color="auto"/>
                <w:left w:val="none" w:sz="0" w:space="0" w:color="auto"/>
                <w:bottom w:val="none" w:sz="0" w:space="0" w:color="auto"/>
                <w:right w:val="none" w:sz="0" w:space="0" w:color="auto"/>
              </w:divBdr>
              <w:divsChild>
                <w:div w:id="665791483">
                  <w:marLeft w:val="0"/>
                  <w:marRight w:val="4493"/>
                  <w:marTop w:val="0"/>
                  <w:marBottom w:val="0"/>
                  <w:divBdr>
                    <w:top w:val="none" w:sz="0" w:space="0" w:color="auto"/>
                    <w:left w:val="none" w:sz="0" w:space="0" w:color="auto"/>
                    <w:bottom w:val="none" w:sz="0" w:space="0" w:color="auto"/>
                    <w:right w:val="none" w:sz="0" w:space="0" w:color="auto"/>
                  </w:divBdr>
                  <w:divsChild>
                    <w:div w:id="1136603461">
                      <w:marLeft w:val="0"/>
                      <w:marRight w:val="0"/>
                      <w:marTop w:val="0"/>
                      <w:marBottom w:val="230"/>
                      <w:divBdr>
                        <w:top w:val="single" w:sz="24" w:space="0" w:color="5DAEE1"/>
                        <w:left w:val="single" w:sz="24" w:space="0" w:color="5DAEE1"/>
                        <w:bottom w:val="single" w:sz="24" w:space="0" w:color="5DAEE1"/>
                        <w:right w:val="single" w:sz="24" w:space="0" w:color="5DAEE1"/>
                      </w:divBdr>
                      <w:divsChild>
                        <w:div w:id="13321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596771">
      <w:bodyDiv w:val="1"/>
      <w:marLeft w:val="0"/>
      <w:marRight w:val="0"/>
      <w:marTop w:val="0"/>
      <w:marBottom w:val="0"/>
      <w:divBdr>
        <w:top w:val="none" w:sz="0" w:space="0" w:color="auto"/>
        <w:left w:val="none" w:sz="0" w:space="0" w:color="auto"/>
        <w:bottom w:val="none" w:sz="0" w:space="0" w:color="auto"/>
        <w:right w:val="none" w:sz="0" w:space="0" w:color="auto"/>
      </w:divBdr>
      <w:divsChild>
        <w:div w:id="1335301220">
          <w:marLeft w:val="0"/>
          <w:marRight w:val="0"/>
          <w:marTop w:val="0"/>
          <w:marBottom w:val="0"/>
          <w:divBdr>
            <w:top w:val="none" w:sz="0" w:space="0" w:color="auto"/>
            <w:left w:val="none" w:sz="0" w:space="0" w:color="auto"/>
            <w:bottom w:val="none" w:sz="0" w:space="0" w:color="auto"/>
            <w:right w:val="none" w:sz="0" w:space="0" w:color="auto"/>
          </w:divBdr>
          <w:divsChild>
            <w:div w:id="1167984739">
              <w:marLeft w:val="0"/>
              <w:marRight w:val="0"/>
              <w:marTop w:val="0"/>
              <w:marBottom w:val="0"/>
              <w:divBdr>
                <w:top w:val="none" w:sz="0" w:space="0" w:color="auto"/>
                <w:left w:val="none" w:sz="0" w:space="0" w:color="auto"/>
                <w:bottom w:val="none" w:sz="0" w:space="0" w:color="auto"/>
                <w:right w:val="none" w:sz="0" w:space="0" w:color="auto"/>
              </w:divBdr>
              <w:divsChild>
                <w:div w:id="924653848">
                  <w:marLeft w:val="0"/>
                  <w:marRight w:val="0"/>
                  <w:marTop w:val="0"/>
                  <w:marBottom w:val="0"/>
                  <w:divBdr>
                    <w:top w:val="none" w:sz="0" w:space="0" w:color="auto"/>
                    <w:left w:val="none" w:sz="0" w:space="0" w:color="auto"/>
                    <w:bottom w:val="none" w:sz="0" w:space="0" w:color="auto"/>
                    <w:right w:val="none" w:sz="0" w:space="0" w:color="auto"/>
                  </w:divBdr>
                  <w:divsChild>
                    <w:div w:id="1296134123">
                      <w:marLeft w:val="0"/>
                      <w:marRight w:val="0"/>
                      <w:marTop w:val="0"/>
                      <w:marBottom w:val="0"/>
                      <w:divBdr>
                        <w:top w:val="none" w:sz="0" w:space="0" w:color="auto"/>
                        <w:left w:val="none" w:sz="0" w:space="0" w:color="auto"/>
                        <w:bottom w:val="none" w:sz="0" w:space="0" w:color="auto"/>
                        <w:right w:val="none" w:sz="0" w:space="0" w:color="auto"/>
                      </w:divBdr>
                      <w:divsChild>
                        <w:div w:id="3400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976337">
      <w:bodyDiv w:val="1"/>
      <w:marLeft w:val="0"/>
      <w:marRight w:val="0"/>
      <w:marTop w:val="0"/>
      <w:marBottom w:val="0"/>
      <w:divBdr>
        <w:top w:val="none" w:sz="0" w:space="0" w:color="auto"/>
        <w:left w:val="none" w:sz="0" w:space="0" w:color="auto"/>
        <w:bottom w:val="none" w:sz="0" w:space="0" w:color="auto"/>
        <w:right w:val="none" w:sz="0" w:space="0" w:color="auto"/>
      </w:divBdr>
    </w:div>
    <w:div w:id="1458719530">
      <w:bodyDiv w:val="1"/>
      <w:marLeft w:val="0"/>
      <w:marRight w:val="0"/>
      <w:marTop w:val="0"/>
      <w:marBottom w:val="0"/>
      <w:divBdr>
        <w:top w:val="none" w:sz="0" w:space="0" w:color="auto"/>
        <w:left w:val="none" w:sz="0" w:space="0" w:color="auto"/>
        <w:bottom w:val="none" w:sz="0" w:space="0" w:color="auto"/>
        <w:right w:val="none" w:sz="0" w:space="0" w:color="auto"/>
      </w:divBdr>
    </w:div>
    <w:div w:id="1462114820">
      <w:bodyDiv w:val="1"/>
      <w:marLeft w:val="0"/>
      <w:marRight w:val="0"/>
      <w:marTop w:val="0"/>
      <w:marBottom w:val="0"/>
      <w:divBdr>
        <w:top w:val="none" w:sz="0" w:space="0" w:color="auto"/>
        <w:left w:val="none" w:sz="0" w:space="0" w:color="auto"/>
        <w:bottom w:val="none" w:sz="0" w:space="0" w:color="auto"/>
        <w:right w:val="none" w:sz="0" w:space="0" w:color="auto"/>
      </w:divBdr>
    </w:div>
    <w:div w:id="1464543678">
      <w:bodyDiv w:val="1"/>
      <w:marLeft w:val="0"/>
      <w:marRight w:val="0"/>
      <w:marTop w:val="0"/>
      <w:marBottom w:val="0"/>
      <w:divBdr>
        <w:top w:val="none" w:sz="0" w:space="0" w:color="auto"/>
        <w:left w:val="none" w:sz="0" w:space="0" w:color="auto"/>
        <w:bottom w:val="none" w:sz="0" w:space="0" w:color="auto"/>
        <w:right w:val="none" w:sz="0" w:space="0" w:color="auto"/>
      </w:divBdr>
    </w:div>
    <w:div w:id="1466192623">
      <w:bodyDiv w:val="1"/>
      <w:marLeft w:val="0"/>
      <w:marRight w:val="0"/>
      <w:marTop w:val="0"/>
      <w:marBottom w:val="0"/>
      <w:divBdr>
        <w:top w:val="none" w:sz="0" w:space="0" w:color="auto"/>
        <w:left w:val="none" w:sz="0" w:space="0" w:color="auto"/>
        <w:bottom w:val="none" w:sz="0" w:space="0" w:color="auto"/>
        <w:right w:val="none" w:sz="0" w:space="0" w:color="auto"/>
      </w:divBdr>
    </w:div>
    <w:div w:id="1471438772">
      <w:bodyDiv w:val="1"/>
      <w:marLeft w:val="0"/>
      <w:marRight w:val="0"/>
      <w:marTop w:val="0"/>
      <w:marBottom w:val="0"/>
      <w:divBdr>
        <w:top w:val="none" w:sz="0" w:space="0" w:color="auto"/>
        <w:left w:val="none" w:sz="0" w:space="0" w:color="auto"/>
        <w:bottom w:val="none" w:sz="0" w:space="0" w:color="auto"/>
        <w:right w:val="none" w:sz="0" w:space="0" w:color="auto"/>
      </w:divBdr>
    </w:div>
    <w:div w:id="1473593444">
      <w:bodyDiv w:val="1"/>
      <w:marLeft w:val="0"/>
      <w:marRight w:val="0"/>
      <w:marTop w:val="0"/>
      <w:marBottom w:val="0"/>
      <w:divBdr>
        <w:top w:val="none" w:sz="0" w:space="0" w:color="auto"/>
        <w:left w:val="none" w:sz="0" w:space="0" w:color="auto"/>
        <w:bottom w:val="none" w:sz="0" w:space="0" w:color="auto"/>
        <w:right w:val="none" w:sz="0" w:space="0" w:color="auto"/>
      </w:divBdr>
    </w:div>
    <w:div w:id="1476292777">
      <w:bodyDiv w:val="1"/>
      <w:marLeft w:val="0"/>
      <w:marRight w:val="0"/>
      <w:marTop w:val="0"/>
      <w:marBottom w:val="0"/>
      <w:divBdr>
        <w:top w:val="none" w:sz="0" w:space="0" w:color="auto"/>
        <w:left w:val="none" w:sz="0" w:space="0" w:color="auto"/>
        <w:bottom w:val="none" w:sz="0" w:space="0" w:color="auto"/>
        <w:right w:val="none" w:sz="0" w:space="0" w:color="auto"/>
      </w:divBdr>
    </w:div>
    <w:div w:id="1478373732">
      <w:bodyDiv w:val="1"/>
      <w:marLeft w:val="0"/>
      <w:marRight w:val="0"/>
      <w:marTop w:val="0"/>
      <w:marBottom w:val="0"/>
      <w:divBdr>
        <w:top w:val="none" w:sz="0" w:space="0" w:color="auto"/>
        <w:left w:val="none" w:sz="0" w:space="0" w:color="auto"/>
        <w:bottom w:val="none" w:sz="0" w:space="0" w:color="auto"/>
        <w:right w:val="none" w:sz="0" w:space="0" w:color="auto"/>
      </w:divBdr>
    </w:div>
    <w:div w:id="1493985085">
      <w:bodyDiv w:val="1"/>
      <w:marLeft w:val="0"/>
      <w:marRight w:val="0"/>
      <w:marTop w:val="0"/>
      <w:marBottom w:val="0"/>
      <w:divBdr>
        <w:top w:val="none" w:sz="0" w:space="0" w:color="auto"/>
        <w:left w:val="none" w:sz="0" w:space="0" w:color="auto"/>
        <w:bottom w:val="none" w:sz="0" w:space="0" w:color="auto"/>
        <w:right w:val="none" w:sz="0" w:space="0" w:color="auto"/>
      </w:divBdr>
      <w:divsChild>
        <w:div w:id="1538351230">
          <w:marLeft w:val="0"/>
          <w:marRight w:val="0"/>
          <w:marTop w:val="0"/>
          <w:marBottom w:val="0"/>
          <w:divBdr>
            <w:top w:val="none" w:sz="0" w:space="0" w:color="auto"/>
            <w:left w:val="none" w:sz="0" w:space="0" w:color="auto"/>
            <w:bottom w:val="none" w:sz="0" w:space="0" w:color="auto"/>
            <w:right w:val="none" w:sz="0" w:space="0" w:color="auto"/>
          </w:divBdr>
          <w:divsChild>
            <w:div w:id="1508864691">
              <w:marLeft w:val="0"/>
              <w:marRight w:val="0"/>
              <w:marTop w:val="0"/>
              <w:marBottom w:val="0"/>
              <w:divBdr>
                <w:top w:val="none" w:sz="0" w:space="0" w:color="auto"/>
                <w:left w:val="none" w:sz="0" w:space="0" w:color="auto"/>
                <w:bottom w:val="none" w:sz="0" w:space="0" w:color="auto"/>
                <w:right w:val="none" w:sz="0" w:space="0" w:color="auto"/>
              </w:divBdr>
              <w:divsChild>
                <w:div w:id="1622414470">
                  <w:marLeft w:val="0"/>
                  <w:marRight w:val="0"/>
                  <w:marTop w:val="0"/>
                  <w:marBottom w:val="0"/>
                  <w:divBdr>
                    <w:top w:val="none" w:sz="0" w:space="0" w:color="auto"/>
                    <w:left w:val="none" w:sz="0" w:space="0" w:color="auto"/>
                    <w:bottom w:val="none" w:sz="0" w:space="0" w:color="auto"/>
                    <w:right w:val="none" w:sz="0" w:space="0" w:color="auto"/>
                  </w:divBdr>
                  <w:divsChild>
                    <w:div w:id="305818120">
                      <w:marLeft w:val="0"/>
                      <w:marRight w:val="0"/>
                      <w:marTop w:val="0"/>
                      <w:marBottom w:val="0"/>
                      <w:divBdr>
                        <w:top w:val="none" w:sz="0" w:space="0" w:color="auto"/>
                        <w:left w:val="none" w:sz="0" w:space="0" w:color="auto"/>
                        <w:bottom w:val="none" w:sz="0" w:space="0" w:color="auto"/>
                        <w:right w:val="none" w:sz="0" w:space="0" w:color="auto"/>
                      </w:divBdr>
                      <w:divsChild>
                        <w:div w:id="252251477">
                          <w:marLeft w:val="0"/>
                          <w:marRight w:val="0"/>
                          <w:marTop w:val="0"/>
                          <w:marBottom w:val="0"/>
                          <w:divBdr>
                            <w:top w:val="none" w:sz="0" w:space="0" w:color="auto"/>
                            <w:left w:val="none" w:sz="0" w:space="0" w:color="auto"/>
                            <w:bottom w:val="none" w:sz="0" w:space="0" w:color="auto"/>
                            <w:right w:val="none" w:sz="0" w:space="0" w:color="auto"/>
                          </w:divBdr>
                          <w:divsChild>
                            <w:div w:id="126433014">
                              <w:marLeft w:val="0"/>
                              <w:marRight w:val="0"/>
                              <w:marTop w:val="0"/>
                              <w:marBottom w:val="0"/>
                              <w:divBdr>
                                <w:top w:val="none" w:sz="0" w:space="0" w:color="auto"/>
                                <w:left w:val="none" w:sz="0" w:space="0" w:color="auto"/>
                                <w:bottom w:val="none" w:sz="0" w:space="0" w:color="auto"/>
                                <w:right w:val="none" w:sz="0" w:space="0" w:color="auto"/>
                              </w:divBdr>
                              <w:divsChild>
                                <w:div w:id="15762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12915">
      <w:bodyDiv w:val="1"/>
      <w:marLeft w:val="0"/>
      <w:marRight w:val="0"/>
      <w:marTop w:val="0"/>
      <w:marBottom w:val="0"/>
      <w:divBdr>
        <w:top w:val="none" w:sz="0" w:space="0" w:color="auto"/>
        <w:left w:val="none" w:sz="0" w:space="0" w:color="auto"/>
        <w:bottom w:val="none" w:sz="0" w:space="0" w:color="auto"/>
        <w:right w:val="none" w:sz="0" w:space="0" w:color="auto"/>
      </w:divBdr>
    </w:div>
    <w:div w:id="1499349745">
      <w:bodyDiv w:val="1"/>
      <w:marLeft w:val="0"/>
      <w:marRight w:val="0"/>
      <w:marTop w:val="0"/>
      <w:marBottom w:val="0"/>
      <w:divBdr>
        <w:top w:val="none" w:sz="0" w:space="0" w:color="auto"/>
        <w:left w:val="none" w:sz="0" w:space="0" w:color="auto"/>
        <w:bottom w:val="none" w:sz="0" w:space="0" w:color="auto"/>
        <w:right w:val="none" w:sz="0" w:space="0" w:color="auto"/>
      </w:divBdr>
    </w:div>
    <w:div w:id="1508901749">
      <w:bodyDiv w:val="1"/>
      <w:marLeft w:val="0"/>
      <w:marRight w:val="0"/>
      <w:marTop w:val="0"/>
      <w:marBottom w:val="0"/>
      <w:divBdr>
        <w:top w:val="none" w:sz="0" w:space="0" w:color="auto"/>
        <w:left w:val="none" w:sz="0" w:space="0" w:color="auto"/>
        <w:bottom w:val="none" w:sz="0" w:space="0" w:color="auto"/>
        <w:right w:val="none" w:sz="0" w:space="0" w:color="auto"/>
      </w:divBdr>
    </w:div>
    <w:div w:id="1511406213">
      <w:bodyDiv w:val="1"/>
      <w:marLeft w:val="0"/>
      <w:marRight w:val="0"/>
      <w:marTop w:val="0"/>
      <w:marBottom w:val="0"/>
      <w:divBdr>
        <w:top w:val="none" w:sz="0" w:space="0" w:color="auto"/>
        <w:left w:val="none" w:sz="0" w:space="0" w:color="auto"/>
        <w:bottom w:val="none" w:sz="0" w:space="0" w:color="auto"/>
        <w:right w:val="none" w:sz="0" w:space="0" w:color="auto"/>
      </w:divBdr>
    </w:div>
    <w:div w:id="1513571631">
      <w:bodyDiv w:val="1"/>
      <w:marLeft w:val="0"/>
      <w:marRight w:val="0"/>
      <w:marTop w:val="0"/>
      <w:marBottom w:val="0"/>
      <w:divBdr>
        <w:top w:val="none" w:sz="0" w:space="0" w:color="auto"/>
        <w:left w:val="none" w:sz="0" w:space="0" w:color="auto"/>
        <w:bottom w:val="none" w:sz="0" w:space="0" w:color="auto"/>
        <w:right w:val="none" w:sz="0" w:space="0" w:color="auto"/>
      </w:divBdr>
    </w:div>
    <w:div w:id="1516529696">
      <w:bodyDiv w:val="1"/>
      <w:marLeft w:val="0"/>
      <w:marRight w:val="0"/>
      <w:marTop w:val="0"/>
      <w:marBottom w:val="0"/>
      <w:divBdr>
        <w:top w:val="none" w:sz="0" w:space="0" w:color="auto"/>
        <w:left w:val="none" w:sz="0" w:space="0" w:color="auto"/>
        <w:bottom w:val="none" w:sz="0" w:space="0" w:color="auto"/>
        <w:right w:val="none" w:sz="0" w:space="0" w:color="auto"/>
      </w:divBdr>
    </w:div>
    <w:div w:id="1516965048">
      <w:bodyDiv w:val="1"/>
      <w:marLeft w:val="0"/>
      <w:marRight w:val="0"/>
      <w:marTop w:val="0"/>
      <w:marBottom w:val="0"/>
      <w:divBdr>
        <w:top w:val="none" w:sz="0" w:space="0" w:color="auto"/>
        <w:left w:val="none" w:sz="0" w:space="0" w:color="auto"/>
        <w:bottom w:val="none" w:sz="0" w:space="0" w:color="auto"/>
        <w:right w:val="none" w:sz="0" w:space="0" w:color="auto"/>
      </w:divBdr>
    </w:div>
    <w:div w:id="1519004590">
      <w:bodyDiv w:val="1"/>
      <w:marLeft w:val="0"/>
      <w:marRight w:val="0"/>
      <w:marTop w:val="0"/>
      <w:marBottom w:val="0"/>
      <w:divBdr>
        <w:top w:val="none" w:sz="0" w:space="0" w:color="auto"/>
        <w:left w:val="none" w:sz="0" w:space="0" w:color="auto"/>
        <w:bottom w:val="none" w:sz="0" w:space="0" w:color="auto"/>
        <w:right w:val="none" w:sz="0" w:space="0" w:color="auto"/>
      </w:divBdr>
    </w:div>
    <w:div w:id="1526989284">
      <w:bodyDiv w:val="1"/>
      <w:marLeft w:val="0"/>
      <w:marRight w:val="0"/>
      <w:marTop w:val="0"/>
      <w:marBottom w:val="0"/>
      <w:divBdr>
        <w:top w:val="none" w:sz="0" w:space="0" w:color="auto"/>
        <w:left w:val="none" w:sz="0" w:space="0" w:color="auto"/>
        <w:bottom w:val="none" w:sz="0" w:space="0" w:color="auto"/>
        <w:right w:val="none" w:sz="0" w:space="0" w:color="auto"/>
      </w:divBdr>
      <w:divsChild>
        <w:div w:id="394477711">
          <w:marLeft w:val="0"/>
          <w:marRight w:val="0"/>
          <w:marTop w:val="0"/>
          <w:marBottom w:val="0"/>
          <w:divBdr>
            <w:top w:val="none" w:sz="0" w:space="0" w:color="auto"/>
            <w:left w:val="none" w:sz="0" w:space="0" w:color="auto"/>
            <w:bottom w:val="none" w:sz="0" w:space="0" w:color="auto"/>
            <w:right w:val="none" w:sz="0" w:space="0" w:color="auto"/>
          </w:divBdr>
        </w:div>
      </w:divsChild>
    </w:div>
    <w:div w:id="1530795476">
      <w:bodyDiv w:val="1"/>
      <w:marLeft w:val="0"/>
      <w:marRight w:val="0"/>
      <w:marTop w:val="0"/>
      <w:marBottom w:val="0"/>
      <w:divBdr>
        <w:top w:val="none" w:sz="0" w:space="0" w:color="auto"/>
        <w:left w:val="none" w:sz="0" w:space="0" w:color="auto"/>
        <w:bottom w:val="none" w:sz="0" w:space="0" w:color="auto"/>
        <w:right w:val="none" w:sz="0" w:space="0" w:color="auto"/>
      </w:divBdr>
    </w:div>
    <w:div w:id="1531068576">
      <w:bodyDiv w:val="1"/>
      <w:marLeft w:val="0"/>
      <w:marRight w:val="0"/>
      <w:marTop w:val="0"/>
      <w:marBottom w:val="0"/>
      <w:divBdr>
        <w:top w:val="none" w:sz="0" w:space="0" w:color="auto"/>
        <w:left w:val="none" w:sz="0" w:space="0" w:color="auto"/>
        <w:bottom w:val="none" w:sz="0" w:space="0" w:color="auto"/>
        <w:right w:val="none" w:sz="0" w:space="0" w:color="auto"/>
      </w:divBdr>
    </w:div>
    <w:div w:id="1535342097">
      <w:bodyDiv w:val="1"/>
      <w:marLeft w:val="0"/>
      <w:marRight w:val="0"/>
      <w:marTop w:val="0"/>
      <w:marBottom w:val="0"/>
      <w:divBdr>
        <w:top w:val="none" w:sz="0" w:space="0" w:color="auto"/>
        <w:left w:val="none" w:sz="0" w:space="0" w:color="auto"/>
        <w:bottom w:val="none" w:sz="0" w:space="0" w:color="auto"/>
        <w:right w:val="none" w:sz="0" w:space="0" w:color="auto"/>
      </w:divBdr>
    </w:div>
    <w:div w:id="1536385016">
      <w:bodyDiv w:val="1"/>
      <w:marLeft w:val="0"/>
      <w:marRight w:val="0"/>
      <w:marTop w:val="0"/>
      <w:marBottom w:val="0"/>
      <w:divBdr>
        <w:top w:val="none" w:sz="0" w:space="0" w:color="auto"/>
        <w:left w:val="none" w:sz="0" w:space="0" w:color="auto"/>
        <w:bottom w:val="none" w:sz="0" w:space="0" w:color="auto"/>
        <w:right w:val="none" w:sz="0" w:space="0" w:color="auto"/>
      </w:divBdr>
    </w:div>
    <w:div w:id="1538272423">
      <w:bodyDiv w:val="1"/>
      <w:marLeft w:val="0"/>
      <w:marRight w:val="0"/>
      <w:marTop w:val="0"/>
      <w:marBottom w:val="0"/>
      <w:divBdr>
        <w:top w:val="none" w:sz="0" w:space="0" w:color="auto"/>
        <w:left w:val="none" w:sz="0" w:space="0" w:color="auto"/>
        <w:bottom w:val="none" w:sz="0" w:space="0" w:color="auto"/>
        <w:right w:val="none" w:sz="0" w:space="0" w:color="auto"/>
      </w:divBdr>
    </w:div>
    <w:div w:id="1538279718">
      <w:bodyDiv w:val="1"/>
      <w:marLeft w:val="0"/>
      <w:marRight w:val="0"/>
      <w:marTop w:val="0"/>
      <w:marBottom w:val="0"/>
      <w:divBdr>
        <w:top w:val="none" w:sz="0" w:space="0" w:color="auto"/>
        <w:left w:val="none" w:sz="0" w:space="0" w:color="auto"/>
        <w:bottom w:val="none" w:sz="0" w:space="0" w:color="auto"/>
        <w:right w:val="none" w:sz="0" w:space="0" w:color="auto"/>
      </w:divBdr>
    </w:div>
    <w:div w:id="1539585824">
      <w:bodyDiv w:val="1"/>
      <w:marLeft w:val="0"/>
      <w:marRight w:val="0"/>
      <w:marTop w:val="0"/>
      <w:marBottom w:val="0"/>
      <w:divBdr>
        <w:top w:val="none" w:sz="0" w:space="0" w:color="auto"/>
        <w:left w:val="none" w:sz="0" w:space="0" w:color="auto"/>
        <w:bottom w:val="none" w:sz="0" w:space="0" w:color="auto"/>
        <w:right w:val="none" w:sz="0" w:space="0" w:color="auto"/>
      </w:divBdr>
    </w:div>
    <w:div w:id="1547140686">
      <w:bodyDiv w:val="1"/>
      <w:marLeft w:val="0"/>
      <w:marRight w:val="0"/>
      <w:marTop w:val="0"/>
      <w:marBottom w:val="0"/>
      <w:divBdr>
        <w:top w:val="none" w:sz="0" w:space="0" w:color="auto"/>
        <w:left w:val="none" w:sz="0" w:space="0" w:color="auto"/>
        <w:bottom w:val="none" w:sz="0" w:space="0" w:color="auto"/>
        <w:right w:val="none" w:sz="0" w:space="0" w:color="auto"/>
      </w:divBdr>
    </w:div>
    <w:div w:id="1548420563">
      <w:bodyDiv w:val="1"/>
      <w:marLeft w:val="0"/>
      <w:marRight w:val="0"/>
      <w:marTop w:val="0"/>
      <w:marBottom w:val="0"/>
      <w:divBdr>
        <w:top w:val="none" w:sz="0" w:space="0" w:color="auto"/>
        <w:left w:val="none" w:sz="0" w:space="0" w:color="auto"/>
        <w:bottom w:val="none" w:sz="0" w:space="0" w:color="auto"/>
        <w:right w:val="none" w:sz="0" w:space="0" w:color="auto"/>
      </w:divBdr>
    </w:div>
    <w:div w:id="1552569850">
      <w:bodyDiv w:val="1"/>
      <w:marLeft w:val="0"/>
      <w:marRight w:val="0"/>
      <w:marTop w:val="0"/>
      <w:marBottom w:val="0"/>
      <w:divBdr>
        <w:top w:val="none" w:sz="0" w:space="0" w:color="auto"/>
        <w:left w:val="none" w:sz="0" w:space="0" w:color="auto"/>
        <w:bottom w:val="none" w:sz="0" w:space="0" w:color="auto"/>
        <w:right w:val="none" w:sz="0" w:space="0" w:color="auto"/>
      </w:divBdr>
    </w:div>
    <w:div w:id="1552766389">
      <w:bodyDiv w:val="1"/>
      <w:marLeft w:val="0"/>
      <w:marRight w:val="0"/>
      <w:marTop w:val="0"/>
      <w:marBottom w:val="0"/>
      <w:divBdr>
        <w:top w:val="none" w:sz="0" w:space="0" w:color="auto"/>
        <w:left w:val="none" w:sz="0" w:space="0" w:color="auto"/>
        <w:bottom w:val="none" w:sz="0" w:space="0" w:color="auto"/>
        <w:right w:val="none" w:sz="0" w:space="0" w:color="auto"/>
      </w:divBdr>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
    <w:div w:id="1555191677">
      <w:bodyDiv w:val="1"/>
      <w:marLeft w:val="0"/>
      <w:marRight w:val="0"/>
      <w:marTop w:val="0"/>
      <w:marBottom w:val="0"/>
      <w:divBdr>
        <w:top w:val="none" w:sz="0" w:space="0" w:color="auto"/>
        <w:left w:val="none" w:sz="0" w:space="0" w:color="auto"/>
        <w:bottom w:val="none" w:sz="0" w:space="0" w:color="auto"/>
        <w:right w:val="none" w:sz="0" w:space="0" w:color="auto"/>
      </w:divBdr>
    </w:div>
    <w:div w:id="1556314617">
      <w:bodyDiv w:val="1"/>
      <w:marLeft w:val="0"/>
      <w:marRight w:val="0"/>
      <w:marTop w:val="0"/>
      <w:marBottom w:val="0"/>
      <w:divBdr>
        <w:top w:val="none" w:sz="0" w:space="0" w:color="auto"/>
        <w:left w:val="none" w:sz="0" w:space="0" w:color="auto"/>
        <w:bottom w:val="none" w:sz="0" w:space="0" w:color="auto"/>
        <w:right w:val="none" w:sz="0" w:space="0" w:color="auto"/>
      </w:divBdr>
    </w:div>
    <w:div w:id="1557814912">
      <w:bodyDiv w:val="1"/>
      <w:marLeft w:val="0"/>
      <w:marRight w:val="0"/>
      <w:marTop w:val="0"/>
      <w:marBottom w:val="0"/>
      <w:divBdr>
        <w:top w:val="none" w:sz="0" w:space="0" w:color="auto"/>
        <w:left w:val="none" w:sz="0" w:space="0" w:color="auto"/>
        <w:bottom w:val="none" w:sz="0" w:space="0" w:color="auto"/>
        <w:right w:val="none" w:sz="0" w:space="0" w:color="auto"/>
      </w:divBdr>
    </w:div>
    <w:div w:id="1560171245">
      <w:bodyDiv w:val="1"/>
      <w:marLeft w:val="0"/>
      <w:marRight w:val="0"/>
      <w:marTop w:val="0"/>
      <w:marBottom w:val="0"/>
      <w:divBdr>
        <w:top w:val="none" w:sz="0" w:space="0" w:color="auto"/>
        <w:left w:val="none" w:sz="0" w:space="0" w:color="auto"/>
        <w:bottom w:val="none" w:sz="0" w:space="0" w:color="auto"/>
        <w:right w:val="none" w:sz="0" w:space="0" w:color="auto"/>
      </w:divBdr>
    </w:div>
    <w:div w:id="1563249038">
      <w:bodyDiv w:val="1"/>
      <w:marLeft w:val="0"/>
      <w:marRight w:val="0"/>
      <w:marTop w:val="0"/>
      <w:marBottom w:val="0"/>
      <w:divBdr>
        <w:top w:val="none" w:sz="0" w:space="0" w:color="auto"/>
        <w:left w:val="none" w:sz="0" w:space="0" w:color="auto"/>
        <w:bottom w:val="none" w:sz="0" w:space="0" w:color="auto"/>
        <w:right w:val="none" w:sz="0" w:space="0" w:color="auto"/>
      </w:divBdr>
    </w:div>
    <w:div w:id="1571109911">
      <w:bodyDiv w:val="1"/>
      <w:marLeft w:val="0"/>
      <w:marRight w:val="0"/>
      <w:marTop w:val="0"/>
      <w:marBottom w:val="0"/>
      <w:divBdr>
        <w:top w:val="none" w:sz="0" w:space="0" w:color="auto"/>
        <w:left w:val="none" w:sz="0" w:space="0" w:color="auto"/>
        <w:bottom w:val="none" w:sz="0" w:space="0" w:color="auto"/>
        <w:right w:val="none" w:sz="0" w:space="0" w:color="auto"/>
      </w:divBdr>
    </w:div>
    <w:div w:id="1571842538">
      <w:bodyDiv w:val="1"/>
      <w:marLeft w:val="0"/>
      <w:marRight w:val="0"/>
      <w:marTop w:val="0"/>
      <w:marBottom w:val="0"/>
      <w:divBdr>
        <w:top w:val="none" w:sz="0" w:space="0" w:color="auto"/>
        <w:left w:val="none" w:sz="0" w:space="0" w:color="auto"/>
        <w:bottom w:val="none" w:sz="0" w:space="0" w:color="auto"/>
        <w:right w:val="none" w:sz="0" w:space="0" w:color="auto"/>
      </w:divBdr>
      <w:divsChild>
        <w:div w:id="1131441312">
          <w:marLeft w:val="0"/>
          <w:marRight w:val="0"/>
          <w:marTop w:val="0"/>
          <w:marBottom w:val="0"/>
          <w:divBdr>
            <w:top w:val="none" w:sz="0" w:space="0" w:color="auto"/>
            <w:left w:val="none" w:sz="0" w:space="0" w:color="auto"/>
            <w:bottom w:val="none" w:sz="0" w:space="0" w:color="auto"/>
            <w:right w:val="none" w:sz="0" w:space="0" w:color="auto"/>
          </w:divBdr>
          <w:divsChild>
            <w:div w:id="419958223">
              <w:marLeft w:val="0"/>
              <w:marRight w:val="0"/>
              <w:marTop w:val="0"/>
              <w:marBottom w:val="0"/>
              <w:divBdr>
                <w:top w:val="none" w:sz="0" w:space="0" w:color="auto"/>
                <w:left w:val="none" w:sz="0" w:space="0" w:color="auto"/>
                <w:bottom w:val="none" w:sz="0" w:space="0" w:color="auto"/>
                <w:right w:val="none" w:sz="0" w:space="0" w:color="auto"/>
              </w:divBdr>
              <w:divsChild>
                <w:div w:id="732120773">
                  <w:marLeft w:val="0"/>
                  <w:marRight w:val="0"/>
                  <w:marTop w:val="0"/>
                  <w:marBottom w:val="0"/>
                  <w:divBdr>
                    <w:top w:val="none" w:sz="0" w:space="0" w:color="auto"/>
                    <w:left w:val="none" w:sz="0" w:space="0" w:color="auto"/>
                    <w:bottom w:val="none" w:sz="0" w:space="0" w:color="auto"/>
                    <w:right w:val="none" w:sz="0" w:space="0" w:color="auto"/>
                  </w:divBdr>
                  <w:divsChild>
                    <w:div w:id="1973553414">
                      <w:marLeft w:val="0"/>
                      <w:marRight w:val="0"/>
                      <w:marTop w:val="0"/>
                      <w:marBottom w:val="0"/>
                      <w:divBdr>
                        <w:top w:val="none" w:sz="0" w:space="0" w:color="auto"/>
                        <w:left w:val="none" w:sz="0" w:space="0" w:color="auto"/>
                        <w:bottom w:val="none" w:sz="0" w:space="0" w:color="auto"/>
                        <w:right w:val="none" w:sz="0" w:space="0" w:color="auto"/>
                      </w:divBdr>
                      <w:divsChild>
                        <w:div w:id="1439905145">
                          <w:marLeft w:val="0"/>
                          <w:marRight w:val="0"/>
                          <w:marTop w:val="0"/>
                          <w:marBottom w:val="0"/>
                          <w:divBdr>
                            <w:top w:val="none" w:sz="0" w:space="0" w:color="auto"/>
                            <w:left w:val="none" w:sz="0" w:space="0" w:color="auto"/>
                            <w:bottom w:val="none" w:sz="0" w:space="0" w:color="auto"/>
                            <w:right w:val="none" w:sz="0" w:space="0" w:color="auto"/>
                          </w:divBdr>
                          <w:divsChild>
                            <w:div w:id="1220898559">
                              <w:marLeft w:val="0"/>
                              <w:marRight w:val="0"/>
                              <w:marTop w:val="0"/>
                              <w:marBottom w:val="0"/>
                              <w:divBdr>
                                <w:top w:val="none" w:sz="0" w:space="0" w:color="auto"/>
                                <w:left w:val="none" w:sz="0" w:space="0" w:color="auto"/>
                                <w:bottom w:val="none" w:sz="0" w:space="0" w:color="auto"/>
                                <w:right w:val="none" w:sz="0" w:space="0" w:color="auto"/>
                              </w:divBdr>
                              <w:divsChild>
                                <w:div w:id="19422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0209">
      <w:bodyDiv w:val="1"/>
      <w:marLeft w:val="0"/>
      <w:marRight w:val="0"/>
      <w:marTop w:val="0"/>
      <w:marBottom w:val="0"/>
      <w:divBdr>
        <w:top w:val="none" w:sz="0" w:space="0" w:color="auto"/>
        <w:left w:val="none" w:sz="0" w:space="0" w:color="auto"/>
        <w:bottom w:val="none" w:sz="0" w:space="0" w:color="auto"/>
        <w:right w:val="none" w:sz="0" w:space="0" w:color="auto"/>
      </w:divBdr>
      <w:divsChild>
        <w:div w:id="1028946651">
          <w:marLeft w:val="0"/>
          <w:marRight w:val="0"/>
          <w:marTop w:val="0"/>
          <w:marBottom w:val="0"/>
          <w:divBdr>
            <w:top w:val="none" w:sz="0" w:space="0" w:color="auto"/>
            <w:left w:val="none" w:sz="0" w:space="0" w:color="auto"/>
            <w:bottom w:val="none" w:sz="0" w:space="0" w:color="auto"/>
            <w:right w:val="none" w:sz="0" w:space="0" w:color="auto"/>
          </w:divBdr>
          <w:divsChild>
            <w:div w:id="2123643973">
              <w:marLeft w:val="0"/>
              <w:marRight w:val="0"/>
              <w:marTop w:val="0"/>
              <w:marBottom w:val="0"/>
              <w:divBdr>
                <w:top w:val="none" w:sz="0" w:space="0" w:color="auto"/>
                <w:left w:val="none" w:sz="0" w:space="0" w:color="auto"/>
                <w:bottom w:val="none" w:sz="0" w:space="0" w:color="auto"/>
                <w:right w:val="none" w:sz="0" w:space="0" w:color="auto"/>
              </w:divBdr>
              <w:divsChild>
                <w:div w:id="468790869">
                  <w:marLeft w:val="0"/>
                  <w:marRight w:val="0"/>
                  <w:marTop w:val="0"/>
                  <w:marBottom w:val="0"/>
                  <w:divBdr>
                    <w:top w:val="none" w:sz="0" w:space="0" w:color="auto"/>
                    <w:left w:val="none" w:sz="0" w:space="0" w:color="auto"/>
                    <w:bottom w:val="none" w:sz="0" w:space="0" w:color="auto"/>
                    <w:right w:val="none" w:sz="0" w:space="0" w:color="auto"/>
                  </w:divBdr>
                  <w:divsChild>
                    <w:div w:id="19288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0417">
      <w:bodyDiv w:val="1"/>
      <w:marLeft w:val="0"/>
      <w:marRight w:val="0"/>
      <w:marTop w:val="0"/>
      <w:marBottom w:val="0"/>
      <w:divBdr>
        <w:top w:val="none" w:sz="0" w:space="0" w:color="auto"/>
        <w:left w:val="none" w:sz="0" w:space="0" w:color="auto"/>
        <w:bottom w:val="none" w:sz="0" w:space="0" w:color="auto"/>
        <w:right w:val="none" w:sz="0" w:space="0" w:color="auto"/>
      </w:divBdr>
    </w:div>
    <w:div w:id="1574008898">
      <w:bodyDiv w:val="1"/>
      <w:marLeft w:val="0"/>
      <w:marRight w:val="0"/>
      <w:marTop w:val="0"/>
      <w:marBottom w:val="0"/>
      <w:divBdr>
        <w:top w:val="none" w:sz="0" w:space="0" w:color="auto"/>
        <w:left w:val="none" w:sz="0" w:space="0" w:color="auto"/>
        <w:bottom w:val="none" w:sz="0" w:space="0" w:color="auto"/>
        <w:right w:val="none" w:sz="0" w:space="0" w:color="auto"/>
      </w:divBdr>
    </w:div>
    <w:div w:id="1576820708">
      <w:bodyDiv w:val="1"/>
      <w:marLeft w:val="0"/>
      <w:marRight w:val="0"/>
      <w:marTop w:val="0"/>
      <w:marBottom w:val="0"/>
      <w:divBdr>
        <w:top w:val="none" w:sz="0" w:space="0" w:color="auto"/>
        <w:left w:val="none" w:sz="0" w:space="0" w:color="auto"/>
        <w:bottom w:val="none" w:sz="0" w:space="0" w:color="auto"/>
        <w:right w:val="none" w:sz="0" w:space="0" w:color="auto"/>
      </w:divBdr>
    </w:div>
    <w:div w:id="1577322908">
      <w:bodyDiv w:val="1"/>
      <w:marLeft w:val="0"/>
      <w:marRight w:val="0"/>
      <w:marTop w:val="0"/>
      <w:marBottom w:val="0"/>
      <w:divBdr>
        <w:top w:val="none" w:sz="0" w:space="0" w:color="auto"/>
        <w:left w:val="none" w:sz="0" w:space="0" w:color="auto"/>
        <w:bottom w:val="none" w:sz="0" w:space="0" w:color="auto"/>
        <w:right w:val="none" w:sz="0" w:space="0" w:color="auto"/>
      </w:divBdr>
    </w:div>
    <w:div w:id="1579484048">
      <w:bodyDiv w:val="1"/>
      <w:marLeft w:val="0"/>
      <w:marRight w:val="0"/>
      <w:marTop w:val="0"/>
      <w:marBottom w:val="0"/>
      <w:divBdr>
        <w:top w:val="none" w:sz="0" w:space="0" w:color="auto"/>
        <w:left w:val="none" w:sz="0" w:space="0" w:color="auto"/>
        <w:bottom w:val="none" w:sz="0" w:space="0" w:color="auto"/>
        <w:right w:val="none" w:sz="0" w:space="0" w:color="auto"/>
      </w:divBdr>
      <w:divsChild>
        <w:div w:id="402684348">
          <w:marLeft w:val="0"/>
          <w:marRight w:val="0"/>
          <w:marTop w:val="0"/>
          <w:marBottom w:val="0"/>
          <w:divBdr>
            <w:top w:val="none" w:sz="0" w:space="0" w:color="auto"/>
            <w:left w:val="none" w:sz="0" w:space="0" w:color="auto"/>
            <w:bottom w:val="none" w:sz="0" w:space="0" w:color="auto"/>
            <w:right w:val="none" w:sz="0" w:space="0" w:color="auto"/>
          </w:divBdr>
          <w:divsChild>
            <w:div w:id="465778609">
              <w:marLeft w:val="0"/>
              <w:marRight w:val="0"/>
              <w:marTop w:val="0"/>
              <w:marBottom w:val="0"/>
              <w:divBdr>
                <w:top w:val="none" w:sz="0" w:space="0" w:color="auto"/>
                <w:left w:val="none" w:sz="0" w:space="0" w:color="auto"/>
                <w:bottom w:val="none" w:sz="0" w:space="0" w:color="auto"/>
                <w:right w:val="none" w:sz="0" w:space="0" w:color="auto"/>
              </w:divBdr>
              <w:divsChild>
                <w:div w:id="61488063">
                  <w:marLeft w:val="0"/>
                  <w:marRight w:val="0"/>
                  <w:marTop w:val="0"/>
                  <w:marBottom w:val="0"/>
                  <w:divBdr>
                    <w:top w:val="none" w:sz="0" w:space="0" w:color="auto"/>
                    <w:left w:val="none" w:sz="0" w:space="0" w:color="auto"/>
                    <w:bottom w:val="none" w:sz="0" w:space="0" w:color="auto"/>
                    <w:right w:val="none" w:sz="0" w:space="0" w:color="auto"/>
                  </w:divBdr>
                  <w:divsChild>
                    <w:div w:id="1930112854">
                      <w:marLeft w:val="0"/>
                      <w:marRight w:val="0"/>
                      <w:marTop w:val="0"/>
                      <w:marBottom w:val="0"/>
                      <w:divBdr>
                        <w:top w:val="none" w:sz="0" w:space="0" w:color="auto"/>
                        <w:left w:val="none" w:sz="0" w:space="0" w:color="auto"/>
                        <w:bottom w:val="none" w:sz="0" w:space="0" w:color="auto"/>
                        <w:right w:val="none" w:sz="0" w:space="0" w:color="auto"/>
                      </w:divBdr>
                      <w:divsChild>
                        <w:div w:id="803043673">
                          <w:marLeft w:val="0"/>
                          <w:marRight w:val="0"/>
                          <w:marTop w:val="0"/>
                          <w:marBottom w:val="0"/>
                          <w:divBdr>
                            <w:top w:val="none" w:sz="0" w:space="0" w:color="auto"/>
                            <w:left w:val="none" w:sz="0" w:space="0" w:color="auto"/>
                            <w:bottom w:val="none" w:sz="0" w:space="0" w:color="auto"/>
                            <w:right w:val="none" w:sz="0" w:space="0" w:color="auto"/>
                          </w:divBdr>
                          <w:divsChild>
                            <w:div w:id="1025639585">
                              <w:marLeft w:val="0"/>
                              <w:marRight w:val="0"/>
                              <w:marTop w:val="0"/>
                              <w:marBottom w:val="0"/>
                              <w:divBdr>
                                <w:top w:val="none" w:sz="0" w:space="0" w:color="auto"/>
                                <w:left w:val="none" w:sz="0" w:space="0" w:color="auto"/>
                                <w:bottom w:val="none" w:sz="0" w:space="0" w:color="auto"/>
                                <w:right w:val="none" w:sz="0" w:space="0" w:color="auto"/>
                              </w:divBdr>
                              <w:divsChild>
                                <w:div w:id="9483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0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545188">
      <w:bodyDiv w:val="1"/>
      <w:marLeft w:val="0"/>
      <w:marRight w:val="0"/>
      <w:marTop w:val="0"/>
      <w:marBottom w:val="0"/>
      <w:divBdr>
        <w:top w:val="none" w:sz="0" w:space="0" w:color="auto"/>
        <w:left w:val="none" w:sz="0" w:space="0" w:color="auto"/>
        <w:bottom w:val="none" w:sz="0" w:space="0" w:color="auto"/>
        <w:right w:val="none" w:sz="0" w:space="0" w:color="auto"/>
      </w:divBdr>
    </w:div>
    <w:div w:id="1593976421">
      <w:bodyDiv w:val="1"/>
      <w:marLeft w:val="0"/>
      <w:marRight w:val="0"/>
      <w:marTop w:val="0"/>
      <w:marBottom w:val="0"/>
      <w:divBdr>
        <w:top w:val="none" w:sz="0" w:space="0" w:color="auto"/>
        <w:left w:val="none" w:sz="0" w:space="0" w:color="auto"/>
        <w:bottom w:val="none" w:sz="0" w:space="0" w:color="auto"/>
        <w:right w:val="none" w:sz="0" w:space="0" w:color="auto"/>
      </w:divBdr>
    </w:div>
    <w:div w:id="1596131764">
      <w:bodyDiv w:val="1"/>
      <w:marLeft w:val="0"/>
      <w:marRight w:val="0"/>
      <w:marTop w:val="0"/>
      <w:marBottom w:val="0"/>
      <w:divBdr>
        <w:top w:val="none" w:sz="0" w:space="0" w:color="auto"/>
        <w:left w:val="none" w:sz="0" w:space="0" w:color="auto"/>
        <w:bottom w:val="none" w:sz="0" w:space="0" w:color="auto"/>
        <w:right w:val="none" w:sz="0" w:space="0" w:color="auto"/>
      </w:divBdr>
    </w:div>
    <w:div w:id="1598442887">
      <w:bodyDiv w:val="1"/>
      <w:marLeft w:val="0"/>
      <w:marRight w:val="0"/>
      <w:marTop w:val="0"/>
      <w:marBottom w:val="0"/>
      <w:divBdr>
        <w:top w:val="none" w:sz="0" w:space="0" w:color="auto"/>
        <w:left w:val="none" w:sz="0" w:space="0" w:color="auto"/>
        <w:bottom w:val="none" w:sz="0" w:space="0" w:color="auto"/>
        <w:right w:val="none" w:sz="0" w:space="0" w:color="auto"/>
      </w:divBdr>
      <w:divsChild>
        <w:div w:id="187524402">
          <w:marLeft w:val="0"/>
          <w:marRight w:val="0"/>
          <w:marTop w:val="300"/>
          <w:marBottom w:val="300"/>
          <w:divBdr>
            <w:top w:val="none" w:sz="0" w:space="0" w:color="auto"/>
            <w:left w:val="none" w:sz="0" w:space="0" w:color="auto"/>
            <w:bottom w:val="none" w:sz="0" w:space="0" w:color="auto"/>
            <w:right w:val="none" w:sz="0" w:space="0" w:color="auto"/>
          </w:divBdr>
          <w:divsChild>
            <w:div w:id="553931552">
              <w:marLeft w:val="0"/>
              <w:marRight w:val="0"/>
              <w:marTop w:val="0"/>
              <w:marBottom w:val="0"/>
              <w:divBdr>
                <w:top w:val="none" w:sz="0" w:space="0" w:color="auto"/>
                <w:left w:val="none" w:sz="0" w:space="0" w:color="auto"/>
                <w:bottom w:val="none" w:sz="0" w:space="0" w:color="auto"/>
                <w:right w:val="none" w:sz="0" w:space="0" w:color="auto"/>
              </w:divBdr>
              <w:divsChild>
                <w:div w:id="1238858241">
                  <w:marLeft w:val="0"/>
                  <w:marRight w:val="0"/>
                  <w:marTop w:val="0"/>
                  <w:marBottom w:val="0"/>
                  <w:divBdr>
                    <w:top w:val="none" w:sz="0" w:space="0" w:color="auto"/>
                    <w:left w:val="none" w:sz="0" w:space="0" w:color="auto"/>
                    <w:bottom w:val="none" w:sz="0" w:space="0" w:color="auto"/>
                    <w:right w:val="none" w:sz="0" w:space="0" w:color="auto"/>
                  </w:divBdr>
                  <w:divsChild>
                    <w:div w:id="1970747801">
                      <w:marLeft w:val="0"/>
                      <w:marRight w:val="0"/>
                      <w:marTop w:val="0"/>
                      <w:marBottom w:val="0"/>
                      <w:divBdr>
                        <w:top w:val="none" w:sz="0" w:space="0" w:color="auto"/>
                        <w:left w:val="none" w:sz="0" w:space="0" w:color="auto"/>
                        <w:bottom w:val="none" w:sz="0" w:space="0" w:color="auto"/>
                        <w:right w:val="none" w:sz="0" w:space="0" w:color="auto"/>
                      </w:divBdr>
                      <w:divsChild>
                        <w:div w:id="1919287449">
                          <w:marLeft w:val="0"/>
                          <w:marRight w:val="-14400"/>
                          <w:marTop w:val="0"/>
                          <w:marBottom w:val="0"/>
                          <w:divBdr>
                            <w:top w:val="none" w:sz="0" w:space="0" w:color="auto"/>
                            <w:left w:val="none" w:sz="0" w:space="0" w:color="auto"/>
                            <w:bottom w:val="none" w:sz="0" w:space="0" w:color="auto"/>
                            <w:right w:val="none" w:sz="0" w:space="0" w:color="auto"/>
                          </w:divBdr>
                          <w:divsChild>
                            <w:div w:id="1026709603">
                              <w:marLeft w:val="0"/>
                              <w:marRight w:val="0"/>
                              <w:marTop w:val="0"/>
                              <w:marBottom w:val="0"/>
                              <w:divBdr>
                                <w:top w:val="none" w:sz="0" w:space="0" w:color="auto"/>
                                <w:left w:val="none" w:sz="0" w:space="0" w:color="auto"/>
                                <w:bottom w:val="none" w:sz="0" w:space="0" w:color="auto"/>
                                <w:right w:val="none" w:sz="0" w:space="0" w:color="auto"/>
                              </w:divBdr>
                              <w:divsChild>
                                <w:div w:id="1625117907">
                                  <w:marLeft w:val="0"/>
                                  <w:marRight w:val="0"/>
                                  <w:marTop w:val="0"/>
                                  <w:marBottom w:val="0"/>
                                  <w:divBdr>
                                    <w:top w:val="none" w:sz="0" w:space="0" w:color="auto"/>
                                    <w:left w:val="none" w:sz="0" w:space="0" w:color="auto"/>
                                    <w:bottom w:val="none" w:sz="0" w:space="0" w:color="auto"/>
                                    <w:right w:val="none" w:sz="0" w:space="0" w:color="auto"/>
                                  </w:divBdr>
                                  <w:divsChild>
                                    <w:div w:id="1534464240">
                                      <w:marLeft w:val="0"/>
                                      <w:marRight w:val="0"/>
                                      <w:marTop w:val="0"/>
                                      <w:marBottom w:val="0"/>
                                      <w:divBdr>
                                        <w:top w:val="none" w:sz="0" w:space="0" w:color="auto"/>
                                        <w:left w:val="none" w:sz="0" w:space="0" w:color="auto"/>
                                        <w:bottom w:val="none" w:sz="0" w:space="0" w:color="auto"/>
                                        <w:right w:val="none" w:sz="0" w:space="0" w:color="auto"/>
                                      </w:divBdr>
                                      <w:divsChild>
                                        <w:div w:id="14275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212500">
      <w:bodyDiv w:val="1"/>
      <w:marLeft w:val="0"/>
      <w:marRight w:val="0"/>
      <w:marTop w:val="0"/>
      <w:marBottom w:val="0"/>
      <w:divBdr>
        <w:top w:val="none" w:sz="0" w:space="0" w:color="auto"/>
        <w:left w:val="none" w:sz="0" w:space="0" w:color="auto"/>
        <w:bottom w:val="none" w:sz="0" w:space="0" w:color="auto"/>
        <w:right w:val="none" w:sz="0" w:space="0" w:color="auto"/>
      </w:divBdr>
      <w:divsChild>
        <w:div w:id="679888663">
          <w:marLeft w:val="0"/>
          <w:marRight w:val="0"/>
          <w:marTop w:val="0"/>
          <w:marBottom w:val="0"/>
          <w:divBdr>
            <w:top w:val="none" w:sz="0" w:space="0" w:color="auto"/>
            <w:left w:val="none" w:sz="0" w:space="0" w:color="auto"/>
            <w:bottom w:val="none" w:sz="0" w:space="0" w:color="auto"/>
            <w:right w:val="none" w:sz="0" w:space="0" w:color="auto"/>
          </w:divBdr>
          <w:divsChild>
            <w:div w:id="350185023">
              <w:marLeft w:val="0"/>
              <w:marRight w:val="0"/>
              <w:marTop w:val="0"/>
              <w:marBottom w:val="0"/>
              <w:divBdr>
                <w:top w:val="none" w:sz="0" w:space="0" w:color="auto"/>
                <w:left w:val="none" w:sz="0" w:space="0" w:color="auto"/>
                <w:bottom w:val="none" w:sz="0" w:space="0" w:color="auto"/>
                <w:right w:val="none" w:sz="0" w:space="0" w:color="auto"/>
              </w:divBdr>
              <w:divsChild>
                <w:div w:id="805514067">
                  <w:marLeft w:val="0"/>
                  <w:marRight w:val="461"/>
                  <w:marTop w:val="0"/>
                  <w:marBottom w:val="0"/>
                  <w:divBdr>
                    <w:top w:val="none" w:sz="0" w:space="0" w:color="auto"/>
                    <w:left w:val="none" w:sz="0" w:space="0" w:color="auto"/>
                    <w:bottom w:val="none" w:sz="0" w:space="0" w:color="auto"/>
                    <w:right w:val="none" w:sz="0" w:space="0" w:color="auto"/>
                  </w:divBdr>
                </w:div>
              </w:divsChild>
            </w:div>
          </w:divsChild>
        </w:div>
      </w:divsChild>
    </w:div>
    <w:div w:id="1600330233">
      <w:bodyDiv w:val="1"/>
      <w:marLeft w:val="0"/>
      <w:marRight w:val="0"/>
      <w:marTop w:val="0"/>
      <w:marBottom w:val="0"/>
      <w:divBdr>
        <w:top w:val="none" w:sz="0" w:space="0" w:color="auto"/>
        <w:left w:val="none" w:sz="0" w:space="0" w:color="auto"/>
        <w:bottom w:val="none" w:sz="0" w:space="0" w:color="auto"/>
        <w:right w:val="none" w:sz="0" w:space="0" w:color="auto"/>
      </w:divBdr>
    </w:div>
    <w:div w:id="1600679592">
      <w:bodyDiv w:val="1"/>
      <w:marLeft w:val="0"/>
      <w:marRight w:val="0"/>
      <w:marTop w:val="0"/>
      <w:marBottom w:val="0"/>
      <w:divBdr>
        <w:top w:val="none" w:sz="0" w:space="0" w:color="auto"/>
        <w:left w:val="none" w:sz="0" w:space="0" w:color="auto"/>
        <w:bottom w:val="none" w:sz="0" w:space="0" w:color="auto"/>
        <w:right w:val="none" w:sz="0" w:space="0" w:color="auto"/>
      </w:divBdr>
    </w:div>
    <w:div w:id="1603294049">
      <w:bodyDiv w:val="1"/>
      <w:marLeft w:val="0"/>
      <w:marRight w:val="0"/>
      <w:marTop w:val="0"/>
      <w:marBottom w:val="0"/>
      <w:divBdr>
        <w:top w:val="none" w:sz="0" w:space="0" w:color="auto"/>
        <w:left w:val="none" w:sz="0" w:space="0" w:color="auto"/>
        <w:bottom w:val="none" w:sz="0" w:space="0" w:color="auto"/>
        <w:right w:val="none" w:sz="0" w:space="0" w:color="auto"/>
      </w:divBdr>
      <w:divsChild>
        <w:div w:id="1304581041">
          <w:marLeft w:val="0"/>
          <w:marRight w:val="0"/>
          <w:marTop w:val="0"/>
          <w:marBottom w:val="0"/>
          <w:divBdr>
            <w:top w:val="none" w:sz="0" w:space="0" w:color="auto"/>
            <w:left w:val="single" w:sz="4" w:space="0" w:color="CCCCCC"/>
            <w:bottom w:val="single" w:sz="4" w:space="0" w:color="CCCCCC"/>
            <w:right w:val="single" w:sz="4" w:space="0" w:color="CCCCCC"/>
          </w:divBdr>
          <w:divsChild>
            <w:div w:id="1078095828">
              <w:marLeft w:val="0"/>
              <w:marRight w:val="0"/>
              <w:marTop w:val="0"/>
              <w:marBottom w:val="0"/>
              <w:divBdr>
                <w:top w:val="none" w:sz="0" w:space="0" w:color="auto"/>
                <w:left w:val="none" w:sz="0" w:space="0" w:color="auto"/>
                <w:bottom w:val="none" w:sz="0" w:space="0" w:color="auto"/>
                <w:right w:val="none" w:sz="0" w:space="0" w:color="auto"/>
              </w:divBdr>
              <w:divsChild>
                <w:div w:id="167209226">
                  <w:marLeft w:val="0"/>
                  <w:marRight w:val="0"/>
                  <w:marTop w:val="0"/>
                  <w:marBottom w:val="0"/>
                  <w:divBdr>
                    <w:top w:val="none" w:sz="0" w:space="0" w:color="auto"/>
                    <w:left w:val="none" w:sz="0" w:space="0" w:color="auto"/>
                    <w:bottom w:val="none" w:sz="0" w:space="0" w:color="auto"/>
                    <w:right w:val="none" w:sz="0" w:space="0" w:color="auto"/>
                  </w:divBdr>
                  <w:divsChild>
                    <w:div w:id="691027465">
                      <w:marLeft w:val="0"/>
                      <w:marRight w:val="0"/>
                      <w:marTop w:val="0"/>
                      <w:marBottom w:val="0"/>
                      <w:divBdr>
                        <w:top w:val="none" w:sz="0" w:space="0" w:color="auto"/>
                        <w:left w:val="none" w:sz="0" w:space="0" w:color="auto"/>
                        <w:bottom w:val="none" w:sz="0" w:space="0" w:color="auto"/>
                        <w:right w:val="none" w:sz="0" w:space="0" w:color="auto"/>
                      </w:divBdr>
                      <w:divsChild>
                        <w:div w:id="1475029223">
                          <w:marLeft w:val="0"/>
                          <w:marRight w:val="0"/>
                          <w:marTop w:val="0"/>
                          <w:marBottom w:val="0"/>
                          <w:divBdr>
                            <w:top w:val="none" w:sz="0" w:space="0" w:color="auto"/>
                            <w:left w:val="none" w:sz="0" w:space="0" w:color="auto"/>
                            <w:bottom w:val="none" w:sz="0" w:space="0" w:color="auto"/>
                            <w:right w:val="none" w:sz="0" w:space="0" w:color="auto"/>
                          </w:divBdr>
                          <w:divsChild>
                            <w:div w:id="1855145534">
                              <w:marLeft w:val="0"/>
                              <w:marRight w:val="0"/>
                              <w:marTop w:val="0"/>
                              <w:marBottom w:val="0"/>
                              <w:divBdr>
                                <w:top w:val="none" w:sz="0" w:space="0" w:color="auto"/>
                                <w:left w:val="none" w:sz="0" w:space="0" w:color="auto"/>
                                <w:bottom w:val="none" w:sz="0" w:space="0" w:color="auto"/>
                                <w:right w:val="none" w:sz="0" w:space="0" w:color="auto"/>
                              </w:divBdr>
                              <w:divsChild>
                                <w:div w:id="1614290138">
                                  <w:marLeft w:val="-300"/>
                                  <w:marRight w:val="-300"/>
                                  <w:marTop w:val="0"/>
                                  <w:marBottom w:val="360"/>
                                  <w:divBdr>
                                    <w:top w:val="none" w:sz="0" w:space="0" w:color="auto"/>
                                    <w:left w:val="none" w:sz="0" w:space="0" w:color="auto"/>
                                    <w:bottom w:val="none" w:sz="0" w:space="0" w:color="auto"/>
                                    <w:right w:val="none" w:sz="0" w:space="0" w:color="auto"/>
                                  </w:divBdr>
                                  <w:divsChild>
                                    <w:div w:id="103458128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123594">
      <w:bodyDiv w:val="1"/>
      <w:marLeft w:val="0"/>
      <w:marRight w:val="0"/>
      <w:marTop w:val="0"/>
      <w:marBottom w:val="0"/>
      <w:divBdr>
        <w:top w:val="none" w:sz="0" w:space="0" w:color="auto"/>
        <w:left w:val="none" w:sz="0" w:space="0" w:color="auto"/>
        <w:bottom w:val="none" w:sz="0" w:space="0" w:color="auto"/>
        <w:right w:val="none" w:sz="0" w:space="0" w:color="auto"/>
      </w:divBdr>
    </w:div>
    <w:div w:id="1614092348">
      <w:bodyDiv w:val="1"/>
      <w:marLeft w:val="0"/>
      <w:marRight w:val="0"/>
      <w:marTop w:val="0"/>
      <w:marBottom w:val="0"/>
      <w:divBdr>
        <w:top w:val="none" w:sz="0" w:space="0" w:color="auto"/>
        <w:left w:val="none" w:sz="0" w:space="0" w:color="auto"/>
        <w:bottom w:val="none" w:sz="0" w:space="0" w:color="auto"/>
        <w:right w:val="none" w:sz="0" w:space="0" w:color="auto"/>
      </w:divBdr>
    </w:div>
    <w:div w:id="1619600442">
      <w:bodyDiv w:val="1"/>
      <w:marLeft w:val="0"/>
      <w:marRight w:val="0"/>
      <w:marTop w:val="0"/>
      <w:marBottom w:val="0"/>
      <w:divBdr>
        <w:top w:val="none" w:sz="0" w:space="0" w:color="auto"/>
        <w:left w:val="none" w:sz="0" w:space="0" w:color="auto"/>
        <w:bottom w:val="none" w:sz="0" w:space="0" w:color="auto"/>
        <w:right w:val="none" w:sz="0" w:space="0" w:color="auto"/>
      </w:divBdr>
    </w:div>
    <w:div w:id="1622375629">
      <w:bodyDiv w:val="1"/>
      <w:marLeft w:val="0"/>
      <w:marRight w:val="0"/>
      <w:marTop w:val="0"/>
      <w:marBottom w:val="0"/>
      <w:divBdr>
        <w:top w:val="none" w:sz="0" w:space="0" w:color="auto"/>
        <w:left w:val="none" w:sz="0" w:space="0" w:color="auto"/>
        <w:bottom w:val="none" w:sz="0" w:space="0" w:color="auto"/>
        <w:right w:val="none" w:sz="0" w:space="0" w:color="auto"/>
      </w:divBdr>
      <w:divsChild>
        <w:div w:id="1605266165">
          <w:marLeft w:val="0"/>
          <w:marRight w:val="0"/>
          <w:marTop w:val="0"/>
          <w:marBottom w:val="0"/>
          <w:divBdr>
            <w:top w:val="none" w:sz="0" w:space="0" w:color="auto"/>
            <w:left w:val="none" w:sz="0" w:space="0" w:color="auto"/>
            <w:bottom w:val="none" w:sz="0" w:space="0" w:color="auto"/>
            <w:right w:val="none" w:sz="0" w:space="0" w:color="auto"/>
          </w:divBdr>
        </w:div>
      </w:divsChild>
    </w:div>
    <w:div w:id="1624575940">
      <w:bodyDiv w:val="1"/>
      <w:marLeft w:val="0"/>
      <w:marRight w:val="0"/>
      <w:marTop w:val="0"/>
      <w:marBottom w:val="0"/>
      <w:divBdr>
        <w:top w:val="none" w:sz="0" w:space="0" w:color="auto"/>
        <w:left w:val="none" w:sz="0" w:space="0" w:color="auto"/>
        <w:bottom w:val="none" w:sz="0" w:space="0" w:color="auto"/>
        <w:right w:val="none" w:sz="0" w:space="0" w:color="auto"/>
      </w:divBdr>
    </w:div>
    <w:div w:id="1625846126">
      <w:bodyDiv w:val="1"/>
      <w:marLeft w:val="0"/>
      <w:marRight w:val="0"/>
      <w:marTop w:val="0"/>
      <w:marBottom w:val="0"/>
      <w:divBdr>
        <w:top w:val="none" w:sz="0" w:space="0" w:color="auto"/>
        <w:left w:val="none" w:sz="0" w:space="0" w:color="auto"/>
        <w:bottom w:val="none" w:sz="0" w:space="0" w:color="auto"/>
        <w:right w:val="none" w:sz="0" w:space="0" w:color="auto"/>
      </w:divBdr>
    </w:div>
    <w:div w:id="1626425206">
      <w:bodyDiv w:val="1"/>
      <w:marLeft w:val="0"/>
      <w:marRight w:val="0"/>
      <w:marTop w:val="0"/>
      <w:marBottom w:val="0"/>
      <w:divBdr>
        <w:top w:val="none" w:sz="0" w:space="0" w:color="auto"/>
        <w:left w:val="none" w:sz="0" w:space="0" w:color="auto"/>
        <w:bottom w:val="none" w:sz="0" w:space="0" w:color="auto"/>
        <w:right w:val="none" w:sz="0" w:space="0" w:color="auto"/>
      </w:divBdr>
      <w:divsChild>
        <w:div w:id="632907439">
          <w:marLeft w:val="230"/>
          <w:marRight w:val="230"/>
          <w:marTop w:val="0"/>
          <w:marBottom w:val="0"/>
          <w:divBdr>
            <w:top w:val="none" w:sz="0" w:space="0" w:color="auto"/>
            <w:left w:val="none" w:sz="0" w:space="0" w:color="auto"/>
            <w:bottom w:val="none" w:sz="0" w:space="0" w:color="auto"/>
            <w:right w:val="none" w:sz="0" w:space="0" w:color="auto"/>
          </w:divBdr>
          <w:divsChild>
            <w:div w:id="2031642836">
              <w:marLeft w:val="0"/>
              <w:marRight w:val="0"/>
              <w:marTop w:val="0"/>
              <w:marBottom w:val="0"/>
              <w:divBdr>
                <w:top w:val="none" w:sz="0" w:space="0" w:color="auto"/>
                <w:left w:val="none" w:sz="0" w:space="0" w:color="auto"/>
                <w:bottom w:val="none" w:sz="0" w:space="0" w:color="auto"/>
                <w:right w:val="none" w:sz="0" w:space="0" w:color="auto"/>
              </w:divBdr>
              <w:divsChild>
                <w:div w:id="775057302">
                  <w:marLeft w:val="0"/>
                  <w:marRight w:val="4493"/>
                  <w:marTop w:val="0"/>
                  <w:marBottom w:val="0"/>
                  <w:divBdr>
                    <w:top w:val="none" w:sz="0" w:space="0" w:color="auto"/>
                    <w:left w:val="none" w:sz="0" w:space="0" w:color="auto"/>
                    <w:bottom w:val="none" w:sz="0" w:space="0" w:color="auto"/>
                    <w:right w:val="none" w:sz="0" w:space="0" w:color="auto"/>
                  </w:divBdr>
                  <w:divsChild>
                    <w:div w:id="1689327889">
                      <w:marLeft w:val="0"/>
                      <w:marRight w:val="0"/>
                      <w:marTop w:val="0"/>
                      <w:marBottom w:val="230"/>
                      <w:divBdr>
                        <w:top w:val="single" w:sz="24" w:space="0" w:color="5DAEE1"/>
                        <w:left w:val="single" w:sz="24" w:space="0" w:color="5DAEE1"/>
                        <w:bottom w:val="single" w:sz="24" w:space="0" w:color="5DAEE1"/>
                        <w:right w:val="single" w:sz="24" w:space="0" w:color="5DAEE1"/>
                      </w:divBdr>
                      <w:divsChild>
                        <w:div w:id="164784588">
                          <w:marLeft w:val="0"/>
                          <w:marRight w:val="0"/>
                          <w:marTop w:val="0"/>
                          <w:marBottom w:val="0"/>
                          <w:divBdr>
                            <w:top w:val="none" w:sz="0" w:space="0" w:color="auto"/>
                            <w:left w:val="none" w:sz="0" w:space="0" w:color="auto"/>
                            <w:bottom w:val="none" w:sz="0" w:space="0" w:color="auto"/>
                            <w:right w:val="none" w:sz="0" w:space="0" w:color="auto"/>
                          </w:divBdr>
                          <w:divsChild>
                            <w:div w:id="1821262469">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 w:id="1630016062">
      <w:bodyDiv w:val="1"/>
      <w:marLeft w:val="0"/>
      <w:marRight w:val="0"/>
      <w:marTop w:val="0"/>
      <w:marBottom w:val="0"/>
      <w:divBdr>
        <w:top w:val="none" w:sz="0" w:space="0" w:color="auto"/>
        <w:left w:val="none" w:sz="0" w:space="0" w:color="auto"/>
        <w:bottom w:val="none" w:sz="0" w:space="0" w:color="auto"/>
        <w:right w:val="none" w:sz="0" w:space="0" w:color="auto"/>
      </w:divBdr>
    </w:div>
    <w:div w:id="1635795779">
      <w:bodyDiv w:val="1"/>
      <w:marLeft w:val="0"/>
      <w:marRight w:val="0"/>
      <w:marTop w:val="0"/>
      <w:marBottom w:val="0"/>
      <w:divBdr>
        <w:top w:val="none" w:sz="0" w:space="0" w:color="auto"/>
        <w:left w:val="none" w:sz="0" w:space="0" w:color="auto"/>
        <w:bottom w:val="none" w:sz="0" w:space="0" w:color="auto"/>
        <w:right w:val="none" w:sz="0" w:space="0" w:color="auto"/>
      </w:divBdr>
      <w:divsChild>
        <w:div w:id="24868124">
          <w:marLeft w:val="0"/>
          <w:marRight w:val="0"/>
          <w:marTop w:val="0"/>
          <w:marBottom w:val="0"/>
          <w:divBdr>
            <w:top w:val="none" w:sz="0" w:space="0" w:color="auto"/>
            <w:left w:val="none" w:sz="0" w:space="0" w:color="auto"/>
            <w:bottom w:val="none" w:sz="0" w:space="0" w:color="auto"/>
            <w:right w:val="none" w:sz="0" w:space="0" w:color="auto"/>
          </w:divBdr>
          <w:divsChild>
            <w:div w:id="1477918467">
              <w:marLeft w:val="0"/>
              <w:marRight w:val="0"/>
              <w:marTop w:val="0"/>
              <w:marBottom w:val="0"/>
              <w:divBdr>
                <w:top w:val="none" w:sz="0" w:space="0" w:color="auto"/>
                <w:left w:val="none" w:sz="0" w:space="0" w:color="auto"/>
                <w:bottom w:val="none" w:sz="0" w:space="0" w:color="auto"/>
                <w:right w:val="none" w:sz="0" w:space="0" w:color="auto"/>
              </w:divBdr>
              <w:divsChild>
                <w:div w:id="1773161600">
                  <w:marLeft w:val="-346"/>
                  <w:marRight w:val="0"/>
                  <w:marTop w:val="0"/>
                  <w:marBottom w:val="0"/>
                  <w:divBdr>
                    <w:top w:val="none" w:sz="0" w:space="0" w:color="auto"/>
                    <w:left w:val="none" w:sz="0" w:space="0" w:color="auto"/>
                    <w:bottom w:val="none" w:sz="0" w:space="0" w:color="auto"/>
                    <w:right w:val="none" w:sz="0" w:space="0" w:color="auto"/>
                  </w:divBdr>
                  <w:divsChild>
                    <w:div w:id="1529903419">
                      <w:marLeft w:val="0"/>
                      <w:marRight w:val="0"/>
                      <w:marTop w:val="0"/>
                      <w:marBottom w:val="0"/>
                      <w:divBdr>
                        <w:top w:val="none" w:sz="0" w:space="0" w:color="auto"/>
                        <w:left w:val="none" w:sz="0" w:space="0" w:color="auto"/>
                        <w:bottom w:val="none" w:sz="0" w:space="0" w:color="auto"/>
                        <w:right w:val="none" w:sz="0" w:space="0" w:color="auto"/>
                      </w:divBdr>
                      <w:divsChild>
                        <w:div w:id="305665708">
                          <w:marLeft w:val="0"/>
                          <w:marRight w:val="0"/>
                          <w:marTop w:val="0"/>
                          <w:marBottom w:val="0"/>
                          <w:divBdr>
                            <w:top w:val="none" w:sz="0" w:space="0" w:color="auto"/>
                            <w:left w:val="none" w:sz="0" w:space="0" w:color="auto"/>
                            <w:bottom w:val="none" w:sz="0" w:space="0" w:color="auto"/>
                            <w:right w:val="none" w:sz="0" w:space="0" w:color="auto"/>
                          </w:divBdr>
                          <w:divsChild>
                            <w:div w:id="1821843262">
                              <w:marLeft w:val="0"/>
                              <w:marRight w:val="0"/>
                              <w:marTop w:val="0"/>
                              <w:marBottom w:val="0"/>
                              <w:divBdr>
                                <w:top w:val="none" w:sz="0" w:space="0" w:color="auto"/>
                                <w:left w:val="none" w:sz="0" w:space="0" w:color="auto"/>
                                <w:bottom w:val="none" w:sz="0" w:space="0" w:color="auto"/>
                                <w:right w:val="none" w:sz="0" w:space="0" w:color="auto"/>
                              </w:divBdr>
                              <w:divsChild>
                                <w:div w:id="8866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8445">
      <w:bodyDiv w:val="1"/>
      <w:marLeft w:val="0"/>
      <w:marRight w:val="0"/>
      <w:marTop w:val="0"/>
      <w:marBottom w:val="0"/>
      <w:divBdr>
        <w:top w:val="none" w:sz="0" w:space="0" w:color="auto"/>
        <w:left w:val="none" w:sz="0" w:space="0" w:color="auto"/>
        <w:bottom w:val="none" w:sz="0" w:space="0" w:color="auto"/>
        <w:right w:val="none" w:sz="0" w:space="0" w:color="auto"/>
      </w:divBdr>
    </w:div>
    <w:div w:id="1645892573">
      <w:bodyDiv w:val="1"/>
      <w:marLeft w:val="0"/>
      <w:marRight w:val="0"/>
      <w:marTop w:val="0"/>
      <w:marBottom w:val="0"/>
      <w:divBdr>
        <w:top w:val="none" w:sz="0" w:space="0" w:color="auto"/>
        <w:left w:val="none" w:sz="0" w:space="0" w:color="auto"/>
        <w:bottom w:val="none" w:sz="0" w:space="0" w:color="auto"/>
        <w:right w:val="none" w:sz="0" w:space="0" w:color="auto"/>
      </w:divBdr>
    </w:div>
    <w:div w:id="1648703102">
      <w:bodyDiv w:val="1"/>
      <w:marLeft w:val="0"/>
      <w:marRight w:val="0"/>
      <w:marTop w:val="0"/>
      <w:marBottom w:val="0"/>
      <w:divBdr>
        <w:top w:val="none" w:sz="0" w:space="0" w:color="auto"/>
        <w:left w:val="none" w:sz="0" w:space="0" w:color="auto"/>
        <w:bottom w:val="none" w:sz="0" w:space="0" w:color="auto"/>
        <w:right w:val="none" w:sz="0" w:space="0" w:color="auto"/>
      </w:divBdr>
    </w:div>
    <w:div w:id="1649550758">
      <w:bodyDiv w:val="1"/>
      <w:marLeft w:val="0"/>
      <w:marRight w:val="0"/>
      <w:marTop w:val="0"/>
      <w:marBottom w:val="0"/>
      <w:divBdr>
        <w:top w:val="none" w:sz="0" w:space="0" w:color="auto"/>
        <w:left w:val="none" w:sz="0" w:space="0" w:color="auto"/>
        <w:bottom w:val="none" w:sz="0" w:space="0" w:color="auto"/>
        <w:right w:val="none" w:sz="0" w:space="0" w:color="auto"/>
      </w:divBdr>
    </w:div>
    <w:div w:id="1651014888">
      <w:bodyDiv w:val="1"/>
      <w:marLeft w:val="0"/>
      <w:marRight w:val="0"/>
      <w:marTop w:val="0"/>
      <w:marBottom w:val="0"/>
      <w:divBdr>
        <w:top w:val="none" w:sz="0" w:space="0" w:color="auto"/>
        <w:left w:val="none" w:sz="0" w:space="0" w:color="auto"/>
        <w:bottom w:val="none" w:sz="0" w:space="0" w:color="auto"/>
        <w:right w:val="none" w:sz="0" w:space="0" w:color="auto"/>
      </w:divBdr>
    </w:div>
    <w:div w:id="1655329789">
      <w:bodyDiv w:val="1"/>
      <w:marLeft w:val="0"/>
      <w:marRight w:val="0"/>
      <w:marTop w:val="0"/>
      <w:marBottom w:val="0"/>
      <w:divBdr>
        <w:top w:val="none" w:sz="0" w:space="0" w:color="auto"/>
        <w:left w:val="none" w:sz="0" w:space="0" w:color="auto"/>
        <w:bottom w:val="none" w:sz="0" w:space="0" w:color="auto"/>
        <w:right w:val="none" w:sz="0" w:space="0" w:color="auto"/>
      </w:divBdr>
    </w:div>
    <w:div w:id="1656764093">
      <w:bodyDiv w:val="1"/>
      <w:marLeft w:val="0"/>
      <w:marRight w:val="0"/>
      <w:marTop w:val="0"/>
      <w:marBottom w:val="0"/>
      <w:divBdr>
        <w:top w:val="none" w:sz="0" w:space="0" w:color="auto"/>
        <w:left w:val="none" w:sz="0" w:space="0" w:color="auto"/>
        <w:bottom w:val="none" w:sz="0" w:space="0" w:color="auto"/>
        <w:right w:val="none" w:sz="0" w:space="0" w:color="auto"/>
      </w:divBdr>
    </w:div>
    <w:div w:id="1658192148">
      <w:bodyDiv w:val="1"/>
      <w:marLeft w:val="0"/>
      <w:marRight w:val="0"/>
      <w:marTop w:val="0"/>
      <w:marBottom w:val="0"/>
      <w:divBdr>
        <w:top w:val="none" w:sz="0" w:space="0" w:color="auto"/>
        <w:left w:val="none" w:sz="0" w:space="0" w:color="auto"/>
        <w:bottom w:val="none" w:sz="0" w:space="0" w:color="auto"/>
        <w:right w:val="none" w:sz="0" w:space="0" w:color="auto"/>
      </w:divBdr>
      <w:divsChild>
        <w:div w:id="465203954">
          <w:marLeft w:val="0"/>
          <w:marRight w:val="0"/>
          <w:marTop w:val="0"/>
          <w:marBottom w:val="0"/>
          <w:divBdr>
            <w:top w:val="none" w:sz="0" w:space="0" w:color="auto"/>
            <w:left w:val="none" w:sz="0" w:space="0" w:color="auto"/>
            <w:bottom w:val="none" w:sz="0" w:space="0" w:color="auto"/>
            <w:right w:val="none" w:sz="0" w:space="0" w:color="auto"/>
          </w:divBdr>
          <w:divsChild>
            <w:div w:id="329914987">
              <w:marLeft w:val="0"/>
              <w:marRight w:val="0"/>
              <w:marTop w:val="0"/>
              <w:marBottom w:val="360"/>
              <w:divBdr>
                <w:top w:val="none" w:sz="0" w:space="0" w:color="auto"/>
                <w:left w:val="none" w:sz="0" w:space="0" w:color="auto"/>
                <w:bottom w:val="none" w:sz="0" w:space="0" w:color="auto"/>
                <w:right w:val="none" w:sz="0" w:space="0" w:color="auto"/>
              </w:divBdr>
              <w:divsChild>
                <w:div w:id="19846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58096">
      <w:bodyDiv w:val="1"/>
      <w:marLeft w:val="0"/>
      <w:marRight w:val="0"/>
      <w:marTop w:val="0"/>
      <w:marBottom w:val="0"/>
      <w:divBdr>
        <w:top w:val="none" w:sz="0" w:space="0" w:color="auto"/>
        <w:left w:val="none" w:sz="0" w:space="0" w:color="auto"/>
        <w:bottom w:val="none" w:sz="0" w:space="0" w:color="auto"/>
        <w:right w:val="none" w:sz="0" w:space="0" w:color="auto"/>
      </w:divBdr>
      <w:divsChild>
        <w:div w:id="1283996398">
          <w:marLeft w:val="0"/>
          <w:marRight w:val="0"/>
          <w:marTop w:val="0"/>
          <w:marBottom w:val="0"/>
          <w:divBdr>
            <w:top w:val="none" w:sz="0" w:space="0" w:color="auto"/>
            <w:left w:val="none" w:sz="0" w:space="0" w:color="auto"/>
            <w:bottom w:val="none" w:sz="0" w:space="0" w:color="auto"/>
            <w:right w:val="none" w:sz="0" w:space="0" w:color="auto"/>
          </w:divBdr>
          <w:divsChild>
            <w:div w:id="1212032501">
              <w:marLeft w:val="0"/>
              <w:marRight w:val="0"/>
              <w:marTop w:val="0"/>
              <w:marBottom w:val="0"/>
              <w:divBdr>
                <w:top w:val="none" w:sz="0" w:space="0" w:color="auto"/>
                <w:left w:val="none" w:sz="0" w:space="0" w:color="auto"/>
                <w:bottom w:val="none" w:sz="0" w:space="0" w:color="auto"/>
                <w:right w:val="none" w:sz="0" w:space="0" w:color="auto"/>
              </w:divBdr>
              <w:divsChild>
                <w:div w:id="1442650996">
                  <w:marLeft w:val="0"/>
                  <w:marRight w:val="0"/>
                  <w:marTop w:val="0"/>
                  <w:marBottom w:val="0"/>
                  <w:divBdr>
                    <w:top w:val="none" w:sz="0" w:space="0" w:color="auto"/>
                    <w:left w:val="none" w:sz="0" w:space="0" w:color="auto"/>
                    <w:bottom w:val="none" w:sz="0" w:space="0" w:color="auto"/>
                    <w:right w:val="none" w:sz="0" w:space="0" w:color="auto"/>
                  </w:divBdr>
                  <w:divsChild>
                    <w:div w:id="1985309002">
                      <w:marLeft w:val="0"/>
                      <w:marRight w:val="0"/>
                      <w:marTop w:val="0"/>
                      <w:marBottom w:val="0"/>
                      <w:divBdr>
                        <w:top w:val="none" w:sz="0" w:space="0" w:color="auto"/>
                        <w:left w:val="none" w:sz="0" w:space="0" w:color="auto"/>
                        <w:bottom w:val="none" w:sz="0" w:space="0" w:color="auto"/>
                        <w:right w:val="none" w:sz="0" w:space="0" w:color="auto"/>
                      </w:divBdr>
                      <w:divsChild>
                        <w:div w:id="8371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17145">
      <w:bodyDiv w:val="1"/>
      <w:marLeft w:val="0"/>
      <w:marRight w:val="0"/>
      <w:marTop w:val="0"/>
      <w:marBottom w:val="0"/>
      <w:divBdr>
        <w:top w:val="none" w:sz="0" w:space="0" w:color="auto"/>
        <w:left w:val="none" w:sz="0" w:space="0" w:color="auto"/>
        <w:bottom w:val="none" w:sz="0" w:space="0" w:color="auto"/>
        <w:right w:val="none" w:sz="0" w:space="0" w:color="auto"/>
      </w:divBdr>
    </w:div>
    <w:div w:id="1664770761">
      <w:bodyDiv w:val="1"/>
      <w:marLeft w:val="0"/>
      <w:marRight w:val="0"/>
      <w:marTop w:val="0"/>
      <w:marBottom w:val="0"/>
      <w:divBdr>
        <w:top w:val="none" w:sz="0" w:space="0" w:color="auto"/>
        <w:left w:val="none" w:sz="0" w:space="0" w:color="auto"/>
        <w:bottom w:val="none" w:sz="0" w:space="0" w:color="auto"/>
        <w:right w:val="none" w:sz="0" w:space="0" w:color="auto"/>
      </w:divBdr>
    </w:div>
    <w:div w:id="1667515191">
      <w:bodyDiv w:val="1"/>
      <w:marLeft w:val="0"/>
      <w:marRight w:val="0"/>
      <w:marTop w:val="0"/>
      <w:marBottom w:val="0"/>
      <w:divBdr>
        <w:top w:val="none" w:sz="0" w:space="0" w:color="auto"/>
        <w:left w:val="none" w:sz="0" w:space="0" w:color="auto"/>
        <w:bottom w:val="none" w:sz="0" w:space="0" w:color="auto"/>
        <w:right w:val="none" w:sz="0" w:space="0" w:color="auto"/>
      </w:divBdr>
    </w:div>
    <w:div w:id="1670257152">
      <w:bodyDiv w:val="1"/>
      <w:marLeft w:val="0"/>
      <w:marRight w:val="0"/>
      <w:marTop w:val="0"/>
      <w:marBottom w:val="0"/>
      <w:divBdr>
        <w:top w:val="none" w:sz="0" w:space="0" w:color="auto"/>
        <w:left w:val="none" w:sz="0" w:space="0" w:color="auto"/>
        <w:bottom w:val="none" w:sz="0" w:space="0" w:color="auto"/>
        <w:right w:val="none" w:sz="0" w:space="0" w:color="auto"/>
      </w:divBdr>
      <w:divsChild>
        <w:div w:id="1739859506">
          <w:marLeft w:val="0"/>
          <w:marRight w:val="0"/>
          <w:marTop w:val="0"/>
          <w:marBottom w:val="0"/>
          <w:divBdr>
            <w:top w:val="none" w:sz="0" w:space="0" w:color="auto"/>
            <w:left w:val="none" w:sz="0" w:space="0" w:color="auto"/>
            <w:bottom w:val="none" w:sz="0" w:space="0" w:color="auto"/>
            <w:right w:val="none" w:sz="0" w:space="0" w:color="auto"/>
          </w:divBdr>
        </w:div>
      </w:divsChild>
    </w:div>
    <w:div w:id="1673796028">
      <w:bodyDiv w:val="1"/>
      <w:marLeft w:val="0"/>
      <w:marRight w:val="0"/>
      <w:marTop w:val="0"/>
      <w:marBottom w:val="0"/>
      <w:divBdr>
        <w:top w:val="none" w:sz="0" w:space="0" w:color="auto"/>
        <w:left w:val="none" w:sz="0" w:space="0" w:color="auto"/>
        <w:bottom w:val="none" w:sz="0" w:space="0" w:color="auto"/>
        <w:right w:val="none" w:sz="0" w:space="0" w:color="auto"/>
      </w:divBdr>
    </w:div>
    <w:div w:id="1673872765">
      <w:bodyDiv w:val="1"/>
      <w:marLeft w:val="0"/>
      <w:marRight w:val="0"/>
      <w:marTop w:val="0"/>
      <w:marBottom w:val="0"/>
      <w:divBdr>
        <w:top w:val="none" w:sz="0" w:space="0" w:color="auto"/>
        <w:left w:val="none" w:sz="0" w:space="0" w:color="auto"/>
        <w:bottom w:val="none" w:sz="0" w:space="0" w:color="auto"/>
        <w:right w:val="none" w:sz="0" w:space="0" w:color="auto"/>
      </w:divBdr>
    </w:div>
    <w:div w:id="1676952131">
      <w:bodyDiv w:val="1"/>
      <w:marLeft w:val="0"/>
      <w:marRight w:val="0"/>
      <w:marTop w:val="0"/>
      <w:marBottom w:val="0"/>
      <w:divBdr>
        <w:top w:val="none" w:sz="0" w:space="0" w:color="auto"/>
        <w:left w:val="none" w:sz="0" w:space="0" w:color="auto"/>
        <w:bottom w:val="none" w:sz="0" w:space="0" w:color="auto"/>
        <w:right w:val="none" w:sz="0" w:space="0" w:color="auto"/>
      </w:divBdr>
    </w:div>
    <w:div w:id="1677073852">
      <w:bodyDiv w:val="1"/>
      <w:marLeft w:val="0"/>
      <w:marRight w:val="0"/>
      <w:marTop w:val="0"/>
      <w:marBottom w:val="0"/>
      <w:divBdr>
        <w:top w:val="none" w:sz="0" w:space="0" w:color="auto"/>
        <w:left w:val="none" w:sz="0" w:space="0" w:color="auto"/>
        <w:bottom w:val="none" w:sz="0" w:space="0" w:color="auto"/>
        <w:right w:val="none" w:sz="0" w:space="0" w:color="auto"/>
      </w:divBdr>
    </w:div>
    <w:div w:id="1682662001">
      <w:bodyDiv w:val="1"/>
      <w:marLeft w:val="0"/>
      <w:marRight w:val="0"/>
      <w:marTop w:val="0"/>
      <w:marBottom w:val="0"/>
      <w:divBdr>
        <w:top w:val="none" w:sz="0" w:space="0" w:color="auto"/>
        <w:left w:val="none" w:sz="0" w:space="0" w:color="auto"/>
        <w:bottom w:val="none" w:sz="0" w:space="0" w:color="auto"/>
        <w:right w:val="none" w:sz="0" w:space="0" w:color="auto"/>
      </w:divBdr>
    </w:div>
    <w:div w:id="1684475490">
      <w:bodyDiv w:val="1"/>
      <w:marLeft w:val="0"/>
      <w:marRight w:val="0"/>
      <w:marTop w:val="0"/>
      <w:marBottom w:val="0"/>
      <w:divBdr>
        <w:top w:val="none" w:sz="0" w:space="0" w:color="auto"/>
        <w:left w:val="none" w:sz="0" w:space="0" w:color="auto"/>
        <w:bottom w:val="none" w:sz="0" w:space="0" w:color="auto"/>
        <w:right w:val="none" w:sz="0" w:space="0" w:color="auto"/>
      </w:divBdr>
    </w:div>
    <w:div w:id="1685009609">
      <w:bodyDiv w:val="1"/>
      <w:marLeft w:val="0"/>
      <w:marRight w:val="0"/>
      <w:marTop w:val="0"/>
      <w:marBottom w:val="0"/>
      <w:divBdr>
        <w:top w:val="none" w:sz="0" w:space="0" w:color="auto"/>
        <w:left w:val="none" w:sz="0" w:space="0" w:color="auto"/>
        <w:bottom w:val="none" w:sz="0" w:space="0" w:color="auto"/>
        <w:right w:val="none" w:sz="0" w:space="0" w:color="auto"/>
      </w:divBdr>
    </w:div>
    <w:div w:id="1685471566">
      <w:bodyDiv w:val="1"/>
      <w:marLeft w:val="0"/>
      <w:marRight w:val="0"/>
      <w:marTop w:val="0"/>
      <w:marBottom w:val="0"/>
      <w:divBdr>
        <w:top w:val="none" w:sz="0" w:space="0" w:color="auto"/>
        <w:left w:val="none" w:sz="0" w:space="0" w:color="auto"/>
        <w:bottom w:val="none" w:sz="0" w:space="0" w:color="auto"/>
        <w:right w:val="none" w:sz="0" w:space="0" w:color="auto"/>
      </w:divBdr>
    </w:div>
    <w:div w:id="1690330899">
      <w:bodyDiv w:val="1"/>
      <w:marLeft w:val="0"/>
      <w:marRight w:val="0"/>
      <w:marTop w:val="0"/>
      <w:marBottom w:val="0"/>
      <w:divBdr>
        <w:top w:val="none" w:sz="0" w:space="0" w:color="auto"/>
        <w:left w:val="none" w:sz="0" w:space="0" w:color="auto"/>
        <w:bottom w:val="none" w:sz="0" w:space="0" w:color="auto"/>
        <w:right w:val="none" w:sz="0" w:space="0" w:color="auto"/>
      </w:divBdr>
      <w:divsChild>
        <w:div w:id="1299186584">
          <w:marLeft w:val="0"/>
          <w:marRight w:val="0"/>
          <w:marTop w:val="0"/>
          <w:marBottom w:val="0"/>
          <w:divBdr>
            <w:top w:val="none" w:sz="0" w:space="0" w:color="auto"/>
            <w:left w:val="none" w:sz="0" w:space="0" w:color="auto"/>
            <w:bottom w:val="none" w:sz="0" w:space="0" w:color="auto"/>
            <w:right w:val="none" w:sz="0" w:space="0" w:color="auto"/>
          </w:divBdr>
          <w:divsChild>
            <w:div w:id="413091680">
              <w:marLeft w:val="0"/>
              <w:marRight w:val="0"/>
              <w:marTop w:val="0"/>
              <w:marBottom w:val="0"/>
              <w:divBdr>
                <w:top w:val="none" w:sz="0" w:space="0" w:color="auto"/>
                <w:left w:val="none" w:sz="0" w:space="0" w:color="auto"/>
                <w:bottom w:val="none" w:sz="0" w:space="0" w:color="auto"/>
                <w:right w:val="none" w:sz="0" w:space="0" w:color="auto"/>
              </w:divBdr>
            </w:div>
            <w:div w:id="759640243">
              <w:marLeft w:val="0"/>
              <w:marRight w:val="0"/>
              <w:marTop w:val="0"/>
              <w:marBottom w:val="0"/>
              <w:divBdr>
                <w:top w:val="none" w:sz="0" w:space="0" w:color="auto"/>
                <w:left w:val="none" w:sz="0" w:space="0" w:color="auto"/>
                <w:bottom w:val="none" w:sz="0" w:space="0" w:color="auto"/>
                <w:right w:val="none" w:sz="0" w:space="0" w:color="auto"/>
              </w:divBdr>
            </w:div>
            <w:div w:id="141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93766">
      <w:bodyDiv w:val="1"/>
      <w:marLeft w:val="0"/>
      <w:marRight w:val="0"/>
      <w:marTop w:val="0"/>
      <w:marBottom w:val="0"/>
      <w:divBdr>
        <w:top w:val="none" w:sz="0" w:space="0" w:color="auto"/>
        <w:left w:val="none" w:sz="0" w:space="0" w:color="auto"/>
        <w:bottom w:val="none" w:sz="0" w:space="0" w:color="auto"/>
        <w:right w:val="none" w:sz="0" w:space="0" w:color="auto"/>
      </w:divBdr>
    </w:div>
    <w:div w:id="1692368055">
      <w:bodyDiv w:val="1"/>
      <w:marLeft w:val="0"/>
      <w:marRight w:val="0"/>
      <w:marTop w:val="0"/>
      <w:marBottom w:val="0"/>
      <w:divBdr>
        <w:top w:val="none" w:sz="0" w:space="0" w:color="auto"/>
        <w:left w:val="none" w:sz="0" w:space="0" w:color="auto"/>
        <w:bottom w:val="none" w:sz="0" w:space="0" w:color="auto"/>
        <w:right w:val="none" w:sz="0" w:space="0" w:color="auto"/>
      </w:divBdr>
    </w:div>
    <w:div w:id="1692802790">
      <w:bodyDiv w:val="1"/>
      <w:marLeft w:val="0"/>
      <w:marRight w:val="0"/>
      <w:marTop w:val="0"/>
      <w:marBottom w:val="0"/>
      <w:divBdr>
        <w:top w:val="none" w:sz="0" w:space="0" w:color="auto"/>
        <w:left w:val="none" w:sz="0" w:space="0" w:color="auto"/>
        <w:bottom w:val="none" w:sz="0" w:space="0" w:color="auto"/>
        <w:right w:val="none" w:sz="0" w:space="0" w:color="auto"/>
      </w:divBdr>
    </w:div>
    <w:div w:id="1694184278">
      <w:bodyDiv w:val="1"/>
      <w:marLeft w:val="0"/>
      <w:marRight w:val="0"/>
      <w:marTop w:val="0"/>
      <w:marBottom w:val="0"/>
      <w:divBdr>
        <w:top w:val="none" w:sz="0" w:space="0" w:color="auto"/>
        <w:left w:val="none" w:sz="0" w:space="0" w:color="auto"/>
        <w:bottom w:val="none" w:sz="0" w:space="0" w:color="auto"/>
        <w:right w:val="none" w:sz="0" w:space="0" w:color="auto"/>
      </w:divBdr>
    </w:div>
    <w:div w:id="1694841246">
      <w:bodyDiv w:val="1"/>
      <w:marLeft w:val="0"/>
      <w:marRight w:val="0"/>
      <w:marTop w:val="0"/>
      <w:marBottom w:val="0"/>
      <w:divBdr>
        <w:top w:val="none" w:sz="0" w:space="0" w:color="auto"/>
        <w:left w:val="none" w:sz="0" w:space="0" w:color="auto"/>
        <w:bottom w:val="none" w:sz="0" w:space="0" w:color="auto"/>
        <w:right w:val="none" w:sz="0" w:space="0" w:color="auto"/>
      </w:divBdr>
    </w:div>
    <w:div w:id="1702434913">
      <w:bodyDiv w:val="1"/>
      <w:marLeft w:val="0"/>
      <w:marRight w:val="0"/>
      <w:marTop w:val="0"/>
      <w:marBottom w:val="0"/>
      <w:divBdr>
        <w:top w:val="none" w:sz="0" w:space="0" w:color="auto"/>
        <w:left w:val="none" w:sz="0" w:space="0" w:color="auto"/>
        <w:bottom w:val="none" w:sz="0" w:space="0" w:color="auto"/>
        <w:right w:val="none" w:sz="0" w:space="0" w:color="auto"/>
      </w:divBdr>
    </w:div>
    <w:div w:id="1706172080">
      <w:bodyDiv w:val="1"/>
      <w:marLeft w:val="0"/>
      <w:marRight w:val="0"/>
      <w:marTop w:val="0"/>
      <w:marBottom w:val="0"/>
      <w:divBdr>
        <w:top w:val="none" w:sz="0" w:space="0" w:color="auto"/>
        <w:left w:val="none" w:sz="0" w:space="0" w:color="auto"/>
        <w:bottom w:val="none" w:sz="0" w:space="0" w:color="auto"/>
        <w:right w:val="none" w:sz="0" w:space="0" w:color="auto"/>
      </w:divBdr>
      <w:divsChild>
        <w:div w:id="1152526698">
          <w:marLeft w:val="0"/>
          <w:marRight w:val="0"/>
          <w:marTop w:val="0"/>
          <w:marBottom w:val="0"/>
          <w:divBdr>
            <w:top w:val="none" w:sz="0" w:space="0" w:color="auto"/>
            <w:left w:val="none" w:sz="0" w:space="0" w:color="auto"/>
            <w:bottom w:val="none" w:sz="0" w:space="0" w:color="auto"/>
            <w:right w:val="none" w:sz="0" w:space="0" w:color="auto"/>
          </w:divBdr>
          <w:divsChild>
            <w:div w:id="648747805">
              <w:marLeft w:val="0"/>
              <w:marRight w:val="0"/>
              <w:marTop w:val="0"/>
              <w:marBottom w:val="0"/>
              <w:divBdr>
                <w:top w:val="none" w:sz="0" w:space="0" w:color="auto"/>
                <w:left w:val="none" w:sz="0" w:space="0" w:color="auto"/>
                <w:bottom w:val="none" w:sz="0" w:space="0" w:color="auto"/>
                <w:right w:val="none" w:sz="0" w:space="0" w:color="auto"/>
              </w:divBdr>
              <w:divsChild>
                <w:div w:id="400687275">
                  <w:marLeft w:val="0"/>
                  <w:marRight w:val="0"/>
                  <w:marTop w:val="0"/>
                  <w:marBottom w:val="0"/>
                  <w:divBdr>
                    <w:top w:val="none" w:sz="0" w:space="0" w:color="auto"/>
                    <w:left w:val="none" w:sz="0" w:space="0" w:color="auto"/>
                    <w:bottom w:val="none" w:sz="0" w:space="0" w:color="auto"/>
                    <w:right w:val="none" w:sz="0" w:space="0" w:color="auto"/>
                  </w:divBdr>
                  <w:divsChild>
                    <w:div w:id="365564973">
                      <w:marLeft w:val="0"/>
                      <w:marRight w:val="0"/>
                      <w:marTop w:val="0"/>
                      <w:marBottom w:val="0"/>
                      <w:divBdr>
                        <w:top w:val="none" w:sz="0" w:space="0" w:color="auto"/>
                        <w:left w:val="none" w:sz="0" w:space="0" w:color="auto"/>
                        <w:bottom w:val="none" w:sz="0" w:space="0" w:color="auto"/>
                        <w:right w:val="none" w:sz="0" w:space="0" w:color="auto"/>
                      </w:divBdr>
                      <w:divsChild>
                        <w:div w:id="1979338224">
                          <w:marLeft w:val="0"/>
                          <w:marRight w:val="0"/>
                          <w:marTop w:val="0"/>
                          <w:marBottom w:val="0"/>
                          <w:divBdr>
                            <w:top w:val="none" w:sz="0" w:space="0" w:color="auto"/>
                            <w:left w:val="none" w:sz="0" w:space="0" w:color="auto"/>
                            <w:bottom w:val="none" w:sz="0" w:space="0" w:color="auto"/>
                            <w:right w:val="none" w:sz="0" w:space="0" w:color="auto"/>
                          </w:divBdr>
                          <w:divsChild>
                            <w:div w:id="1278751484">
                              <w:marLeft w:val="0"/>
                              <w:marRight w:val="0"/>
                              <w:marTop w:val="0"/>
                              <w:marBottom w:val="0"/>
                              <w:divBdr>
                                <w:top w:val="none" w:sz="0" w:space="0" w:color="auto"/>
                                <w:left w:val="none" w:sz="0" w:space="0" w:color="auto"/>
                                <w:bottom w:val="none" w:sz="0" w:space="0" w:color="auto"/>
                                <w:right w:val="none" w:sz="0" w:space="0" w:color="auto"/>
                              </w:divBdr>
                              <w:divsChild>
                                <w:div w:id="277949548">
                                  <w:marLeft w:val="0"/>
                                  <w:marRight w:val="0"/>
                                  <w:marTop w:val="0"/>
                                  <w:marBottom w:val="0"/>
                                  <w:divBdr>
                                    <w:top w:val="none" w:sz="0" w:space="0" w:color="auto"/>
                                    <w:left w:val="none" w:sz="0" w:space="0" w:color="auto"/>
                                    <w:bottom w:val="none" w:sz="0" w:space="0" w:color="auto"/>
                                    <w:right w:val="none" w:sz="0" w:space="0" w:color="auto"/>
                                  </w:divBdr>
                                  <w:divsChild>
                                    <w:div w:id="1415668166">
                                      <w:marLeft w:val="0"/>
                                      <w:marRight w:val="0"/>
                                      <w:marTop w:val="0"/>
                                      <w:marBottom w:val="0"/>
                                      <w:divBdr>
                                        <w:top w:val="none" w:sz="0" w:space="0" w:color="auto"/>
                                        <w:left w:val="none" w:sz="0" w:space="0" w:color="auto"/>
                                        <w:bottom w:val="none" w:sz="0" w:space="0" w:color="auto"/>
                                        <w:right w:val="none" w:sz="0" w:space="0" w:color="auto"/>
                                      </w:divBdr>
                                      <w:divsChild>
                                        <w:div w:id="5846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903111">
      <w:bodyDiv w:val="1"/>
      <w:marLeft w:val="0"/>
      <w:marRight w:val="0"/>
      <w:marTop w:val="0"/>
      <w:marBottom w:val="0"/>
      <w:divBdr>
        <w:top w:val="none" w:sz="0" w:space="0" w:color="auto"/>
        <w:left w:val="none" w:sz="0" w:space="0" w:color="auto"/>
        <w:bottom w:val="none" w:sz="0" w:space="0" w:color="auto"/>
        <w:right w:val="none" w:sz="0" w:space="0" w:color="auto"/>
      </w:divBdr>
    </w:div>
    <w:div w:id="1710836839">
      <w:bodyDiv w:val="1"/>
      <w:marLeft w:val="0"/>
      <w:marRight w:val="0"/>
      <w:marTop w:val="0"/>
      <w:marBottom w:val="0"/>
      <w:divBdr>
        <w:top w:val="none" w:sz="0" w:space="0" w:color="auto"/>
        <w:left w:val="none" w:sz="0" w:space="0" w:color="auto"/>
        <w:bottom w:val="none" w:sz="0" w:space="0" w:color="auto"/>
        <w:right w:val="none" w:sz="0" w:space="0" w:color="auto"/>
      </w:divBdr>
      <w:divsChild>
        <w:div w:id="1478183096">
          <w:marLeft w:val="0"/>
          <w:marRight w:val="0"/>
          <w:marTop w:val="0"/>
          <w:marBottom w:val="0"/>
          <w:divBdr>
            <w:top w:val="none" w:sz="0" w:space="0" w:color="auto"/>
            <w:left w:val="none" w:sz="0" w:space="0" w:color="auto"/>
            <w:bottom w:val="none" w:sz="0" w:space="0" w:color="auto"/>
            <w:right w:val="none" w:sz="0" w:space="0" w:color="auto"/>
          </w:divBdr>
          <w:divsChild>
            <w:div w:id="1841390891">
              <w:marLeft w:val="0"/>
              <w:marRight w:val="0"/>
              <w:marTop w:val="0"/>
              <w:marBottom w:val="0"/>
              <w:divBdr>
                <w:top w:val="none" w:sz="0" w:space="0" w:color="auto"/>
                <w:left w:val="none" w:sz="0" w:space="0" w:color="auto"/>
                <w:bottom w:val="none" w:sz="0" w:space="0" w:color="auto"/>
                <w:right w:val="none" w:sz="0" w:space="0" w:color="auto"/>
              </w:divBdr>
              <w:divsChild>
                <w:div w:id="724715151">
                  <w:marLeft w:val="0"/>
                  <w:marRight w:val="0"/>
                  <w:marTop w:val="0"/>
                  <w:marBottom w:val="0"/>
                  <w:divBdr>
                    <w:top w:val="none" w:sz="0" w:space="0" w:color="auto"/>
                    <w:left w:val="none" w:sz="0" w:space="0" w:color="auto"/>
                    <w:bottom w:val="none" w:sz="0" w:space="0" w:color="auto"/>
                    <w:right w:val="none" w:sz="0" w:space="0" w:color="auto"/>
                  </w:divBdr>
                  <w:divsChild>
                    <w:div w:id="1252545786">
                      <w:marLeft w:val="0"/>
                      <w:marRight w:val="0"/>
                      <w:marTop w:val="0"/>
                      <w:marBottom w:val="0"/>
                      <w:divBdr>
                        <w:top w:val="none" w:sz="0" w:space="0" w:color="auto"/>
                        <w:left w:val="none" w:sz="0" w:space="0" w:color="auto"/>
                        <w:bottom w:val="none" w:sz="0" w:space="0" w:color="auto"/>
                        <w:right w:val="none" w:sz="0" w:space="0" w:color="auto"/>
                      </w:divBdr>
                      <w:divsChild>
                        <w:div w:id="220092287">
                          <w:marLeft w:val="0"/>
                          <w:marRight w:val="0"/>
                          <w:marTop w:val="0"/>
                          <w:marBottom w:val="0"/>
                          <w:divBdr>
                            <w:top w:val="none" w:sz="0" w:space="0" w:color="auto"/>
                            <w:left w:val="none" w:sz="0" w:space="0" w:color="auto"/>
                            <w:bottom w:val="none" w:sz="0" w:space="0" w:color="auto"/>
                            <w:right w:val="none" w:sz="0" w:space="0" w:color="auto"/>
                          </w:divBdr>
                          <w:divsChild>
                            <w:div w:id="1812748878">
                              <w:marLeft w:val="0"/>
                              <w:marRight w:val="0"/>
                              <w:marTop w:val="0"/>
                              <w:marBottom w:val="0"/>
                              <w:divBdr>
                                <w:top w:val="none" w:sz="0" w:space="0" w:color="auto"/>
                                <w:left w:val="none" w:sz="0" w:space="0" w:color="auto"/>
                                <w:bottom w:val="none" w:sz="0" w:space="0" w:color="auto"/>
                                <w:right w:val="none" w:sz="0" w:space="0" w:color="auto"/>
                              </w:divBdr>
                              <w:divsChild>
                                <w:div w:id="20338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79316">
      <w:bodyDiv w:val="1"/>
      <w:marLeft w:val="0"/>
      <w:marRight w:val="0"/>
      <w:marTop w:val="0"/>
      <w:marBottom w:val="0"/>
      <w:divBdr>
        <w:top w:val="none" w:sz="0" w:space="0" w:color="auto"/>
        <w:left w:val="none" w:sz="0" w:space="0" w:color="auto"/>
        <w:bottom w:val="none" w:sz="0" w:space="0" w:color="auto"/>
        <w:right w:val="none" w:sz="0" w:space="0" w:color="auto"/>
      </w:divBdr>
    </w:div>
    <w:div w:id="1719084531">
      <w:bodyDiv w:val="1"/>
      <w:marLeft w:val="0"/>
      <w:marRight w:val="0"/>
      <w:marTop w:val="0"/>
      <w:marBottom w:val="0"/>
      <w:divBdr>
        <w:top w:val="none" w:sz="0" w:space="0" w:color="auto"/>
        <w:left w:val="none" w:sz="0" w:space="0" w:color="auto"/>
        <w:bottom w:val="none" w:sz="0" w:space="0" w:color="auto"/>
        <w:right w:val="none" w:sz="0" w:space="0" w:color="auto"/>
      </w:divBdr>
    </w:div>
    <w:div w:id="1724210927">
      <w:bodyDiv w:val="1"/>
      <w:marLeft w:val="0"/>
      <w:marRight w:val="0"/>
      <w:marTop w:val="0"/>
      <w:marBottom w:val="0"/>
      <w:divBdr>
        <w:top w:val="none" w:sz="0" w:space="0" w:color="auto"/>
        <w:left w:val="none" w:sz="0" w:space="0" w:color="auto"/>
        <w:bottom w:val="none" w:sz="0" w:space="0" w:color="auto"/>
        <w:right w:val="none" w:sz="0" w:space="0" w:color="auto"/>
      </w:divBdr>
      <w:divsChild>
        <w:div w:id="1108086591">
          <w:marLeft w:val="0"/>
          <w:marRight w:val="0"/>
          <w:marTop w:val="315"/>
          <w:marBottom w:val="0"/>
          <w:divBdr>
            <w:top w:val="none" w:sz="0" w:space="0" w:color="auto"/>
            <w:left w:val="none" w:sz="0" w:space="0" w:color="auto"/>
            <w:bottom w:val="none" w:sz="0" w:space="0" w:color="auto"/>
            <w:right w:val="none" w:sz="0" w:space="0" w:color="auto"/>
          </w:divBdr>
        </w:div>
        <w:div w:id="1401751672">
          <w:marLeft w:val="0"/>
          <w:marRight w:val="0"/>
          <w:marTop w:val="0"/>
          <w:marBottom w:val="150"/>
          <w:divBdr>
            <w:top w:val="none" w:sz="0" w:space="0" w:color="auto"/>
            <w:left w:val="none" w:sz="0" w:space="0" w:color="auto"/>
            <w:bottom w:val="none" w:sz="0" w:space="0" w:color="auto"/>
            <w:right w:val="none" w:sz="0" w:space="0" w:color="auto"/>
          </w:divBdr>
          <w:divsChild>
            <w:div w:id="1423453489">
              <w:marLeft w:val="0"/>
              <w:marRight w:val="0"/>
              <w:marTop w:val="0"/>
              <w:marBottom w:val="0"/>
              <w:divBdr>
                <w:top w:val="none" w:sz="0" w:space="0" w:color="auto"/>
                <w:left w:val="none" w:sz="0" w:space="0" w:color="auto"/>
                <w:bottom w:val="none" w:sz="0" w:space="0" w:color="auto"/>
                <w:right w:val="none" w:sz="0" w:space="0" w:color="auto"/>
              </w:divBdr>
              <w:divsChild>
                <w:div w:id="16479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00627">
      <w:bodyDiv w:val="1"/>
      <w:marLeft w:val="0"/>
      <w:marRight w:val="0"/>
      <w:marTop w:val="0"/>
      <w:marBottom w:val="0"/>
      <w:divBdr>
        <w:top w:val="none" w:sz="0" w:space="0" w:color="auto"/>
        <w:left w:val="none" w:sz="0" w:space="0" w:color="auto"/>
        <w:bottom w:val="none" w:sz="0" w:space="0" w:color="auto"/>
        <w:right w:val="none" w:sz="0" w:space="0" w:color="auto"/>
      </w:divBdr>
    </w:div>
    <w:div w:id="1728144674">
      <w:bodyDiv w:val="1"/>
      <w:marLeft w:val="0"/>
      <w:marRight w:val="0"/>
      <w:marTop w:val="0"/>
      <w:marBottom w:val="0"/>
      <w:divBdr>
        <w:top w:val="none" w:sz="0" w:space="0" w:color="auto"/>
        <w:left w:val="none" w:sz="0" w:space="0" w:color="auto"/>
        <w:bottom w:val="none" w:sz="0" w:space="0" w:color="auto"/>
        <w:right w:val="none" w:sz="0" w:space="0" w:color="auto"/>
      </w:divBdr>
    </w:div>
    <w:div w:id="1730882628">
      <w:bodyDiv w:val="1"/>
      <w:marLeft w:val="0"/>
      <w:marRight w:val="0"/>
      <w:marTop w:val="0"/>
      <w:marBottom w:val="0"/>
      <w:divBdr>
        <w:top w:val="none" w:sz="0" w:space="0" w:color="auto"/>
        <w:left w:val="none" w:sz="0" w:space="0" w:color="auto"/>
        <w:bottom w:val="none" w:sz="0" w:space="0" w:color="auto"/>
        <w:right w:val="none" w:sz="0" w:space="0" w:color="auto"/>
      </w:divBdr>
    </w:div>
    <w:div w:id="1732774321">
      <w:bodyDiv w:val="1"/>
      <w:marLeft w:val="0"/>
      <w:marRight w:val="0"/>
      <w:marTop w:val="0"/>
      <w:marBottom w:val="0"/>
      <w:divBdr>
        <w:top w:val="none" w:sz="0" w:space="0" w:color="auto"/>
        <w:left w:val="none" w:sz="0" w:space="0" w:color="auto"/>
        <w:bottom w:val="none" w:sz="0" w:space="0" w:color="auto"/>
        <w:right w:val="none" w:sz="0" w:space="0" w:color="auto"/>
      </w:divBdr>
    </w:div>
    <w:div w:id="1737631472">
      <w:bodyDiv w:val="1"/>
      <w:marLeft w:val="0"/>
      <w:marRight w:val="0"/>
      <w:marTop w:val="0"/>
      <w:marBottom w:val="0"/>
      <w:divBdr>
        <w:top w:val="none" w:sz="0" w:space="0" w:color="auto"/>
        <w:left w:val="none" w:sz="0" w:space="0" w:color="auto"/>
        <w:bottom w:val="none" w:sz="0" w:space="0" w:color="auto"/>
        <w:right w:val="none" w:sz="0" w:space="0" w:color="auto"/>
      </w:divBdr>
    </w:div>
    <w:div w:id="1737895305">
      <w:bodyDiv w:val="1"/>
      <w:marLeft w:val="0"/>
      <w:marRight w:val="0"/>
      <w:marTop w:val="0"/>
      <w:marBottom w:val="0"/>
      <w:divBdr>
        <w:top w:val="none" w:sz="0" w:space="0" w:color="auto"/>
        <w:left w:val="none" w:sz="0" w:space="0" w:color="auto"/>
        <w:bottom w:val="none" w:sz="0" w:space="0" w:color="auto"/>
        <w:right w:val="none" w:sz="0" w:space="0" w:color="auto"/>
      </w:divBdr>
    </w:div>
    <w:div w:id="1745103001">
      <w:bodyDiv w:val="1"/>
      <w:marLeft w:val="0"/>
      <w:marRight w:val="0"/>
      <w:marTop w:val="0"/>
      <w:marBottom w:val="0"/>
      <w:divBdr>
        <w:top w:val="none" w:sz="0" w:space="0" w:color="auto"/>
        <w:left w:val="none" w:sz="0" w:space="0" w:color="auto"/>
        <w:bottom w:val="none" w:sz="0" w:space="0" w:color="auto"/>
        <w:right w:val="none" w:sz="0" w:space="0" w:color="auto"/>
      </w:divBdr>
      <w:divsChild>
        <w:div w:id="851141445">
          <w:marLeft w:val="0"/>
          <w:marRight w:val="0"/>
          <w:marTop w:val="0"/>
          <w:marBottom w:val="0"/>
          <w:divBdr>
            <w:top w:val="none" w:sz="0" w:space="0" w:color="auto"/>
            <w:left w:val="none" w:sz="0" w:space="0" w:color="auto"/>
            <w:bottom w:val="none" w:sz="0" w:space="0" w:color="auto"/>
            <w:right w:val="none" w:sz="0" w:space="0" w:color="auto"/>
          </w:divBdr>
          <w:divsChild>
            <w:div w:id="1087113982">
              <w:marLeft w:val="0"/>
              <w:marRight w:val="0"/>
              <w:marTop w:val="0"/>
              <w:marBottom w:val="0"/>
              <w:divBdr>
                <w:top w:val="none" w:sz="0" w:space="0" w:color="auto"/>
                <w:left w:val="none" w:sz="0" w:space="0" w:color="auto"/>
                <w:bottom w:val="none" w:sz="0" w:space="0" w:color="auto"/>
                <w:right w:val="none" w:sz="0" w:space="0" w:color="auto"/>
              </w:divBdr>
              <w:divsChild>
                <w:div w:id="1809741534">
                  <w:marLeft w:val="0"/>
                  <w:marRight w:val="0"/>
                  <w:marTop w:val="0"/>
                  <w:marBottom w:val="0"/>
                  <w:divBdr>
                    <w:top w:val="none" w:sz="0" w:space="0" w:color="auto"/>
                    <w:left w:val="none" w:sz="0" w:space="0" w:color="auto"/>
                    <w:bottom w:val="none" w:sz="0" w:space="0" w:color="auto"/>
                    <w:right w:val="none" w:sz="0" w:space="0" w:color="auto"/>
                  </w:divBdr>
                  <w:divsChild>
                    <w:div w:id="32967754">
                      <w:marLeft w:val="0"/>
                      <w:marRight w:val="0"/>
                      <w:marTop w:val="0"/>
                      <w:marBottom w:val="0"/>
                      <w:divBdr>
                        <w:top w:val="none" w:sz="0" w:space="0" w:color="auto"/>
                        <w:left w:val="none" w:sz="0" w:space="0" w:color="auto"/>
                        <w:bottom w:val="single" w:sz="6" w:space="8" w:color="DBA6B9"/>
                        <w:right w:val="none" w:sz="0" w:space="0" w:color="auto"/>
                      </w:divBdr>
                      <w:divsChild>
                        <w:div w:id="1069115940">
                          <w:marLeft w:val="0"/>
                          <w:marRight w:val="0"/>
                          <w:marTop w:val="0"/>
                          <w:marBottom w:val="0"/>
                          <w:divBdr>
                            <w:top w:val="none" w:sz="0" w:space="0" w:color="auto"/>
                            <w:left w:val="none" w:sz="0" w:space="0" w:color="auto"/>
                            <w:bottom w:val="none" w:sz="0" w:space="0" w:color="auto"/>
                            <w:right w:val="none" w:sz="0" w:space="0" w:color="auto"/>
                          </w:divBdr>
                          <w:divsChild>
                            <w:div w:id="2081252371">
                              <w:marLeft w:val="0"/>
                              <w:marRight w:val="0"/>
                              <w:marTop w:val="0"/>
                              <w:marBottom w:val="0"/>
                              <w:divBdr>
                                <w:top w:val="none" w:sz="0" w:space="0" w:color="auto"/>
                                <w:left w:val="none" w:sz="0" w:space="0" w:color="auto"/>
                                <w:bottom w:val="none" w:sz="0" w:space="0" w:color="auto"/>
                                <w:right w:val="none" w:sz="0" w:space="0" w:color="auto"/>
                              </w:divBdr>
                              <w:divsChild>
                                <w:div w:id="2003271445">
                                  <w:marLeft w:val="0"/>
                                  <w:marRight w:val="0"/>
                                  <w:marTop w:val="0"/>
                                  <w:marBottom w:val="0"/>
                                  <w:divBdr>
                                    <w:top w:val="none" w:sz="0" w:space="0" w:color="auto"/>
                                    <w:left w:val="none" w:sz="0" w:space="0" w:color="auto"/>
                                    <w:bottom w:val="none" w:sz="0" w:space="0" w:color="auto"/>
                                    <w:right w:val="none" w:sz="0" w:space="0" w:color="auto"/>
                                  </w:divBdr>
                                  <w:divsChild>
                                    <w:div w:id="458109150">
                                      <w:marLeft w:val="0"/>
                                      <w:marRight w:val="0"/>
                                      <w:marTop w:val="0"/>
                                      <w:marBottom w:val="0"/>
                                      <w:divBdr>
                                        <w:top w:val="none" w:sz="0" w:space="0" w:color="auto"/>
                                        <w:left w:val="none" w:sz="0" w:space="0" w:color="auto"/>
                                        <w:bottom w:val="none" w:sz="0" w:space="0" w:color="auto"/>
                                        <w:right w:val="none" w:sz="0" w:space="0" w:color="auto"/>
                                      </w:divBdr>
                                    </w:div>
                                    <w:div w:id="639844309">
                                      <w:marLeft w:val="0"/>
                                      <w:marRight w:val="0"/>
                                      <w:marTop w:val="0"/>
                                      <w:marBottom w:val="0"/>
                                      <w:divBdr>
                                        <w:top w:val="none" w:sz="0" w:space="0" w:color="auto"/>
                                        <w:left w:val="none" w:sz="0" w:space="0" w:color="auto"/>
                                        <w:bottom w:val="none" w:sz="0" w:space="0" w:color="auto"/>
                                        <w:right w:val="none" w:sz="0" w:space="0" w:color="auto"/>
                                      </w:divBdr>
                                      <w:divsChild>
                                        <w:div w:id="1263756916">
                                          <w:marLeft w:val="0"/>
                                          <w:marRight w:val="0"/>
                                          <w:marTop w:val="0"/>
                                          <w:marBottom w:val="0"/>
                                          <w:divBdr>
                                            <w:top w:val="none" w:sz="0" w:space="0" w:color="auto"/>
                                            <w:left w:val="none" w:sz="0" w:space="0" w:color="auto"/>
                                            <w:bottom w:val="none" w:sz="0" w:space="0" w:color="auto"/>
                                            <w:right w:val="none" w:sz="0" w:space="0" w:color="auto"/>
                                          </w:divBdr>
                                          <w:divsChild>
                                            <w:div w:id="734280049">
                                              <w:marLeft w:val="0"/>
                                              <w:marRight w:val="0"/>
                                              <w:marTop w:val="0"/>
                                              <w:marBottom w:val="0"/>
                                              <w:divBdr>
                                                <w:top w:val="none" w:sz="0" w:space="0" w:color="auto"/>
                                                <w:left w:val="none" w:sz="0" w:space="0" w:color="auto"/>
                                                <w:bottom w:val="none" w:sz="0" w:space="0" w:color="auto"/>
                                                <w:right w:val="none" w:sz="0" w:space="0" w:color="auto"/>
                                              </w:divBdr>
                                              <w:divsChild>
                                                <w:div w:id="111864891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7580">
      <w:bodyDiv w:val="1"/>
      <w:marLeft w:val="0"/>
      <w:marRight w:val="0"/>
      <w:marTop w:val="0"/>
      <w:marBottom w:val="0"/>
      <w:divBdr>
        <w:top w:val="none" w:sz="0" w:space="0" w:color="auto"/>
        <w:left w:val="none" w:sz="0" w:space="0" w:color="auto"/>
        <w:bottom w:val="none" w:sz="0" w:space="0" w:color="auto"/>
        <w:right w:val="none" w:sz="0" w:space="0" w:color="auto"/>
      </w:divBdr>
      <w:divsChild>
        <w:div w:id="1171599459">
          <w:marLeft w:val="0"/>
          <w:marRight w:val="0"/>
          <w:marTop w:val="0"/>
          <w:marBottom w:val="0"/>
          <w:divBdr>
            <w:top w:val="none" w:sz="0" w:space="0" w:color="auto"/>
            <w:left w:val="none" w:sz="0" w:space="0" w:color="auto"/>
            <w:bottom w:val="none" w:sz="0" w:space="0" w:color="auto"/>
            <w:right w:val="none" w:sz="0" w:space="0" w:color="auto"/>
          </w:divBdr>
          <w:divsChild>
            <w:div w:id="1284074779">
              <w:marLeft w:val="0"/>
              <w:marRight w:val="0"/>
              <w:marTop w:val="0"/>
              <w:marBottom w:val="0"/>
              <w:divBdr>
                <w:top w:val="none" w:sz="0" w:space="0" w:color="auto"/>
                <w:left w:val="none" w:sz="0" w:space="0" w:color="auto"/>
                <w:bottom w:val="none" w:sz="0" w:space="0" w:color="auto"/>
                <w:right w:val="none" w:sz="0" w:space="0" w:color="auto"/>
              </w:divBdr>
              <w:divsChild>
                <w:div w:id="16584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9724">
      <w:bodyDiv w:val="1"/>
      <w:marLeft w:val="0"/>
      <w:marRight w:val="0"/>
      <w:marTop w:val="0"/>
      <w:marBottom w:val="0"/>
      <w:divBdr>
        <w:top w:val="none" w:sz="0" w:space="0" w:color="auto"/>
        <w:left w:val="none" w:sz="0" w:space="0" w:color="auto"/>
        <w:bottom w:val="none" w:sz="0" w:space="0" w:color="auto"/>
        <w:right w:val="none" w:sz="0" w:space="0" w:color="auto"/>
      </w:divBdr>
      <w:divsChild>
        <w:div w:id="1934388361">
          <w:marLeft w:val="115"/>
          <w:marRight w:val="115"/>
          <w:marTop w:val="0"/>
          <w:marBottom w:val="0"/>
          <w:divBdr>
            <w:top w:val="none" w:sz="0" w:space="0" w:color="auto"/>
            <w:left w:val="none" w:sz="0" w:space="0" w:color="auto"/>
            <w:bottom w:val="none" w:sz="0" w:space="0" w:color="auto"/>
            <w:right w:val="none" w:sz="0" w:space="0" w:color="auto"/>
          </w:divBdr>
          <w:divsChild>
            <w:div w:id="1067922358">
              <w:marLeft w:val="0"/>
              <w:marRight w:val="0"/>
              <w:marTop w:val="0"/>
              <w:marBottom w:val="0"/>
              <w:divBdr>
                <w:top w:val="none" w:sz="0" w:space="0" w:color="auto"/>
                <w:left w:val="none" w:sz="0" w:space="0" w:color="auto"/>
                <w:bottom w:val="none" w:sz="0" w:space="0" w:color="auto"/>
                <w:right w:val="none" w:sz="0" w:space="0" w:color="auto"/>
              </w:divBdr>
              <w:divsChild>
                <w:div w:id="170872352">
                  <w:marLeft w:val="1958"/>
                  <w:marRight w:val="0"/>
                  <w:marTop w:val="0"/>
                  <w:marBottom w:val="0"/>
                  <w:divBdr>
                    <w:top w:val="none" w:sz="0" w:space="0" w:color="auto"/>
                    <w:left w:val="none" w:sz="0" w:space="0" w:color="auto"/>
                    <w:bottom w:val="none" w:sz="0" w:space="0" w:color="auto"/>
                    <w:right w:val="none" w:sz="0" w:space="0" w:color="auto"/>
                  </w:divBdr>
                  <w:divsChild>
                    <w:div w:id="18285525">
                      <w:marLeft w:val="0"/>
                      <w:marRight w:val="-2362"/>
                      <w:marTop w:val="0"/>
                      <w:marBottom w:val="0"/>
                      <w:divBdr>
                        <w:top w:val="none" w:sz="0" w:space="0" w:color="auto"/>
                        <w:left w:val="none" w:sz="0" w:space="0" w:color="auto"/>
                        <w:bottom w:val="none" w:sz="0" w:space="0" w:color="auto"/>
                        <w:right w:val="none" w:sz="0" w:space="0" w:color="auto"/>
                      </w:divBdr>
                      <w:divsChild>
                        <w:div w:id="136118372">
                          <w:marLeft w:val="0"/>
                          <w:marRight w:val="2362"/>
                          <w:marTop w:val="0"/>
                          <w:marBottom w:val="0"/>
                          <w:divBdr>
                            <w:top w:val="none" w:sz="0" w:space="0" w:color="auto"/>
                            <w:left w:val="none" w:sz="0" w:space="0" w:color="auto"/>
                            <w:bottom w:val="none" w:sz="0" w:space="0" w:color="auto"/>
                            <w:right w:val="none" w:sz="0" w:space="0" w:color="auto"/>
                          </w:divBdr>
                          <w:divsChild>
                            <w:div w:id="1005399567">
                              <w:marLeft w:val="0"/>
                              <w:marRight w:val="0"/>
                              <w:marTop w:val="0"/>
                              <w:marBottom w:val="0"/>
                              <w:divBdr>
                                <w:top w:val="none" w:sz="0" w:space="0" w:color="auto"/>
                                <w:left w:val="none" w:sz="0" w:space="0" w:color="auto"/>
                                <w:bottom w:val="none" w:sz="0" w:space="0" w:color="auto"/>
                                <w:right w:val="none" w:sz="0" w:space="0" w:color="auto"/>
                              </w:divBdr>
                              <w:divsChild>
                                <w:div w:id="4530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709696">
      <w:bodyDiv w:val="1"/>
      <w:marLeft w:val="0"/>
      <w:marRight w:val="0"/>
      <w:marTop w:val="0"/>
      <w:marBottom w:val="0"/>
      <w:divBdr>
        <w:top w:val="none" w:sz="0" w:space="0" w:color="auto"/>
        <w:left w:val="none" w:sz="0" w:space="0" w:color="auto"/>
        <w:bottom w:val="none" w:sz="0" w:space="0" w:color="auto"/>
        <w:right w:val="none" w:sz="0" w:space="0" w:color="auto"/>
      </w:divBdr>
    </w:div>
    <w:div w:id="1757482734">
      <w:bodyDiv w:val="1"/>
      <w:marLeft w:val="0"/>
      <w:marRight w:val="0"/>
      <w:marTop w:val="0"/>
      <w:marBottom w:val="0"/>
      <w:divBdr>
        <w:top w:val="none" w:sz="0" w:space="0" w:color="auto"/>
        <w:left w:val="none" w:sz="0" w:space="0" w:color="auto"/>
        <w:bottom w:val="none" w:sz="0" w:space="0" w:color="auto"/>
        <w:right w:val="none" w:sz="0" w:space="0" w:color="auto"/>
      </w:divBdr>
    </w:div>
    <w:div w:id="1760052995">
      <w:bodyDiv w:val="1"/>
      <w:marLeft w:val="0"/>
      <w:marRight w:val="0"/>
      <w:marTop w:val="0"/>
      <w:marBottom w:val="0"/>
      <w:divBdr>
        <w:top w:val="none" w:sz="0" w:space="0" w:color="auto"/>
        <w:left w:val="none" w:sz="0" w:space="0" w:color="auto"/>
        <w:bottom w:val="none" w:sz="0" w:space="0" w:color="auto"/>
        <w:right w:val="none" w:sz="0" w:space="0" w:color="auto"/>
      </w:divBdr>
    </w:div>
    <w:div w:id="1760364931">
      <w:bodyDiv w:val="1"/>
      <w:marLeft w:val="0"/>
      <w:marRight w:val="0"/>
      <w:marTop w:val="0"/>
      <w:marBottom w:val="0"/>
      <w:divBdr>
        <w:top w:val="none" w:sz="0" w:space="0" w:color="auto"/>
        <w:left w:val="none" w:sz="0" w:space="0" w:color="auto"/>
        <w:bottom w:val="none" w:sz="0" w:space="0" w:color="auto"/>
        <w:right w:val="none" w:sz="0" w:space="0" w:color="auto"/>
      </w:divBdr>
    </w:div>
    <w:div w:id="1760561544">
      <w:bodyDiv w:val="1"/>
      <w:marLeft w:val="0"/>
      <w:marRight w:val="0"/>
      <w:marTop w:val="0"/>
      <w:marBottom w:val="0"/>
      <w:divBdr>
        <w:top w:val="none" w:sz="0" w:space="0" w:color="auto"/>
        <w:left w:val="none" w:sz="0" w:space="0" w:color="auto"/>
        <w:bottom w:val="none" w:sz="0" w:space="0" w:color="auto"/>
        <w:right w:val="none" w:sz="0" w:space="0" w:color="auto"/>
      </w:divBdr>
    </w:div>
    <w:div w:id="1763606094">
      <w:bodyDiv w:val="1"/>
      <w:marLeft w:val="0"/>
      <w:marRight w:val="0"/>
      <w:marTop w:val="0"/>
      <w:marBottom w:val="0"/>
      <w:divBdr>
        <w:top w:val="none" w:sz="0" w:space="0" w:color="auto"/>
        <w:left w:val="none" w:sz="0" w:space="0" w:color="auto"/>
        <w:bottom w:val="none" w:sz="0" w:space="0" w:color="auto"/>
        <w:right w:val="none" w:sz="0" w:space="0" w:color="auto"/>
      </w:divBdr>
      <w:divsChild>
        <w:div w:id="885874831">
          <w:marLeft w:val="0"/>
          <w:marRight w:val="0"/>
          <w:marTop w:val="0"/>
          <w:marBottom w:val="0"/>
          <w:divBdr>
            <w:top w:val="none" w:sz="0" w:space="0" w:color="auto"/>
            <w:left w:val="none" w:sz="0" w:space="0" w:color="auto"/>
            <w:bottom w:val="none" w:sz="0" w:space="0" w:color="auto"/>
            <w:right w:val="none" w:sz="0" w:space="0" w:color="auto"/>
          </w:divBdr>
          <w:divsChild>
            <w:div w:id="218053302">
              <w:marLeft w:val="0"/>
              <w:marRight w:val="0"/>
              <w:marTop w:val="0"/>
              <w:marBottom w:val="0"/>
              <w:divBdr>
                <w:top w:val="none" w:sz="0" w:space="0" w:color="auto"/>
                <w:left w:val="none" w:sz="0" w:space="0" w:color="auto"/>
                <w:bottom w:val="none" w:sz="0" w:space="0" w:color="auto"/>
                <w:right w:val="none" w:sz="0" w:space="0" w:color="auto"/>
              </w:divBdr>
            </w:div>
            <w:div w:id="334307949">
              <w:marLeft w:val="0"/>
              <w:marRight w:val="0"/>
              <w:marTop w:val="0"/>
              <w:marBottom w:val="0"/>
              <w:divBdr>
                <w:top w:val="none" w:sz="0" w:space="0" w:color="auto"/>
                <w:left w:val="none" w:sz="0" w:space="0" w:color="auto"/>
                <w:bottom w:val="none" w:sz="0" w:space="0" w:color="auto"/>
                <w:right w:val="none" w:sz="0" w:space="0" w:color="auto"/>
              </w:divBdr>
            </w:div>
            <w:div w:id="335884538">
              <w:marLeft w:val="0"/>
              <w:marRight w:val="0"/>
              <w:marTop w:val="0"/>
              <w:marBottom w:val="0"/>
              <w:divBdr>
                <w:top w:val="none" w:sz="0" w:space="0" w:color="auto"/>
                <w:left w:val="none" w:sz="0" w:space="0" w:color="auto"/>
                <w:bottom w:val="none" w:sz="0" w:space="0" w:color="auto"/>
                <w:right w:val="none" w:sz="0" w:space="0" w:color="auto"/>
              </w:divBdr>
            </w:div>
            <w:div w:id="457604758">
              <w:marLeft w:val="0"/>
              <w:marRight w:val="0"/>
              <w:marTop w:val="0"/>
              <w:marBottom w:val="0"/>
              <w:divBdr>
                <w:top w:val="none" w:sz="0" w:space="0" w:color="auto"/>
                <w:left w:val="none" w:sz="0" w:space="0" w:color="auto"/>
                <w:bottom w:val="none" w:sz="0" w:space="0" w:color="auto"/>
                <w:right w:val="none" w:sz="0" w:space="0" w:color="auto"/>
              </w:divBdr>
            </w:div>
            <w:div w:id="499468033">
              <w:marLeft w:val="0"/>
              <w:marRight w:val="0"/>
              <w:marTop w:val="0"/>
              <w:marBottom w:val="0"/>
              <w:divBdr>
                <w:top w:val="none" w:sz="0" w:space="0" w:color="auto"/>
                <w:left w:val="none" w:sz="0" w:space="0" w:color="auto"/>
                <w:bottom w:val="none" w:sz="0" w:space="0" w:color="auto"/>
                <w:right w:val="none" w:sz="0" w:space="0" w:color="auto"/>
              </w:divBdr>
            </w:div>
            <w:div w:id="540477748">
              <w:marLeft w:val="0"/>
              <w:marRight w:val="0"/>
              <w:marTop w:val="0"/>
              <w:marBottom w:val="0"/>
              <w:divBdr>
                <w:top w:val="none" w:sz="0" w:space="0" w:color="auto"/>
                <w:left w:val="none" w:sz="0" w:space="0" w:color="auto"/>
                <w:bottom w:val="none" w:sz="0" w:space="0" w:color="auto"/>
                <w:right w:val="none" w:sz="0" w:space="0" w:color="auto"/>
              </w:divBdr>
            </w:div>
            <w:div w:id="859201342">
              <w:marLeft w:val="0"/>
              <w:marRight w:val="0"/>
              <w:marTop w:val="0"/>
              <w:marBottom w:val="0"/>
              <w:divBdr>
                <w:top w:val="none" w:sz="0" w:space="0" w:color="auto"/>
                <w:left w:val="none" w:sz="0" w:space="0" w:color="auto"/>
                <w:bottom w:val="none" w:sz="0" w:space="0" w:color="auto"/>
                <w:right w:val="none" w:sz="0" w:space="0" w:color="auto"/>
              </w:divBdr>
            </w:div>
            <w:div w:id="931666111">
              <w:marLeft w:val="0"/>
              <w:marRight w:val="0"/>
              <w:marTop w:val="0"/>
              <w:marBottom w:val="0"/>
              <w:divBdr>
                <w:top w:val="none" w:sz="0" w:space="0" w:color="auto"/>
                <w:left w:val="none" w:sz="0" w:space="0" w:color="auto"/>
                <w:bottom w:val="none" w:sz="0" w:space="0" w:color="auto"/>
                <w:right w:val="none" w:sz="0" w:space="0" w:color="auto"/>
              </w:divBdr>
            </w:div>
            <w:div w:id="1269313513">
              <w:marLeft w:val="0"/>
              <w:marRight w:val="0"/>
              <w:marTop w:val="0"/>
              <w:marBottom w:val="0"/>
              <w:divBdr>
                <w:top w:val="none" w:sz="0" w:space="0" w:color="auto"/>
                <w:left w:val="none" w:sz="0" w:space="0" w:color="auto"/>
                <w:bottom w:val="none" w:sz="0" w:space="0" w:color="auto"/>
                <w:right w:val="none" w:sz="0" w:space="0" w:color="auto"/>
              </w:divBdr>
            </w:div>
            <w:div w:id="1307977408">
              <w:marLeft w:val="0"/>
              <w:marRight w:val="0"/>
              <w:marTop w:val="0"/>
              <w:marBottom w:val="0"/>
              <w:divBdr>
                <w:top w:val="none" w:sz="0" w:space="0" w:color="auto"/>
                <w:left w:val="none" w:sz="0" w:space="0" w:color="auto"/>
                <w:bottom w:val="none" w:sz="0" w:space="0" w:color="auto"/>
                <w:right w:val="none" w:sz="0" w:space="0" w:color="auto"/>
              </w:divBdr>
            </w:div>
            <w:div w:id="1583369740">
              <w:marLeft w:val="0"/>
              <w:marRight w:val="0"/>
              <w:marTop w:val="0"/>
              <w:marBottom w:val="0"/>
              <w:divBdr>
                <w:top w:val="none" w:sz="0" w:space="0" w:color="auto"/>
                <w:left w:val="none" w:sz="0" w:space="0" w:color="auto"/>
                <w:bottom w:val="none" w:sz="0" w:space="0" w:color="auto"/>
                <w:right w:val="none" w:sz="0" w:space="0" w:color="auto"/>
              </w:divBdr>
            </w:div>
            <w:div w:id="1650943077">
              <w:marLeft w:val="0"/>
              <w:marRight w:val="0"/>
              <w:marTop w:val="0"/>
              <w:marBottom w:val="0"/>
              <w:divBdr>
                <w:top w:val="none" w:sz="0" w:space="0" w:color="auto"/>
                <w:left w:val="none" w:sz="0" w:space="0" w:color="auto"/>
                <w:bottom w:val="none" w:sz="0" w:space="0" w:color="auto"/>
                <w:right w:val="none" w:sz="0" w:space="0" w:color="auto"/>
              </w:divBdr>
            </w:div>
            <w:div w:id="1819953679">
              <w:marLeft w:val="0"/>
              <w:marRight w:val="0"/>
              <w:marTop w:val="0"/>
              <w:marBottom w:val="0"/>
              <w:divBdr>
                <w:top w:val="none" w:sz="0" w:space="0" w:color="auto"/>
                <w:left w:val="none" w:sz="0" w:space="0" w:color="auto"/>
                <w:bottom w:val="none" w:sz="0" w:space="0" w:color="auto"/>
                <w:right w:val="none" w:sz="0" w:space="0" w:color="auto"/>
              </w:divBdr>
            </w:div>
            <w:div w:id="1881818445">
              <w:marLeft w:val="0"/>
              <w:marRight w:val="0"/>
              <w:marTop w:val="0"/>
              <w:marBottom w:val="0"/>
              <w:divBdr>
                <w:top w:val="none" w:sz="0" w:space="0" w:color="auto"/>
                <w:left w:val="none" w:sz="0" w:space="0" w:color="auto"/>
                <w:bottom w:val="none" w:sz="0" w:space="0" w:color="auto"/>
                <w:right w:val="none" w:sz="0" w:space="0" w:color="auto"/>
              </w:divBdr>
              <w:divsChild>
                <w:div w:id="1884633672">
                  <w:marLeft w:val="0"/>
                  <w:marRight w:val="0"/>
                  <w:marTop w:val="0"/>
                  <w:marBottom w:val="0"/>
                  <w:divBdr>
                    <w:top w:val="none" w:sz="0" w:space="0" w:color="auto"/>
                    <w:left w:val="none" w:sz="0" w:space="0" w:color="auto"/>
                    <w:bottom w:val="none" w:sz="0" w:space="0" w:color="auto"/>
                    <w:right w:val="none" w:sz="0" w:space="0" w:color="auto"/>
                  </w:divBdr>
                </w:div>
              </w:divsChild>
            </w:div>
            <w:div w:id="2007585413">
              <w:marLeft w:val="0"/>
              <w:marRight w:val="0"/>
              <w:marTop w:val="0"/>
              <w:marBottom w:val="0"/>
              <w:divBdr>
                <w:top w:val="none" w:sz="0" w:space="0" w:color="auto"/>
                <w:left w:val="none" w:sz="0" w:space="0" w:color="auto"/>
                <w:bottom w:val="none" w:sz="0" w:space="0" w:color="auto"/>
                <w:right w:val="none" w:sz="0" w:space="0" w:color="auto"/>
              </w:divBdr>
            </w:div>
            <w:div w:id="20170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33404">
      <w:bodyDiv w:val="1"/>
      <w:marLeft w:val="0"/>
      <w:marRight w:val="0"/>
      <w:marTop w:val="0"/>
      <w:marBottom w:val="0"/>
      <w:divBdr>
        <w:top w:val="none" w:sz="0" w:space="0" w:color="auto"/>
        <w:left w:val="none" w:sz="0" w:space="0" w:color="auto"/>
        <w:bottom w:val="none" w:sz="0" w:space="0" w:color="auto"/>
        <w:right w:val="none" w:sz="0" w:space="0" w:color="auto"/>
      </w:divBdr>
    </w:div>
    <w:div w:id="1769350791">
      <w:bodyDiv w:val="1"/>
      <w:marLeft w:val="0"/>
      <w:marRight w:val="0"/>
      <w:marTop w:val="0"/>
      <w:marBottom w:val="0"/>
      <w:divBdr>
        <w:top w:val="none" w:sz="0" w:space="0" w:color="auto"/>
        <w:left w:val="none" w:sz="0" w:space="0" w:color="auto"/>
        <w:bottom w:val="none" w:sz="0" w:space="0" w:color="auto"/>
        <w:right w:val="none" w:sz="0" w:space="0" w:color="auto"/>
      </w:divBdr>
    </w:div>
    <w:div w:id="1770075504">
      <w:bodyDiv w:val="1"/>
      <w:marLeft w:val="0"/>
      <w:marRight w:val="0"/>
      <w:marTop w:val="0"/>
      <w:marBottom w:val="0"/>
      <w:divBdr>
        <w:top w:val="none" w:sz="0" w:space="0" w:color="auto"/>
        <w:left w:val="none" w:sz="0" w:space="0" w:color="auto"/>
        <w:bottom w:val="none" w:sz="0" w:space="0" w:color="auto"/>
        <w:right w:val="none" w:sz="0" w:space="0" w:color="auto"/>
      </w:divBdr>
    </w:div>
    <w:div w:id="1771927248">
      <w:bodyDiv w:val="1"/>
      <w:marLeft w:val="0"/>
      <w:marRight w:val="0"/>
      <w:marTop w:val="0"/>
      <w:marBottom w:val="0"/>
      <w:divBdr>
        <w:top w:val="none" w:sz="0" w:space="0" w:color="auto"/>
        <w:left w:val="none" w:sz="0" w:space="0" w:color="auto"/>
        <w:bottom w:val="none" w:sz="0" w:space="0" w:color="auto"/>
        <w:right w:val="none" w:sz="0" w:space="0" w:color="auto"/>
      </w:divBdr>
    </w:div>
    <w:div w:id="1772891624">
      <w:bodyDiv w:val="1"/>
      <w:marLeft w:val="0"/>
      <w:marRight w:val="0"/>
      <w:marTop w:val="0"/>
      <w:marBottom w:val="0"/>
      <w:divBdr>
        <w:top w:val="none" w:sz="0" w:space="0" w:color="auto"/>
        <w:left w:val="none" w:sz="0" w:space="0" w:color="auto"/>
        <w:bottom w:val="none" w:sz="0" w:space="0" w:color="auto"/>
        <w:right w:val="none" w:sz="0" w:space="0" w:color="auto"/>
      </w:divBdr>
    </w:div>
    <w:div w:id="1775202402">
      <w:bodyDiv w:val="1"/>
      <w:marLeft w:val="0"/>
      <w:marRight w:val="0"/>
      <w:marTop w:val="0"/>
      <w:marBottom w:val="0"/>
      <w:divBdr>
        <w:top w:val="none" w:sz="0" w:space="0" w:color="auto"/>
        <w:left w:val="none" w:sz="0" w:space="0" w:color="auto"/>
        <w:bottom w:val="none" w:sz="0" w:space="0" w:color="auto"/>
        <w:right w:val="none" w:sz="0" w:space="0" w:color="auto"/>
      </w:divBdr>
      <w:divsChild>
        <w:div w:id="685643884">
          <w:marLeft w:val="0"/>
          <w:marRight w:val="0"/>
          <w:marTop w:val="0"/>
          <w:marBottom w:val="0"/>
          <w:divBdr>
            <w:top w:val="none" w:sz="0" w:space="0" w:color="auto"/>
            <w:left w:val="none" w:sz="0" w:space="0" w:color="auto"/>
            <w:bottom w:val="none" w:sz="0" w:space="0" w:color="auto"/>
            <w:right w:val="none" w:sz="0" w:space="0" w:color="auto"/>
          </w:divBdr>
          <w:divsChild>
            <w:div w:id="986857918">
              <w:blockQuote w:val="1"/>
              <w:marLeft w:val="58"/>
              <w:marRight w:val="720"/>
              <w:marTop w:val="100"/>
              <w:marBottom w:val="100"/>
              <w:divBdr>
                <w:top w:val="none" w:sz="0" w:space="0" w:color="auto"/>
                <w:left w:val="single" w:sz="8" w:space="3" w:color="0000FF"/>
                <w:bottom w:val="none" w:sz="0" w:space="0" w:color="auto"/>
                <w:right w:val="none" w:sz="0" w:space="0" w:color="auto"/>
              </w:divBdr>
              <w:divsChild>
                <w:div w:id="16367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6436">
      <w:bodyDiv w:val="1"/>
      <w:marLeft w:val="0"/>
      <w:marRight w:val="0"/>
      <w:marTop w:val="0"/>
      <w:marBottom w:val="0"/>
      <w:divBdr>
        <w:top w:val="none" w:sz="0" w:space="0" w:color="auto"/>
        <w:left w:val="none" w:sz="0" w:space="0" w:color="auto"/>
        <w:bottom w:val="none" w:sz="0" w:space="0" w:color="auto"/>
        <w:right w:val="none" w:sz="0" w:space="0" w:color="auto"/>
      </w:divBdr>
    </w:div>
    <w:div w:id="1782188734">
      <w:bodyDiv w:val="1"/>
      <w:marLeft w:val="0"/>
      <w:marRight w:val="0"/>
      <w:marTop w:val="0"/>
      <w:marBottom w:val="0"/>
      <w:divBdr>
        <w:top w:val="none" w:sz="0" w:space="0" w:color="auto"/>
        <w:left w:val="none" w:sz="0" w:space="0" w:color="auto"/>
        <w:bottom w:val="none" w:sz="0" w:space="0" w:color="auto"/>
        <w:right w:val="none" w:sz="0" w:space="0" w:color="auto"/>
      </w:divBdr>
      <w:divsChild>
        <w:div w:id="1706633011">
          <w:marLeft w:val="150"/>
          <w:marRight w:val="0"/>
          <w:marTop w:val="0"/>
          <w:marBottom w:val="0"/>
          <w:divBdr>
            <w:top w:val="none" w:sz="0" w:space="0" w:color="auto"/>
            <w:left w:val="none" w:sz="0" w:space="0" w:color="auto"/>
            <w:bottom w:val="none" w:sz="0" w:space="0" w:color="auto"/>
            <w:right w:val="none" w:sz="0" w:space="0" w:color="auto"/>
          </w:divBdr>
          <w:divsChild>
            <w:div w:id="783420763">
              <w:marLeft w:val="0"/>
              <w:marRight w:val="0"/>
              <w:marTop w:val="0"/>
              <w:marBottom w:val="0"/>
              <w:divBdr>
                <w:top w:val="single" w:sz="6" w:space="4" w:color="E8E5E0"/>
                <w:left w:val="single" w:sz="6" w:space="4" w:color="E8E5E0"/>
                <w:bottom w:val="single" w:sz="6" w:space="4" w:color="E8E5E0"/>
                <w:right w:val="single" w:sz="6" w:space="4" w:color="E8E5E0"/>
              </w:divBdr>
              <w:divsChild>
                <w:div w:id="72289452">
                  <w:marLeft w:val="0"/>
                  <w:marRight w:val="0"/>
                  <w:marTop w:val="0"/>
                  <w:marBottom w:val="0"/>
                  <w:divBdr>
                    <w:top w:val="none" w:sz="0" w:space="0" w:color="auto"/>
                    <w:left w:val="none" w:sz="0" w:space="0" w:color="auto"/>
                    <w:bottom w:val="none" w:sz="0" w:space="0" w:color="auto"/>
                    <w:right w:val="none" w:sz="0" w:space="0" w:color="auto"/>
                  </w:divBdr>
                </w:div>
                <w:div w:id="469834451">
                  <w:marLeft w:val="0"/>
                  <w:marRight w:val="0"/>
                  <w:marTop w:val="0"/>
                  <w:marBottom w:val="0"/>
                  <w:divBdr>
                    <w:top w:val="none" w:sz="0" w:space="0" w:color="auto"/>
                    <w:left w:val="none" w:sz="0" w:space="0" w:color="auto"/>
                    <w:bottom w:val="none" w:sz="0" w:space="0" w:color="auto"/>
                    <w:right w:val="none" w:sz="0" w:space="0" w:color="auto"/>
                  </w:divBdr>
                </w:div>
                <w:div w:id="475488393">
                  <w:marLeft w:val="0"/>
                  <w:marRight w:val="0"/>
                  <w:marTop w:val="0"/>
                  <w:marBottom w:val="0"/>
                  <w:divBdr>
                    <w:top w:val="none" w:sz="0" w:space="0" w:color="auto"/>
                    <w:left w:val="none" w:sz="0" w:space="0" w:color="auto"/>
                    <w:bottom w:val="none" w:sz="0" w:space="0" w:color="auto"/>
                    <w:right w:val="none" w:sz="0" w:space="0" w:color="auto"/>
                  </w:divBdr>
                </w:div>
                <w:div w:id="2009090957">
                  <w:marLeft w:val="0"/>
                  <w:marRight w:val="0"/>
                  <w:marTop w:val="0"/>
                  <w:marBottom w:val="0"/>
                  <w:divBdr>
                    <w:top w:val="none" w:sz="0" w:space="0" w:color="auto"/>
                    <w:left w:val="none" w:sz="0" w:space="0" w:color="auto"/>
                    <w:bottom w:val="none" w:sz="0" w:space="0" w:color="auto"/>
                    <w:right w:val="none" w:sz="0" w:space="0" w:color="auto"/>
                  </w:divBdr>
                </w:div>
                <w:div w:id="2049253915">
                  <w:marLeft w:val="0"/>
                  <w:marRight w:val="0"/>
                  <w:marTop w:val="0"/>
                  <w:marBottom w:val="0"/>
                  <w:divBdr>
                    <w:top w:val="none" w:sz="0" w:space="0" w:color="auto"/>
                    <w:left w:val="none" w:sz="0" w:space="0" w:color="auto"/>
                    <w:bottom w:val="none" w:sz="0" w:space="0" w:color="auto"/>
                    <w:right w:val="none" w:sz="0" w:space="0" w:color="auto"/>
                  </w:divBdr>
                </w:div>
              </w:divsChild>
            </w:div>
            <w:div w:id="1140070388">
              <w:marLeft w:val="0"/>
              <w:marRight w:val="0"/>
              <w:marTop w:val="0"/>
              <w:marBottom w:val="0"/>
              <w:divBdr>
                <w:top w:val="none" w:sz="0" w:space="0" w:color="auto"/>
                <w:left w:val="none" w:sz="0" w:space="0" w:color="auto"/>
                <w:bottom w:val="none" w:sz="0" w:space="0" w:color="auto"/>
                <w:right w:val="none" w:sz="0" w:space="0" w:color="auto"/>
              </w:divBdr>
            </w:div>
          </w:divsChild>
        </w:div>
        <w:div w:id="2059697783">
          <w:marLeft w:val="0"/>
          <w:marRight w:val="0"/>
          <w:marTop w:val="0"/>
          <w:marBottom w:val="0"/>
          <w:divBdr>
            <w:top w:val="none" w:sz="0" w:space="0" w:color="auto"/>
            <w:left w:val="none" w:sz="0" w:space="0" w:color="auto"/>
            <w:bottom w:val="none" w:sz="0" w:space="0" w:color="auto"/>
            <w:right w:val="none" w:sz="0" w:space="0" w:color="auto"/>
          </w:divBdr>
        </w:div>
      </w:divsChild>
    </w:div>
    <w:div w:id="1785297708">
      <w:bodyDiv w:val="1"/>
      <w:marLeft w:val="0"/>
      <w:marRight w:val="0"/>
      <w:marTop w:val="0"/>
      <w:marBottom w:val="0"/>
      <w:divBdr>
        <w:top w:val="none" w:sz="0" w:space="0" w:color="auto"/>
        <w:left w:val="none" w:sz="0" w:space="0" w:color="auto"/>
        <w:bottom w:val="none" w:sz="0" w:space="0" w:color="auto"/>
        <w:right w:val="none" w:sz="0" w:space="0" w:color="auto"/>
      </w:divBdr>
    </w:div>
    <w:div w:id="1787849539">
      <w:bodyDiv w:val="1"/>
      <w:marLeft w:val="0"/>
      <w:marRight w:val="0"/>
      <w:marTop w:val="0"/>
      <w:marBottom w:val="0"/>
      <w:divBdr>
        <w:top w:val="none" w:sz="0" w:space="0" w:color="auto"/>
        <w:left w:val="none" w:sz="0" w:space="0" w:color="auto"/>
        <w:bottom w:val="none" w:sz="0" w:space="0" w:color="auto"/>
        <w:right w:val="none" w:sz="0" w:space="0" w:color="auto"/>
      </w:divBdr>
      <w:divsChild>
        <w:div w:id="474563348">
          <w:marLeft w:val="0"/>
          <w:marRight w:val="0"/>
          <w:marTop w:val="0"/>
          <w:marBottom w:val="0"/>
          <w:divBdr>
            <w:top w:val="none" w:sz="0" w:space="0" w:color="auto"/>
            <w:left w:val="none" w:sz="0" w:space="0" w:color="auto"/>
            <w:bottom w:val="none" w:sz="0" w:space="0" w:color="auto"/>
            <w:right w:val="none" w:sz="0" w:space="0" w:color="auto"/>
          </w:divBdr>
          <w:divsChild>
            <w:div w:id="1231696500">
              <w:marLeft w:val="0"/>
              <w:marRight w:val="0"/>
              <w:marTop w:val="0"/>
              <w:marBottom w:val="0"/>
              <w:divBdr>
                <w:top w:val="none" w:sz="0" w:space="0" w:color="auto"/>
                <w:left w:val="none" w:sz="0" w:space="0" w:color="auto"/>
                <w:bottom w:val="none" w:sz="0" w:space="0" w:color="auto"/>
                <w:right w:val="none" w:sz="0" w:space="0" w:color="auto"/>
              </w:divBdr>
              <w:divsChild>
                <w:div w:id="1885481362">
                  <w:marLeft w:val="0"/>
                  <w:marRight w:val="0"/>
                  <w:marTop w:val="0"/>
                  <w:marBottom w:val="0"/>
                  <w:divBdr>
                    <w:top w:val="none" w:sz="0" w:space="0" w:color="auto"/>
                    <w:left w:val="none" w:sz="0" w:space="0" w:color="auto"/>
                    <w:bottom w:val="none" w:sz="0" w:space="0" w:color="auto"/>
                    <w:right w:val="none" w:sz="0" w:space="0" w:color="auto"/>
                  </w:divBdr>
                  <w:divsChild>
                    <w:div w:id="1024748548">
                      <w:marLeft w:val="0"/>
                      <w:marRight w:val="0"/>
                      <w:marTop w:val="0"/>
                      <w:marBottom w:val="0"/>
                      <w:divBdr>
                        <w:top w:val="none" w:sz="0" w:space="0" w:color="auto"/>
                        <w:left w:val="none" w:sz="0" w:space="0" w:color="auto"/>
                        <w:bottom w:val="none" w:sz="0" w:space="0" w:color="auto"/>
                        <w:right w:val="none" w:sz="0" w:space="0" w:color="auto"/>
                      </w:divBdr>
                      <w:divsChild>
                        <w:div w:id="1557742388">
                          <w:marLeft w:val="0"/>
                          <w:marRight w:val="0"/>
                          <w:marTop w:val="0"/>
                          <w:marBottom w:val="0"/>
                          <w:divBdr>
                            <w:top w:val="none" w:sz="0" w:space="0" w:color="auto"/>
                            <w:left w:val="none" w:sz="0" w:space="0" w:color="auto"/>
                            <w:bottom w:val="none" w:sz="0" w:space="0" w:color="auto"/>
                            <w:right w:val="none" w:sz="0" w:space="0" w:color="auto"/>
                          </w:divBdr>
                          <w:divsChild>
                            <w:div w:id="1702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667440">
      <w:bodyDiv w:val="1"/>
      <w:marLeft w:val="0"/>
      <w:marRight w:val="0"/>
      <w:marTop w:val="0"/>
      <w:marBottom w:val="0"/>
      <w:divBdr>
        <w:top w:val="none" w:sz="0" w:space="0" w:color="auto"/>
        <w:left w:val="none" w:sz="0" w:space="0" w:color="auto"/>
        <w:bottom w:val="none" w:sz="0" w:space="0" w:color="auto"/>
        <w:right w:val="none" w:sz="0" w:space="0" w:color="auto"/>
      </w:divBdr>
    </w:div>
    <w:div w:id="1798327318">
      <w:bodyDiv w:val="1"/>
      <w:marLeft w:val="0"/>
      <w:marRight w:val="0"/>
      <w:marTop w:val="0"/>
      <w:marBottom w:val="0"/>
      <w:divBdr>
        <w:top w:val="none" w:sz="0" w:space="0" w:color="auto"/>
        <w:left w:val="none" w:sz="0" w:space="0" w:color="auto"/>
        <w:bottom w:val="none" w:sz="0" w:space="0" w:color="auto"/>
        <w:right w:val="none" w:sz="0" w:space="0" w:color="auto"/>
      </w:divBdr>
    </w:div>
    <w:div w:id="1798915444">
      <w:bodyDiv w:val="1"/>
      <w:marLeft w:val="0"/>
      <w:marRight w:val="0"/>
      <w:marTop w:val="0"/>
      <w:marBottom w:val="0"/>
      <w:divBdr>
        <w:top w:val="none" w:sz="0" w:space="0" w:color="auto"/>
        <w:left w:val="none" w:sz="0" w:space="0" w:color="auto"/>
        <w:bottom w:val="none" w:sz="0" w:space="0" w:color="auto"/>
        <w:right w:val="none" w:sz="0" w:space="0" w:color="auto"/>
      </w:divBdr>
    </w:div>
    <w:div w:id="1800300034">
      <w:bodyDiv w:val="1"/>
      <w:marLeft w:val="0"/>
      <w:marRight w:val="0"/>
      <w:marTop w:val="0"/>
      <w:marBottom w:val="0"/>
      <w:divBdr>
        <w:top w:val="none" w:sz="0" w:space="0" w:color="auto"/>
        <w:left w:val="none" w:sz="0" w:space="0" w:color="auto"/>
        <w:bottom w:val="none" w:sz="0" w:space="0" w:color="auto"/>
        <w:right w:val="none" w:sz="0" w:space="0" w:color="auto"/>
      </w:divBdr>
      <w:divsChild>
        <w:div w:id="1925647558">
          <w:marLeft w:val="300"/>
          <w:marRight w:val="300"/>
          <w:marTop w:val="0"/>
          <w:marBottom w:val="450"/>
          <w:divBdr>
            <w:top w:val="none" w:sz="0" w:space="0" w:color="auto"/>
            <w:left w:val="none" w:sz="0" w:space="0" w:color="auto"/>
            <w:bottom w:val="none" w:sz="0" w:space="0" w:color="auto"/>
            <w:right w:val="none" w:sz="0" w:space="0" w:color="auto"/>
          </w:divBdr>
        </w:div>
        <w:div w:id="1813132738">
          <w:marLeft w:val="300"/>
          <w:marRight w:val="300"/>
          <w:marTop w:val="0"/>
          <w:marBottom w:val="0"/>
          <w:divBdr>
            <w:top w:val="none" w:sz="0" w:space="0" w:color="auto"/>
            <w:left w:val="none" w:sz="0" w:space="0" w:color="auto"/>
            <w:bottom w:val="none" w:sz="0" w:space="0" w:color="auto"/>
            <w:right w:val="none" w:sz="0" w:space="0" w:color="auto"/>
          </w:divBdr>
          <w:divsChild>
            <w:div w:id="5087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7872">
      <w:bodyDiv w:val="1"/>
      <w:marLeft w:val="0"/>
      <w:marRight w:val="0"/>
      <w:marTop w:val="0"/>
      <w:marBottom w:val="0"/>
      <w:divBdr>
        <w:top w:val="none" w:sz="0" w:space="0" w:color="auto"/>
        <w:left w:val="none" w:sz="0" w:space="0" w:color="auto"/>
        <w:bottom w:val="none" w:sz="0" w:space="0" w:color="auto"/>
        <w:right w:val="none" w:sz="0" w:space="0" w:color="auto"/>
      </w:divBdr>
    </w:div>
    <w:div w:id="1801335366">
      <w:bodyDiv w:val="1"/>
      <w:marLeft w:val="0"/>
      <w:marRight w:val="0"/>
      <w:marTop w:val="0"/>
      <w:marBottom w:val="0"/>
      <w:divBdr>
        <w:top w:val="none" w:sz="0" w:space="0" w:color="auto"/>
        <w:left w:val="none" w:sz="0" w:space="0" w:color="auto"/>
        <w:bottom w:val="none" w:sz="0" w:space="0" w:color="auto"/>
        <w:right w:val="none" w:sz="0" w:space="0" w:color="auto"/>
      </w:divBdr>
    </w:div>
    <w:div w:id="1804887930">
      <w:bodyDiv w:val="1"/>
      <w:marLeft w:val="0"/>
      <w:marRight w:val="0"/>
      <w:marTop w:val="0"/>
      <w:marBottom w:val="0"/>
      <w:divBdr>
        <w:top w:val="none" w:sz="0" w:space="0" w:color="auto"/>
        <w:left w:val="none" w:sz="0" w:space="0" w:color="auto"/>
        <w:bottom w:val="none" w:sz="0" w:space="0" w:color="auto"/>
        <w:right w:val="none" w:sz="0" w:space="0" w:color="auto"/>
      </w:divBdr>
    </w:div>
    <w:div w:id="1805809447">
      <w:bodyDiv w:val="1"/>
      <w:marLeft w:val="0"/>
      <w:marRight w:val="0"/>
      <w:marTop w:val="0"/>
      <w:marBottom w:val="0"/>
      <w:divBdr>
        <w:top w:val="none" w:sz="0" w:space="0" w:color="auto"/>
        <w:left w:val="none" w:sz="0" w:space="0" w:color="auto"/>
        <w:bottom w:val="none" w:sz="0" w:space="0" w:color="auto"/>
        <w:right w:val="none" w:sz="0" w:space="0" w:color="auto"/>
      </w:divBdr>
    </w:div>
    <w:div w:id="1807160165">
      <w:bodyDiv w:val="1"/>
      <w:marLeft w:val="0"/>
      <w:marRight w:val="0"/>
      <w:marTop w:val="0"/>
      <w:marBottom w:val="0"/>
      <w:divBdr>
        <w:top w:val="none" w:sz="0" w:space="0" w:color="auto"/>
        <w:left w:val="none" w:sz="0" w:space="0" w:color="auto"/>
        <w:bottom w:val="none" w:sz="0" w:space="0" w:color="auto"/>
        <w:right w:val="none" w:sz="0" w:space="0" w:color="auto"/>
      </w:divBdr>
    </w:div>
    <w:div w:id="1810052882">
      <w:bodyDiv w:val="1"/>
      <w:marLeft w:val="0"/>
      <w:marRight w:val="0"/>
      <w:marTop w:val="0"/>
      <w:marBottom w:val="0"/>
      <w:divBdr>
        <w:top w:val="none" w:sz="0" w:space="0" w:color="auto"/>
        <w:left w:val="none" w:sz="0" w:space="0" w:color="auto"/>
        <w:bottom w:val="none" w:sz="0" w:space="0" w:color="auto"/>
        <w:right w:val="none" w:sz="0" w:space="0" w:color="auto"/>
      </w:divBdr>
    </w:div>
    <w:div w:id="1815174223">
      <w:bodyDiv w:val="1"/>
      <w:marLeft w:val="0"/>
      <w:marRight w:val="0"/>
      <w:marTop w:val="0"/>
      <w:marBottom w:val="0"/>
      <w:divBdr>
        <w:top w:val="none" w:sz="0" w:space="0" w:color="auto"/>
        <w:left w:val="none" w:sz="0" w:space="0" w:color="auto"/>
        <w:bottom w:val="none" w:sz="0" w:space="0" w:color="auto"/>
        <w:right w:val="none" w:sz="0" w:space="0" w:color="auto"/>
      </w:divBdr>
    </w:div>
    <w:div w:id="1822772103">
      <w:bodyDiv w:val="1"/>
      <w:marLeft w:val="0"/>
      <w:marRight w:val="0"/>
      <w:marTop w:val="0"/>
      <w:marBottom w:val="0"/>
      <w:divBdr>
        <w:top w:val="none" w:sz="0" w:space="0" w:color="auto"/>
        <w:left w:val="none" w:sz="0" w:space="0" w:color="auto"/>
        <w:bottom w:val="none" w:sz="0" w:space="0" w:color="auto"/>
        <w:right w:val="none" w:sz="0" w:space="0" w:color="auto"/>
      </w:divBdr>
    </w:div>
    <w:div w:id="1823961512">
      <w:bodyDiv w:val="1"/>
      <w:marLeft w:val="0"/>
      <w:marRight w:val="0"/>
      <w:marTop w:val="0"/>
      <w:marBottom w:val="0"/>
      <w:divBdr>
        <w:top w:val="none" w:sz="0" w:space="0" w:color="auto"/>
        <w:left w:val="none" w:sz="0" w:space="0" w:color="auto"/>
        <w:bottom w:val="none" w:sz="0" w:space="0" w:color="auto"/>
        <w:right w:val="none" w:sz="0" w:space="0" w:color="auto"/>
      </w:divBdr>
    </w:div>
    <w:div w:id="1824006050">
      <w:bodyDiv w:val="1"/>
      <w:marLeft w:val="0"/>
      <w:marRight w:val="0"/>
      <w:marTop w:val="0"/>
      <w:marBottom w:val="0"/>
      <w:divBdr>
        <w:top w:val="none" w:sz="0" w:space="0" w:color="auto"/>
        <w:left w:val="none" w:sz="0" w:space="0" w:color="auto"/>
        <w:bottom w:val="none" w:sz="0" w:space="0" w:color="auto"/>
        <w:right w:val="none" w:sz="0" w:space="0" w:color="auto"/>
      </w:divBdr>
    </w:div>
    <w:div w:id="1827473202">
      <w:bodyDiv w:val="1"/>
      <w:marLeft w:val="0"/>
      <w:marRight w:val="0"/>
      <w:marTop w:val="0"/>
      <w:marBottom w:val="0"/>
      <w:divBdr>
        <w:top w:val="none" w:sz="0" w:space="0" w:color="auto"/>
        <w:left w:val="none" w:sz="0" w:space="0" w:color="auto"/>
        <w:bottom w:val="none" w:sz="0" w:space="0" w:color="auto"/>
        <w:right w:val="none" w:sz="0" w:space="0" w:color="auto"/>
      </w:divBdr>
    </w:div>
    <w:div w:id="1834906078">
      <w:bodyDiv w:val="1"/>
      <w:marLeft w:val="0"/>
      <w:marRight w:val="0"/>
      <w:marTop w:val="0"/>
      <w:marBottom w:val="0"/>
      <w:divBdr>
        <w:top w:val="none" w:sz="0" w:space="0" w:color="auto"/>
        <w:left w:val="none" w:sz="0" w:space="0" w:color="auto"/>
        <w:bottom w:val="none" w:sz="0" w:space="0" w:color="auto"/>
        <w:right w:val="none" w:sz="0" w:space="0" w:color="auto"/>
      </w:divBdr>
    </w:div>
    <w:div w:id="1835753377">
      <w:bodyDiv w:val="1"/>
      <w:marLeft w:val="0"/>
      <w:marRight w:val="0"/>
      <w:marTop w:val="0"/>
      <w:marBottom w:val="0"/>
      <w:divBdr>
        <w:top w:val="none" w:sz="0" w:space="0" w:color="auto"/>
        <w:left w:val="none" w:sz="0" w:space="0" w:color="auto"/>
        <w:bottom w:val="none" w:sz="0" w:space="0" w:color="auto"/>
        <w:right w:val="none" w:sz="0" w:space="0" w:color="auto"/>
      </w:divBdr>
    </w:div>
    <w:div w:id="1840925497">
      <w:bodyDiv w:val="1"/>
      <w:marLeft w:val="0"/>
      <w:marRight w:val="0"/>
      <w:marTop w:val="0"/>
      <w:marBottom w:val="0"/>
      <w:divBdr>
        <w:top w:val="none" w:sz="0" w:space="0" w:color="auto"/>
        <w:left w:val="none" w:sz="0" w:space="0" w:color="auto"/>
        <w:bottom w:val="none" w:sz="0" w:space="0" w:color="auto"/>
        <w:right w:val="none" w:sz="0" w:space="0" w:color="auto"/>
      </w:divBdr>
      <w:divsChild>
        <w:div w:id="1129863143">
          <w:marLeft w:val="0"/>
          <w:marRight w:val="0"/>
          <w:marTop w:val="0"/>
          <w:marBottom w:val="0"/>
          <w:divBdr>
            <w:top w:val="none" w:sz="0" w:space="0" w:color="auto"/>
            <w:left w:val="none" w:sz="0" w:space="0" w:color="auto"/>
            <w:bottom w:val="none" w:sz="0" w:space="0" w:color="auto"/>
            <w:right w:val="none" w:sz="0" w:space="0" w:color="auto"/>
          </w:divBdr>
          <w:divsChild>
            <w:div w:id="91557614">
              <w:marLeft w:val="0"/>
              <w:marRight w:val="0"/>
              <w:marTop w:val="0"/>
              <w:marBottom w:val="0"/>
              <w:divBdr>
                <w:top w:val="none" w:sz="0" w:space="0" w:color="auto"/>
                <w:left w:val="none" w:sz="0" w:space="0" w:color="auto"/>
                <w:bottom w:val="none" w:sz="0" w:space="0" w:color="auto"/>
                <w:right w:val="none" w:sz="0" w:space="0" w:color="auto"/>
              </w:divBdr>
            </w:div>
            <w:div w:id="5596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2467">
      <w:bodyDiv w:val="1"/>
      <w:marLeft w:val="0"/>
      <w:marRight w:val="0"/>
      <w:marTop w:val="0"/>
      <w:marBottom w:val="0"/>
      <w:divBdr>
        <w:top w:val="none" w:sz="0" w:space="0" w:color="auto"/>
        <w:left w:val="none" w:sz="0" w:space="0" w:color="auto"/>
        <w:bottom w:val="none" w:sz="0" w:space="0" w:color="auto"/>
        <w:right w:val="none" w:sz="0" w:space="0" w:color="auto"/>
      </w:divBdr>
    </w:div>
    <w:div w:id="1845628031">
      <w:bodyDiv w:val="1"/>
      <w:marLeft w:val="0"/>
      <w:marRight w:val="0"/>
      <w:marTop w:val="0"/>
      <w:marBottom w:val="0"/>
      <w:divBdr>
        <w:top w:val="none" w:sz="0" w:space="0" w:color="auto"/>
        <w:left w:val="none" w:sz="0" w:space="0" w:color="auto"/>
        <w:bottom w:val="none" w:sz="0" w:space="0" w:color="auto"/>
        <w:right w:val="none" w:sz="0" w:space="0" w:color="auto"/>
      </w:divBdr>
    </w:div>
    <w:div w:id="1849296106">
      <w:bodyDiv w:val="1"/>
      <w:marLeft w:val="0"/>
      <w:marRight w:val="0"/>
      <w:marTop w:val="0"/>
      <w:marBottom w:val="0"/>
      <w:divBdr>
        <w:top w:val="none" w:sz="0" w:space="0" w:color="auto"/>
        <w:left w:val="none" w:sz="0" w:space="0" w:color="auto"/>
        <w:bottom w:val="none" w:sz="0" w:space="0" w:color="auto"/>
        <w:right w:val="none" w:sz="0" w:space="0" w:color="auto"/>
      </w:divBdr>
      <w:divsChild>
        <w:div w:id="111824534">
          <w:marLeft w:val="0"/>
          <w:marRight w:val="0"/>
          <w:marTop w:val="0"/>
          <w:marBottom w:val="0"/>
          <w:divBdr>
            <w:top w:val="none" w:sz="0" w:space="0" w:color="auto"/>
            <w:left w:val="none" w:sz="0" w:space="0" w:color="auto"/>
            <w:bottom w:val="none" w:sz="0" w:space="0" w:color="auto"/>
            <w:right w:val="none" w:sz="0" w:space="0" w:color="auto"/>
          </w:divBdr>
          <w:divsChild>
            <w:div w:id="1345283273">
              <w:marLeft w:val="0"/>
              <w:marRight w:val="0"/>
              <w:marTop w:val="0"/>
              <w:marBottom w:val="0"/>
              <w:divBdr>
                <w:top w:val="none" w:sz="0" w:space="0" w:color="auto"/>
                <w:left w:val="none" w:sz="0" w:space="0" w:color="auto"/>
                <w:bottom w:val="none" w:sz="0" w:space="0" w:color="auto"/>
                <w:right w:val="none" w:sz="0" w:space="0" w:color="auto"/>
              </w:divBdr>
              <w:divsChild>
                <w:div w:id="46995893">
                  <w:marLeft w:val="0"/>
                  <w:marRight w:val="0"/>
                  <w:marTop w:val="0"/>
                  <w:marBottom w:val="0"/>
                  <w:divBdr>
                    <w:top w:val="none" w:sz="0" w:space="0" w:color="auto"/>
                    <w:left w:val="none" w:sz="0" w:space="0" w:color="auto"/>
                    <w:bottom w:val="none" w:sz="0" w:space="0" w:color="auto"/>
                    <w:right w:val="none" w:sz="0" w:space="0" w:color="auto"/>
                  </w:divBdr>
                  <w:divsChild>
                    <w:div w:id="1261985965">
                      <w:marLeft w:val="0"/>
                      <w:marRight w:val="0"/>
                      <w:marTop w:val="0"/>
                      <w:marBottom w:val="0"/>
                      <w:divBdr>
                        <w:top w:val="none" w:sz="0" w:space="0" w:color="auto"/>
                        <w:left w:val="none" w:sz="0" w:space="0" w:color="auto"/>
                        <w:bottom w:val="single" w:sz="6" w:space="8" w:color="DBA6B9"/>
                        <w:right w:val="none" w:sz="0" w:space="0" w:color="auto"/>
                      </w:divBdr>
                      <w:divsChild>
                        <w:div w:id="452476871">
                          <w:marLeft w:val="0"/>
                          <w:marRight w:val="0"/>
                          <w:marTop w:val="0"/>
                          <w:marBottom w:val="0"/>
                          <w:divBdr>
                            <w:top w:val="none" w:sz="0" w:space="0" w:color="auto"/>
                            <w:left w:val="none" w:sz="0" w:space="0" w:color="auto"/>
                            <w:bottom w:val="none" w:sz="0" w:space="0" w:color="auto"/>
                            <w:right w:val="none" w:sz="0" w:space="0" w:color="auto"/>
                          </w:divBdr>
                          <w:divsChild>
                            <w:div w:id="1474982130">
                              <w:marLeft w:val="0"/>
                              <w:marRight w:val="0"/>
                              <w:marTop w:val="0"/>
                              <w:marBottom w:val="0"/>
                              <w:divBdr>
                                <w:top w:val="none" w:sz="0" w:space="0" w:color="auto"/>
                                <w:left w:val="none" w:sz="0" w:space="0" w:color="auto"/>
                                <w:bottom w:val="none" w:sz="0" w:space="0" w:color="auto"/>
                                <w:right w:val="none" w:sz="0" w:space="0" w:color="auto"/>
                              </w:divBdr>
                              <w:divsChild>
                                <w:div w:id="1903131612">
                                  <w:marLeft w:val="0"/>
                                  <w:marRight w:val="0"/>
                                  <w:marTop w:val="0"/>
                                  <w:marBottom w:val="0"/>
                                  <w:divBdr>
                                    <w:top w:val="none" w:sz="0" w:space="0" w:color="auto"/>
                                    <w:left w:val="none" w:sz="0" w:space="0" w:color="auto"/>
                                    <w:bottom w:val="none" w:sz="0" w:space="0" w:color="auto"/>
                                    <w:right w:val="none" w:sz="0" w:space="0" w:color="auto"/>
                                  </w:divBdr>
                                  <w:divsChild>
                                    <w:div w:id="1332293411">
                                      <w:marLeft w:val="0"/>
                                      <w:marRight w:val="0"/>
                                      <w:marTop w:val="0"/>
                                      <w:marBottom w:val="0"/>
                                      <w:divBdr>
                                        <w:top w:val="none" w:sz="0" w:space="0" w:color="auto"/>
                                        <w:left w:val="none" w:sz="0" w:space="0" w:color="auto"/>
                                        <w:bottom w:val="none" w:sz="0" w:space="0" w:color="auto"/>
                                        <w:right w:val="none" w:sz="0" w:space="0" w:color="auto"/>
                                      </w:divBdr>
                                      <w:divsChild>
                                        <w:div w:id="450973804">
                                          <w:marLeft w:val="0"/>
                                          <w:marRight w:val="0"/>
                                          <w:marTop w:val="0"/>
                                          <w:marBottom w:val="0"/>
                                          <w:divBdr>
                                            <w:top w:val="none" w:sz="0" w:space="0" w:color="auto"/>
                                            <w:left w:val="none" w:sz="0" w:space="0" w:color="auto"/>
                                            <w:bottom w:val="none" w:sz="0" w:space="0" w:color="auto"/>
                                            <w:right w:val="none" w:sz="0" w:space="0" w:color="auto"/>
                                          </w:divBdr>
                                          <w:divsChild>
                                            <w:div w:id="618805703">
                                              <w:marLeft w:val="0"/>
                                              <w:marRight w:val="0"/>
                                              <w:marTop w:val="0"/>
                                              <w:marBottom w:val="0"/>
                                              <w:divBdr>
                                                <w:top w:val="none" w:sz="0" w:space="0" w:color="auto"/>
                                                <w:left w:val="none" w:sz="0" w:space="0" w:color="auto"/>
                                                <w:bottom w:val="none" w:sz="0" w:space="0" w:color="auto"/>
                                                <w:right w:val="none" w:sz="0" w:space="0" w:color="auto"/>
                                              </w:divBdr>
                                              <w:divsChild>
                                                <w:div w:id="20450125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827098">
      <w:bodyDiv w:val="1"/>
      <w:marLeft w:val="0"/>
      <w:marRight w:val="0"/>
      <w:marTop w:val="0"/>
      <w:marBottom w:val="0"/>
      <w:divBdr>
        <w:top w:val="none" w:sz="0" w:space="0" w:color="auto"/>
        <w:left w:val="none" w:sz="0" w:space="0" w:color="auto"/>
        <w:bottom w:val="none" w:sz="0" w:space="0" w:color="auto"/>
        <w:right w:val="none" w:sz="0" w:space="0" w:color="auto"/>
      </w:divBdr>
    </w:div>
    <w:div w:id="1853956102">
      <w:bodyDiv w:val="1"/>
      <w:marLeft w:val="0"/>
      <w:marRight w:val="0"/>
      <w:marTop w:val="0"/>
      <w:marBottom w:val="0"/>
      <w:divBdr>
        <w:top w:val="none" w:sz="0" w:space="0" w:color="auto"/>
        <w:left w:val="none" w:sz="0" w:space="0" w:color="auto"/>
        <w:bottom w:val="none" w:sz="0" w:space="0" w:color="auto"/>
        <w:right w:val="none" w:sz="0" w:space="0" w:color="auto"/>
      </w:divBdr>
    </w:div>
    <w:div w:id="1859077701">
      <w:bodyDiv w:val="1"/>
      <w:marLeft w:val="0"/>
      <w:marRight w:val="0"/>
      <w:marTop w:val="0"/>
      <w:marBottom w:val="0"/>
      <w:divBdr>
        <w:top w:val="none" w:sz="0" w:space="0" w:color="auto"/>
        <w:left w:val="none" w:sz="0" w:space="0" w:color="auto"/>
        <w:bottom w:val="none" w:sz="0" w:space="0" w:color="auto"/>
        <w:right w:val="none" w:sz="0" w:space="0" w:color="auto"/>
      </w:divBdr>
    </w:div>
    <w:div w:id="1859275875">
      <w:bodyDiv w:val="1"/>
      <w:marLeft w:val="0"/>
      <w:marRight w:val="0"/>
      <w:marTop w:val="0"/>
      <w:marBottom w:val="0"/>
      <w:divBdr>
        <w:top w:val="none" w:sz="0" w:space="0" w:color="auto"/>
        <w:left w:val="none" w:sz="0" w:space="0" w:color="auto"/>
        <w:bottom w:val="none" w:sz="0" w:space="0" w:color="auto"/>
        <w:right w:val="none" w:sz="0" w:space="0" w:color="auto"/>
      </w:divBdr>
    </w:div>
    <w:div w:id="1863126489">
      <w:bodyDiv w:val="1"/>
      <w:marLeft w:val="0"/>
      <w:marRight w:val="0"/>
      <w:marTop w:val="0"/>
      <w:marBottom w:val="0"/>
      <w:divBdr>
        <w:top w:val="none" w:sz="0" w:space="0" w:color="auto"/>
        <w:left w:val="none" w:sz="0" w:space="0" w:color="auto"/>
        <w:bottom w:val="none" w:sz="0" w:space="0" w:color="auto"/>
        <w:right w:val="none" w:sz="0" w:space="0" w:color="auto"/>
      </w:divBdr>
      <w:divsChild>
        <w:div w:id="1008676723">
          <w:marLeft w:val="0"/>
          <w:marRight w:val="0"/>
          <w:marTop w:val="0"/>
          <w:marBottom w:val="0"/>
          <w:divBdr>
            <w:top w:val="none" w:sz="0" w:space="0" w:color="auto"/>
            <w:left w:val="none" w:sz="0" w:space="0" w:color="auto"/>
            <w:bottom w:val="none" w:sz="0" w:space="0" w:color="auto"/>
            <w:right w:val="none" w:sz="0" w:space="0" w:color="auto"/>
          </w:divBdr>
        </w:div>
      </w:divsChild>
    </w:div>
    <w:div w:id="1865439387">
      <w:bodyDiv w:val="1"/>
      <w:marLeft w:val="0"/>
      <w:marRight w:val="0"/>
      <w:marTop w:val="0"/>
      <w:marBottom w:val="0"/>
      <w:divBdr>
        <w:top w:val="none" w:sz="0" w:space="0" w:color="auto"/>
        <w:left w:val="none" w:sz="0" w:space="0" w:color="auto"/>
        <w:bottom w:val="none" w:sz="0" w:space="0" w:color="auto"/>
        <w:right w:val="none" w:sz="0" w:space="0" w:color="auto"/>
      </w:divBdr>
    </w:div>
    <w:div w:id="1877694911">
      <w:bodyDiv w:val="1"/>
      <w:marLeft w:val="0"/>
      <w:marRight w:val="0"/>
      <w:marTop w:val="0"/>
      <w:marBottom w:val="0"/>
      <w:divBdr>
        <w:top w:val="none" w:sz="0" w:space="0" w:color="auto"/>
        <w:left w:val="none" w:sz="0" w:space="0" w:color="auto"/>
        <w:bottom w:val="none" w:sz="0" w:space="0" w:color="auto"/>
        <w:right w:val="none" w:sz="0" w:space="0" w:color="auto"/>
      </w:divBdr>
    </w:div>
    <w:div w:id="1879970718">
      <w:bodyDiv w:val="1"/>
      <w:marLeft w:val="0"/>
      <w:marRight w:val="0"/>
      <w:marTop w:val="0"/>
      <w:marBottom w:val="0"/>
      <w:divBdr>
        <w:top w:val="none" w:sz="0" w:space="0" w:color="auto"/>
        <w:left w:val="none" w:sz="0" w:space="0" w:color="auto"/>
        <w:bottom w:val="none" w:sz="0" w:space="0" w:color="auto"/>
        <w:right w:val="none" w:sz="0" w:space="0" w:color="auto"/>
      </w:divBdr>
      <w:divsChild>
        <w:div w:id="1061439155">
          <w:marLeft w:val="0"/>
          <w:marRight w:val="0"/>
          <w:marTop w:val="0"/>
          <w:marBottom w:val="0"/>
          <w:divBdr>
            <w:top w:val="none" w:sz="0" w:space="0" w:color="auto"/>
            <w:left w:val="none" w:sz="0" w:space="0" w:color="auto"/>
            <w:bottom w:val="none" w:sz="0" w:space="0" w:color="auto"/>
            <w:right w:val="none" w:sz="0" w:space="0" w:color="auto"/>
          </w:divBdr>
          <w:divsChild>
            <w:div w:id="604574556">
              <w:marLeft w:val="0"/>
              <w:marRight w:val="0"/>
              <w:marTop w:val="0"/>
              <w:marBottom w:val="0"/>
              <w:divBdr>
                <w:top w:val="none" w:sz="0" w:space="0" w:color="auto"/>
                <w:left w:val="none" w:sz="0" w:space="0" w:color="auto"/>
                <w:bottom w:val="none" w:sz="0" w:space="0" w:color="auto"/>
                <w:right w:val="none" w:sz="0" w:space="0" w:color="auto"/>
              </w:divBdr>
              <w:divsChild>
                <w:div w:id="429400454">
                  <w:marLeft w:val="0"/>
                  <w:marRight w:val="0"/>
                  <w:marTop w:val="0"/>
                  <w:marBottom w:val="0"/>
                  <w:divBdr>
                    <w:top w:val="none" w:sz="0" w:space="0" w:color="auto"/>
                    <w:left w:val="none" w:sz="0" w:space="0" w:color="auto"/>
                    <w:bottom w:val="none" w:sz="0" w:space="0" w:color="auto"/>
                    <w:right w:val="none" w:sz="0" w:space="0" w:color="auto"/>
                  </w:divBdr>
                  <w:divsChild>
                    <w:div w:id="70396438">
                      <w:marLeft w:val="0"/>
                      <w:marRight w:val="0"/>
                      <w:marTop w:val="0"/>
                      <w:marBottom w:val="0"/>
                      <w:divBdr>
                        <w:top w:val="none" w:sz="0" w:space="0" w:color="auto"/>
                        <w:left w:val="none" w:sz="0" w:space="0" w:color="auto"/>
                        <w:bottom w:val="none" w:sz="0" w:space="0" w:color="auto"/>
                        <w:right w:val="none" w:sz="0" w:space="0" w:color="auto"/>
                      </w:divBdr>
                      <w:divsChild>
                        <w:div w:id="1517764519">
                          <w:marLeft w:val="0"/>
                          <w:marRight w:val="0"/>
                          <w:marTop w:val="0"/>
                          <w:marBottom w:val="0"/>
                          <w:divBdr>
                            <w:top w:val="none" w:sz="0" w:space="0" w:color="auto"/>
                            <w:left w:val="none" w:sz="0" w:space="0" w:color="auto"/>
                            <w:bottom w:val="none" w:sz="0" w:space="0" w:color="auto"/>
                            <w:right w:val="none" w:sz="0" w:space="0" w:color="auto"/>
                          </w:divBdr>
                          <w:divsChild>
                            <w:div w:id="1671910532">
                              <w:marLeft w:val="0"/>
                              <w:marRight w:val="0"/>
                              <w:marTop w:val="0"/>
                              <w:marBottom w:val="0"/>
                              <w:divBdr>
                                <w:top w:val="none" w:sz="0" w:space="0" w:color="auto"/>
                                <w:left w:val="none" w:sz="0" w:space="0" w:color="auto"/>
                                <w:bottom w:val="none" w:sz="0" w:space="0" w:color="auto"/>
                                <w:right w:val="none" w:sz="0" w:space="0" w:color="auto"/>
                              </w:divBdr>
                              <w:divsChild>
                                <w:div w:id="112599812">
                                  <w:marLeft w:val="0"/>
                                  <w:marRight w:val="0"/>
                                  <w:marTop w:val="0"/>
                                  <w:marBottom w:val="0"/>
                                  <w:divBdr>
                                    <w:top w:val="none" w:sz="0" w:space="0" w:color="auto"/>
                                    <w:left w:val="none" w:sz="0" w:space="0" w:color="auto"/>
                                    <w:bottom w:val="none" w:sz="0" w:space="0" w:color="auto"/>
                                    <w:right w:val="none" w:sz="0" w:space="0" w:color="auto"/>
                                  </w:divBdr>
                                  <w:divsChild>
                                    <w:div w:id="1336109347">
                                      <w:marLeft w:val="0"/>
                                      <w:marRight w:val="0"/>
                                      <w:marTop w:val="0"/>
                                      <w:marBottom w:val="0"/>
                                      <w:divBdr>
                                        <w:top w:val="none" w:sz="0" w:space="0" w:color="auto"/>
                                        <w:left w:val="none" w:sz="0" w:space="0" w:color="auto"/>
                                        <w:bottom w:val="none" w:sz="0" w:space="0" w:color="auto"/>
                                        <w:right w:val="none" w:sz="0" w:space="0" w:color="auto"/>
                                      </w:divBdr>
                                      <w:divsChild>
                                        <w:div w:id="19256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473512">
      <w:bodyDiv w:val="1"/>
      <w:marLeft w:val="0"/>
      <w:marRight w:val="0"/>
      <w:marTop w:val="0"/>
      <w:marBottom w:val="0"/>
      <w:divBdr>
        <w:top w:val="none" w:sz="0" w:space="0" w:color="auto"/>
        <w:left w:val="none" w:sz="0" w:space="0" w:color="auto"/>
        <w:bottom w:val="none" w:sz="0" w:space="0" w:color="auto"/>
        <w:right w:val="none" w:sz="0" w:space="0" w:color="auto"/>
      </w:divBdr>
      <w:divsChild>
        <w:div w:id="1009525865">
          <w:marLeft w:val="0"/>
          <w:marRight w:val="0"/>
          <w:marTop w:val="0"/>
          <w:marBottom w:val="0"/>
          <w:divBdr>
            <w:top w:val="none" w:sz="0" w:space="0" w:color="auto"/>
            <w:left w:val="none" w:sz="0" w:space="0" w:color="auto"/>
            <w:bottom w:val="none" w:sz="0" w:space="0" w:color="auto"/>
            <w:right w:val="none" w:sz="0" w:space="0" w:color="auto"/>
          </w:divBdr>
          <w:divsChild>
            <w:div w:id="38864648">
              <w:marLeft w:val="0"/>
              <w:marRight w:val="0"/>
              <w:marTop w:val="0"/>
              <w:marBottom w:val="0"/>
              <w:divBdr>
                <w:top w:val="none" w:sz="0" w:space="0" w:color="auto"/>
                <w:left w:val="none" w:sz="0" w:space="0" w:color="auto"/>
                <w:bottom w:val="none" w:sz="0" w:space="0" w:color="auto"/>
                <w:right w:val="none" w:sz="0" w:space="0" w:color="auto"/>
              </w:divBdr>
              <w:divsChild>
                <w:div w:id="167254538">
                  <w:marLeft w:val="0"/>
                  <w:marRight w:val="0"/>
                  <w:marTop w:val="0"/>
                  <w:marBottom w:val="0"/>
                  <w:divBdr>
                    <w:top w:val="none" w:sz="0" w:space="0" w:color="auto"/>
                    <w:left w:val="none" w:sz="0" w:space="0" w:color="auto"/>
                    <w:bottom w:val="none" w:sz="0" w:space="0" w:color="auto"/>
                    <w:right w:val="none" w:sz="0" w:space="0" w:color="auto"/>
                  </w:divBdr>
                  <w:divsChild>
                    <w:div w:id="1903442174">
                      <w:marLeft w:val="0"/>
                      <w:marRight w:val="0"/>
                      <w:marTop w:val="0"/>
                      <w:marBottom w:val="0"/>
                      <w:divBdr>
                        <w:top w:val="none" w:sz="0" w:space="0" w:color="auto"/>
                        <w:left w:val="none" w:sz="0" w:space="0" w:color="auto"/>
                        <w:bottom w:val="none" w:sz="0" w:space="0" w:color="auto"/>
                        <w:right w:val="none" w:sz="0" w:space="0" w:color="auto"/>
                      </w:divBdr>
                      <w:divsChild>
                        <w:div w:id="761879571">
                          <w:marLeft w:val="0"/>
                          <w:marRight w:val="0"/>
                          <w:marTop w:val="0"/>
                          <w:marBottom w:val="0"/>
                          <w:divBdr>
                            <w:top w:val="none" w:sz="0" w:space="0" w:color="auto"/>
                            <w:left w:val="none" w:sz="0" w:space="0" w:color="auto"/>
                            <w:bottom w:val="none" w:sz="0" w:space="0" w:color="auto"/>
                            <w:right w:val="none" w:sz="0" w:space="0" w:color="auto"/>
                          </w:divBdr>
                          <w:divsChild>
                            <w:div w:id="3172897">
                              <w:marLeft w:val="0"/>
                              <w:marRight w:val="0"/>
                              <w:marTop w:val="0"/>
                              <w:marBottom w:val="0"/>
                              <w:divBdr>
                                <w:top w:val="none" w:sz="0" w:space="0" w:color="auto"/>
                                <w:left w:val="none" w:sz="0" w:space="0" w:color="auto"/>
                                <w:bottom w:val="none" w:sz="0" w:space="0" w:color="auto"/>
                                <w:right w:val="none" w:sz="0" w:space="0" w:color="auto"/>
                              </w:divBdr>
                              <w:divsChild>
                                <w:div w:id="640305190">
                                  <w:marLeft w:val="0"/>
                                  <w:marRight w:val="0"/>
                                  <w:marTop w:val="0"/>
                                  <w:marBottom w:val="0"/>
                                  <w:divBdr>
                                    <w:top w:val="none" w:sz="0" w:space="0" w:color="auto"/>
                                    <w:left w:val="none" w:sz="0" w:space="0" w:color="auto"/>
                                    <w:bottom w:val="none" w:sz="0" w:space="0" w:color="auto"/>
                                    <w:right w:val="none" w:sz="0" w:space="0" w:color="auto"/>
                                  </w:divBdr>
                                  <w:divsChild>
                                    <w:div w:id="1551380611">
                                      <w:marLeft w:val="0"/>
                                      <w:marRight w:val="0"/>
                                      <w:marTop w:val="0"/>
                                      <w:marBottom w:val="0"/>
                                      <w:divBdr>
                                        <w:top w:val="none" w:sz="0" w:space="0" w:color="auto"/>
                                        <w:left w:val="none" w:sz="0" w:space="0" w:color="auto"/>
                                        <w:bottom w:val="none" w:sz="0" w:space="0" w:color="auto"/>
                                        <w:right w:val="none" w:sz="0" w:space="0" w:color="auto"/>
                                      </w:divBdr>
                                      <w:divsChild>
                                        <w:div w:id="56168214">
                                          <w:marLeft w:val="0"/>
                                          <w:marRight w:val="0"/>
                                          <w:marTop w:val="0"/>
                                          <w:marBottom w:val="0"/>
                                          <w:divBdr>
                                            <w:top w:val="none" w:sz="0" w:space="0" w:color="auto"/>
                                            <w:left w:val="none" w:sz="0" w:space="0" w:color="auto"/>
                                            <w:bottom w:val="none" w:sz="0" w:space="0" w:color="auto"/>
                                            <w:right w:val="none" w:sz="0" w:space="0" w:color="auto"/>
                                          </w:divBdr>
                                          <w:divsChild>
                                            <w:div w:id="2033874782">
                                              <w:marLeft w:val="0"/>
                                              <w:marRight w:val="0"/>
                                              <w:marTop w:val="0"/>
                                              <w:marBottom w:val="0"/>
                                              <w:divBdr>
                                                <w:top w:val="none" w:sz="0" w:space="0" w:color="auto"/>
                                                <w:left w:val="none" w:sz="0" w:space="0" w:color="auto"/>
                                                <w:bottom w:val="none" w:sz="0" w:space="0" w:color="auto"/>
                                                <w:right w:val="none" w:sz="0" w:space="0" w:color="auto"/>
                                              </w:divBdr>
                                              <w:divsChild>
                                                <w:div w:id="901021364">
                                                  <w:marLeft w:val="0"/>
                                                  <w:marRight w:val="0"/>
                                                  <w:marTop w:val="0"/>
                                                  <w:marBottom w:val="0"/>
                                                  <w:divBdr>
                                                    <w:top w:val="none" w:sz="0" w:space="0" w:color="auto"/>
                                                    <w:left w:val="none" w:sz="0" w:space="0" w:color="auto"/>
                                                    <w:bottom w:val="none" w:sz="0" w:space="0" w:color="auto"/>
                                                    <w:right w:val="none" w:sz="0" w:space="0" w:color="auto"/>
                                                  </w:divBdr>
                                                  <w:divsChild>
                                                    <w:div w:id="1872762973">
                                                      <w:marLeft w:val="0"/>
                                                      <w:marRight w:val="0"/>
                                                      <w:marTop w:val="0"/>
                                                      <w:marBottom w:val="0"/>
                                                      <w:divBdr>
                                                        <w:top w:val="none" w:sz="0" w:space="0" w:color="auto"/>
                                                        <w:left w:val="none" w:sz="0" w:space="0" w:color="auto"/>
                                                        <w:bottom w:val="none" w:sz="0" w:space="0" w:color="auto"/>
                                                        <w:right w:val="none" w:sz="0" w:space="0" w:color="auto"/>
                                                      </w:divBdr>
                                                      <w:divsChild>
                                                        <w:div w:id="1173299992">
                                                          <w:marLeft w:val="0"/>
                                                          <w:marRight w:val="0"/>
                                                          <w:marTop w:val="0"/>
                                                          <w:marBottom w:val="0"/>
                                                          <w:divBdr>
                                                            <w:top w:val="none" w:sz="0" w:space="0" w:color="auto"/>
                                                            <w:left w:val="none" w:sz="0" w:space="0" w:color="auto"/>
                                                            <w:bottom w:val="none" w:sz="0" w:space="0" w:color="auto"/>
                                                            <w:right w:val="none" w:sz="0" w:space="0" w:color="auto"/>
                                                          </w:divBdr>
                                                          <w:divsChild>
                                                            <w:div w:id="124470482">
                                                              <w:marLeft w:val="0"/>
                                                              <w:marRight w:val="0"/>
                                                              <w:marTop w:val="0"/>
                                                              <w:marBottom w:val="0"/>
                                                              <w:divBdr>
                                                                <w:top w:val="none" w:sz="0" w:space="0" w:color="auto"/>
                                                                <w:left w:val="none" w:sz="0" w:space="0" w:color="auto"/>
                                                                <w:bottom w:val="none" w:sz="0" w:space="0" w:color="auto"/>
                                                                <w:right w:val="none" w:sz="0" w:space="0" w:color="auto"/>
                                                              </w:divBdr>
                                                              <w:divsChild>
                                                                <w:div w:id="929895782">
                                                                  <w:marLeft w:val="0"/>
                                                                  <w:marRight w:val="0"/>
                                                                  <w:marTop w:val="0"/>
                                                                  <w:marBottom w:val="0"/>
                                                                  <w:divBdr>
                                                                    <w:top w:val="none" w:sz="0" w:space="0" w:color="auto"/>
                                                                    <w:left w:val="none" w:sz="0" w:space="0" w:color="auto"/>
                                                                    <w:bottom w:val="none" w:sz="0" w:space="0" w:color="auto"/>
                                                                    <w:right w:val="none" w:sz="0" w:space="0" w:color="auto"/>
                                                                  </w:divBdr>
                                                                  <w:divsChild>
                                                                    <w:div w:id="1147892372">
                                                                      <w:marLeft w:val="0"/>
                                                                      <w:marRight w:val="0"/>
                                                                      <w:marTop w:val="0"/>
                                                                      <w:marBottom w:val="0"/>
                                                                      <w:divBdr>
                                                                        <w:top w:val="none" w:sz="0" w:space="0" w:color="auto"/>
                                                                        <w:left w:val="none" w:sz="0" w:space="0" w:color="auto"/>
                                                                        <w:bottom w:val="none" w:sz="0" w:space="0" w:color="auto"/>
                                                                        <w:right w:val="none" w:sz="0" w:space="0" w:color="auto"/>
                                                                      </w:divBdr>
                                                                      <w:divsChild>
                                                                        <w:div w:id="1795639122">
                                                                          <w:marLeft w:val="0"/>
                                                                          <w:marRight w:val="0"/>
                                                                          <w:marTop w:val="0"/>
                                                                          <w:marBottom w:val="276"/>
                                                                          <w:divBdr>
                                                                            <w:top w:val="none" w:sz="0" w:space="0" w:color="auto"/>
                                                                            <w:left w:val="none" w:sz="0" w:space="0" w:color="auto"/>
                                                                            <w:bottom w:val="dotted" w:sz="4" w:space="14" w:color="CCCCCC"/>
                                                                            <w:right w:val="none" w:sz="0" w:space="0" w:color="auto"/>
                                                                          </w:divBdr>
                                                                          <w:divsChild>
                                                                            <w:div w:id="1267080003">
                                                                              <w:marLeft w:val="0"/>
                                                                              <w:marRight w:val="0"/>
                                                                              <w:marTop w:val="0"/>
                                                                              <w:marBottom w:val="0"/>
                                                                              <w:divBdr>
                                                                                <w:top w:val="none" w:sz="0" w:space="0" w:color="auto"/>
                                                                                <w:left w:val="none" w:sz="0" w:space="0" w:color="auto"/>
                                                                                <w:bottom w:val="none" w:sz="0" w:space="0" w:color="auto"/>
                                                                                <w:right w:val="none" w:sz="0" w:space="0" w:color="auto"/>
                                                                              </w:divBdr>
                                                                              <w:divsChild>
                                                                                <w:div w:id="87241449">
                                                                                  <w:marLeft w:val="0"/>
                                                                                  <w:marRight w:val="0"/>
                                                                                  <w:marTop w:val="0"/>
                                                                                  <w:marBottom w:val="0"/>
                                                                                  <w:divBdr>
                                                                                    <w:top w:val="none" w:sz="0" w:space="0" w:color="auto"/>
                                                                                    <w:left w:val="none" w:sz="0" w:space="0" w:color="auto"/>
                                                                                    <w:bottom w:val="none" w:sz="0" w:space="0" w:color="auto"/>
                                                                                    <w:right w:val="none" w:sz="0" w:space="0" w:color="auto"/>
                                                                                  </w:divBdr>
                                                                                </w:div>
                                                                                <w:div w:id="9874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293433">
      <w:bodyDiv w:val="1"/>
      <w:marLeft w:val="0"/>
      <w:marRight w:val="0"/>
      <w:marTop w:val="0"/>
      <w:marBottom w:val="0"/>
      <w:divBdr>
        <w:top w:val="none" w:sz="0" w:space="0" w:color="auto"/>
        <w:left w:val="none" w:sz="0" w:space="0" w:color="auto"/>
        <w:bottom w:val="none" w:sz="0" w:space="0" w:color="auto"/>
        <w:right w:val="none" w:sz="0" w:space="0" w:color="auto"/>
      </w:divBdr>
    </w:div>
    <w:div w:id="1887988798">
      <w:bodyDiv w:val="1"/>
      <w:marLeft w:val="0"/>
      <w:marRight w:val="0"/>
      <w:marTop w:val="0"/>
      <w:marBottom w:val="0"/>
      <w:divBdr>
        <w:top w:val="none" w:sz="0" w:space="0" w:color="auto"/>
        <w:left w:val="none" w:sz="0" w:space="0" w:color="auto"/>
        <w:bottom w:val="none" w:sz="0" w:space="0" w:color="auto"/>
        <w:right w:val="none" w:sz="0" w:space="0" w:color="auto"/>
      </w:divBdr>
      <w:divsChild>
        <w:div w:id="89859454">
          <w:marLeft w:val="0"/>
          <w:marRight w:val="0"/>
          <w:marTop w:val="115"/>
          <w:marBottom w:val="0"/>
          <w:divBdr>
            <w:top w:val="none" w:sz="0" w:space="0" w:color="auto"/>
            <w:left w:val="none" w:sz="0" w:space="0" w:color="auto"/>
            <w:bottom w:val="none" w:sz="0" w:space="0" w:color="auto"/>
            <w:right w:val="none" w:sz="0" w:space="0" w:color="auto"/>
          </w:divBdr>
        </w:div>
      </w:divsChild>
    </w:div>
    <w:div w:id="1896231881">
      <w:bodyDiv w:val="1"/>
      <w:marLeft w:val="0"/>
      <w:marRight w:val="0"/>
      <w:marTop w:val="0"/>
      <w:marBottom w:val="0"/>
      <w:divBdr>
        <w:top w:val="none" w:sz="0" w:space="0" w:color="auto"/>
        <w:left w:val="none" w:sz="0" w:space="0" w:color="auto"/>
        <w:bottom w:val="none" w:sz="0" w:space="0" w:color="auto"/>
        <w:right w:val="none" w:sz="0" w:space="0" w:color="auto"/>
      </w:divBdr>
    </w:div>
    <w:div w:id="1896236455">
      <w:bodyDiv w:val="1"/>
      <w:marLeft w:val="0"/>
      <w:marRight w:val="0"/>
      <w:marTop w:val="0"/>
      <w:marBottom w:val="0"/>
      <w:divBdr>
        <w:top w:val="none" w:sz="0" w:space="0" w:color="auto"/>
        <w:left w:val="none" w:sz="0" w:space="0" w:color="auto"/>
        <w:bottom w:val="none" w:sz="0" w:space="0" w:color="auto"/>
        <w:right w:val="none" w:sz="0" w:space="0" w:color="auto"/>
      </w:divBdr>
    </w:div>
    <w:div w:id="1897666943">
      <w:bodyDiv w:val="1"/>
      <w:marLeft w:val="0"/>
      <w:marRight w:val="0"/>
      <w:marTop w:val="0"/>
      <w:marBottom w:val="0"/>
      <w:divBdr>
        <w:top w:val="none" w:sz="0" w:space="0" w:color="auto"/>
        <w:left w:val="none" w:sz="0" w:space="0" w:color="auto"/>
        <w:bottom w:val="none" w:sz="0" w:space="0" w:color="auto"/>
        <w:right w:val="none" w:sz="0" w:space="0" w:color="auto"/>
      </w:divBdr>
    </w:div>
    <w:div w:id="1903179121">
      <w:bodyDiv w:val="1"/>
      <w:marLeft w:val="0"/>
      <w:marRight w:val="0"/>
      <w:marTop w:val="0"/>
      <w:marBottom w:val="0"/>
      <w:divBdr>
        <w:top w:val="none" w:sz="0" w:space="0" w:color="auto"/>
        <w:left w:val="none" w:sz="0" w:space="0" w:color="auto"/>
        <w:bottom w:val="none" w:sz="0" w:space="0" w:color="auto"/>
        <w:right w:val="none" w:sz="0" w:space="0" w:color="auto"/>
      </w:divBdr>
    </w:div>
    <w:div w:id="1905799021">
      <w:bodyDiv w:val="1"/>
      <w:marLeft w:val="0"/>
      <w:marRight w:val="0"/>
      <w:marTop w:val="0"/>
      <w:marBottom w:val="0"/>
      <w:divBdr>
        <w:top w:val="none" w:sz="0" w:space="0" w:color="auto"/>
        <w:left w:val="none" w:sz="0" w:space="0" w:color="auto"/>
        <w:bottom w:val="none" w:sz="0" w:space="0" w:color="auto"/>
        <w:right w:val="none" w:sz="0" w:space="0" w:color="auto"/>
      </w:divBdr>
    </w:div>
    <w:div w:id="1909262178">
      <w:bodyDiv w:val="1"/>
      <w:marLeft w:val="0"/>
      <w:marRight w:val="0"/>
      <w:marTop w:val="0"/>
      <w:marBottom w:val="0"/>
      <w:divBdr>
        <w:top w:val="none" w:sz="0" w:space="0" w:color="auto"/>
        <w:left w:val="none" w:sz="0" w:space="0" w:color="auto"/>
        <w:bottom w:val="none" w:sz="0" w:space="0" w:color="auto"/>
        <w:right w:val="none" w:sz="0" w:space="0" w:color="auto"/>
      </w:divBdr>
    </w:div>
    <w:div w:id="1911839473">
      <w:bodyDiv w:val="1"/>
      <w:marLeft w:val="0"/>
      <w:marRight w:val="0"/>
      <w:marTop w:val="0"/>
      <w:marBottom w:val="0"/>
      <w:divBdr>
        <w:top w:val="none" w:sz="0" w:space="0" w:color="auto"/>
        <w:left w:val="none" w:sz="0" w:space="0" w:color="auto"/>
        <w:bottom w:val="none" w:sz="0" w:space="0" w:color="auto"/>
        <w:right w:val="none" w:sz="0" w:space="0" w:color="auto"/>
      </w:divBdr>
    </w:div>
    <w:div w:id="1915505962">
      <w:bodyDiv w:val="1"/>
      <w:marLeft w:val="0"/>
      <w:marRight w:val="0"/>
      <w:marTop w:val="0"/>
      <w:marBottom w:val="0"/>
      <w:divBdr>
        <w:top w:val="none" w:sz="0" w:space="0" w:color="auto"/>
        <w:left w:val="none" w:sz="0" w:space="0" w:color="auto"/>
        <w:bottom w:val="none" w:sz="0" w:space="0" w:color="auto"/>
        <w:right w:val="none" w:sz="0" w:space="0" w:color="auto"/>
      </w:divBdr>
    </w:div>
    <w:div w:id="1918048574">
      <w:bodyDiv w:val="1"/>
      <w:marLeft w:val="0"/>
      <w:marRight w:val="0"/>
      <w:marTop w:val="0"/>
      <w:marBottom w:val="0"/>
      <w:divBdr>
        <w:top w:val="none" w:sz="0" w:space="0" w:color="auto"/>
        <w:left w:val="none" w:sz="0" w:space="0" w:color="auto"/>
        <w:bottom w:val="none" w:sz="0" w:space="0" w:color="auto"/>
        <w:right w:val="none" w:sz="0" w:space="0" w:color="auto"/>
      </w:divBdr>
    </w:div>
    <w:div w:id="1918318503">
      <w:bodyDiv w:val="1"/>
      <w:marLeft w:val="0"/>
      <w:marRight w:val="0"/>
      <w:marTop w:val="0"/>
      <w:marBottom w:val="0"/>
      <w:divBdr>
        <w:top w:val="none" w:sz="0" w:space="0" w:color="auto"/>
        <w:left w:val="none" w:sz="0" w:space="0" w:color="auto"/>
        <w:bottom w:val="none" w:sz="0" w:space="0" w:color="auto"/>
        <w:right w:val="none" w:sz="0" w:space="0" w:color="auto"/>
      </w:divBdr>
    </w:div>
    <w:div w:id="1920290265">
      <w:bodyDiv w:val="1"/>
      <w:marLeft w:val="0"/>
      <w:marRight w:val="0"/>
      <w:marTop w:val="0"/>
      <w:marBottom w:val="0"/>
      <w:divBdr>
        <w:top w:val="none" w:sz="0" w:space="0" w:color="auto"/>
        <w:left w:val="none" w:sz="0" w:space="0" w:color="auto"/>
        <w:bottom w:val="none" w:sz="0" w:space="0" w:color="auto"/>
        <w:right w:val="none" w:sz="0" w:space="0" w:color="auto"/>
      </w:divBdr>
    </w:div>
    <w:div w:id="1921327697">
      <w:bodyDiv w:val="1"/>
      <w:marLeft w:val="0"/>
      <w:marRight w:val="0"/>
      <w:marTop w:val="0"/>
      <w:marBottom w:val="0"/>
      <w:divBdr>
        <w:top w:val="none" w:sz="0" w:space="0" w:color="auto"/>
        <w:left w:val="none" w:sz="0" w:space="0" w:color="auto"/>
        <w:bottom w:val="none" w:sz="0" w:space="0" w:color="auto"/>
        <w:right w:val="none" w:sz="0" w:space="0" w:color="auto"/>
      </w:divBdr>
      <w:divsChild>
        <w:div w:id="662200013">
          <w:marLeft w:val="0"/>
          <w:marRight w:val="0"/>
          <w:marTop w:val="0"/>
          <w:marBottom w:val="0"/>
          <w:divBdr>
            <w:top w:val="none" w:sz="0" w:space="0" w:color="auto"/>
            <w:left w:val="none" w:sz="0" w:space="0" w:color="auto"/>
            <w:bottom w:val="none" w:sz="0" w:space="0" w:color="auto"/>
            <w:right w:val="none" w:sz="0" w:space="0" w:color="auto"/>
          </w:divBdr>
          <w:divsChild>
            <w:div w:id="1906648234">
              <w:marLeft w:val="0"/>
              <w:marRight w:val="0"/>
              <w:marTop w:val="0"/>
              <w:marBottom w:val="0"/>
              <w:divBdr>
                <w:top w:val="none" w:sz="0" w:space="0" w:color="auto"/>
                <w:left w:val="none" w:sz="0" w:space="0" w:color="auto"/>
                <w:bottom w:val="none" w:sz="0" w:space="0" w:color="auto"/>
                <w:right w:val="none" w:sz="0" w:space="0" w:color="auto"/>
              </w:divBdr>
              <w:divsChild>
                <w:div w:id="1123814257">
                  <w:marLeft w:val="0"/>
                  <w:marRight w:val="0"/>
                  <w:marTop w:val="0"/>
                  <w:marBottom w:val="0"/>
                  <w:divBdr>
                    <w:top w:val="none" w:sz="0" w:space="0" w:color="auto"/>
                    <w:left w:val="none" w:sz="0" w:space="0" w:color="auto"/>
                    <w:bottom w:val="none" w:sz="0" w:space="0" w:color="auto"/>
                    <w:right w:val="none" w:sz="0" w:space="0" w:color="auto"/>
                  </w:divBdr>
                  <w:divsChild>
                    <w:div w:id="348677969">
                      <w:marLeft w:val="0"/>
                      <w:marRight w:val="0"/>
                      <w:marTop w:val="0"/>
                      <w:marBottom w:val="0"/>
                      <w:divBdr>
                        <w:top w:val="none" w:sz="0" w:space="0" w:color="auto"/>
                        <w:left w:val="none" w:sz="0" w:space="0" w:color="auto"/>
                        <w:bottom w:val="none" w:sz="0" w:space="0" w:color="auto"/>
                        <w:right w:val="none" w:sz="0" w:space="0" w:color="auto"/>
                      </w:divBdr>
                      <w:divsChild>
                        <w:div w:id="20713630">
                          <w:marLeft w:val="0"/>
                          <w:marRight w:val="0"/>
                          <w:marTop w:val="0"/>
                          <w:marBottom w:val="0"/>
                          <w:divBdr>
                            <w:top w:val="none" w:sz="0" w:space="0" w:color="auto"/>
                            <w:left w:val="none" w:sz="0" w:space="0" w:color="auto"/>
                            <w:bottom w:val="none" w:sz="0" w:space="0" w:color="auto"/>
                            <w:right w:val="none" w:sz="0" w:space="0" w:color="auto"/>
                          </w:divBdr>
                          <w:divsChild>
                            <w:div w:id="481972300">
                              <w:marLeft w:val="0"/>
                              <w:marRight w:val="0"/>
                              <w:marTop w:val="0"/>
                              <w:marBottom w:val="0"/>
                              <w:divBdr>
                                <w:top w:val="none" w:sz="0" w:space="0" w:color="auto"/>
                                <w:left w:val="none" w:sz="0" w:space="0" w:color="auto"/>
                                <w:bottom w:val="none" w:sz="0" w:space="0" w:color="auto"/>
                                <w:right w:val="none" w:sz="0" w:space="0" w:color="auto"/>
                              </w:divBdr>
                              <w:divsChild>
                                <w:div w:id="1158039948">
                                  <w:marLeft w:val="0"/>
                                  <w:marRight w:val="0"/>
                                  <w:marTop w:val="0"/>
                                  <w:marBottom w:val="0"/>
                                  <w:divBdr>
                                    <w:top w:val="none" w:sz="0" w:space="0" w:color="auto"/>
                                    <w:left w:val="none" w:sz="0" w:space="0" w:color="auto"/>
                                    <w:bottom w:val="none" w:sz="0" w:space="0" w:color="auto"/>
                                    <w:right w:val="none" w:sz="0" w:space="0" w:color="auto"/>
                                  </w:divBdr>
                                  <w:divsChild>
                                    <w:div w:id="901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249329">
      <w:bodyDiv w:val="1"/>
      <w:marLeft w:val="0"/>
      <w:marRight w:val="0"/>
      <w:marTop w:val="0"/>
      <w:marBottom w:val="0"/>
      <w:divBdr>
        <w:top w:val="none" w:sz="0" w:space="0" w:color="auto"/>
        <w:left w:val="none" w:sz="0" w:space="0" w:color="auto"/>
        <w:bottom w:val="none" w:sz="0" w:space="0" w:color="auto"/>
        <w:right w:val="none" w:sz="0" w:space="0" w:color="auto"/>
      </w:divBdr>
    </w:div>
    <w:div w:id="1933933884">
      <w:bodyDiv w:val="1"/>
      <w:marLeft w:val="0"/>
      <w:marRight w:val="0"/>
      <w:marTop w:val="0"/>
      <w:marBottom w:val="0"/>
      <w:divBdr>
        <w:top w:val="none" w:sz="0" w:space="0" w:color="auto"/>
        <w:left w:val="none" w:sz="0" w:space="0" w:color="auto"/>
        <w:bottom w:val="none" w:sz="0" w:space="0" w:color="auto"/>
        <w:right w:val="none" w:sz="0" w:space="0" w:color="auto"/>
      </w:divBdr>
    </w:div>
    <w:div w:id="1935553162">
      <w:bodyDiv w:val="1"/>
      <w:marLeft w:val="0"/>
      <w:marRight w:val="0"/>
      <w:marTop w:val="0"/>
      <w:marBottom w:val="0"/>
      <w:divBdr>
        <w:top w:val="none" w:sz="0" w:space="0" w:color="auto"/>
        <w:left w:val="none" w:sz="0" w:space="0" w:color="auto"/>
        <w:bottom w:val="none" w:sz="0" w:space="0" w:color="auto"/>
        <w:right w:val="none" w:sz="0" w:space="0" w:color="auto"/>
      </w:divBdr>
    </w:div>
    <w:div w:id="1936084758">
      <w:bodyDiv w:val="1"/>
      <w:marLeft w:val="0"/>
      <w:marRight w:val="0"/>
      <w:marTop w:val="0"/>
      <w:marBottom w:val="0"/>
      <w:divBdr>
        <w:top w:val="none" w:sz="0" w:space="0" w:color="auto"/>
        <w:left w:val="none" w:sz="0" w:space="0" w:color="auto"/>
        <w:bottom w:val="none" w:sz="0" w:space="0" w:color="auto"/>
        <w:right w:val="none" w:sz="0" w:space="0" w:color="auto"/>
      </w:divBdr>
    </w:div>
    <w:div w:id="1936550503">
      <w:bodyDiv w:val="1"/>
      <w:marLeft w:val="0"/>
      <w:marRight w:val="0"/>
      <w:marTop w:val="0"/>
      <w:marBottom w:val="0"/>
      <w:divBdr>
        <w:top w:val="none" w:sz="0" w:space="0" w:color="auto"/>
        <w:left w:val="none" w:sz="0" w:space="0" w:color="auto"/>
        <w:bottom w:val="none" w:sz="0" w:space="0" w:color="auto"/>
        <w:right w:val="none" w:sz="0" w:space="0" w:color="auto"/>
      </w:divBdr>
    </w:div>
    <w:div w:id="1944336505">
      <w:bodyDiv w:val="1"/>
      <w:marLeft w:val="0"/>
      <w:marRight w:val="0"/>
      <w:marTop w:val="0"/>
      <w:marBottom w:val="0"/>
      <w:divBdr>
        <w:top w:val="none" w:sz="0" w:space="0" w:color="auto"/>
        <w:left w:val="none" w:sz="0" w:space="0" w:color="auto"/>
        <w:bottom w:val="none" w:sz="0" w:space="0" w:color="auto"/>
        <w:right w:val="none" w:sz="0" w:space="0" w:color="auto"/>
      </w:divBdr>
    </w:div>
    <w:div w:id="1950352827">
      <w:bodyDiv w:val="1"/>
      <w:marLeft w:val="0"/>
      <w:marRight w:val="0"/>
      <w:marTop w:val="0"/>
      <w:marBottom w:val="0"/>
      <w:divBdr>
        <w:top w:val="none" w:sz="0" w:space="0" w:color="auto"/>
        <w:left w:val="none" w:sz="0" w:space="0" w:color="auto"/>
        <w:bottom w:val="none" w:sz="0" w:space="0" w:color="auto"/>
        <w:right w:val="none" w:sz="0" w:space="0" w:color="auto"/>
      </w:divBdr>
    </w:div>
    <w:div w:id="1955362450">
      <w:bodyDiv w:val="1"/>
      <w:marLeft w:val="0"/>
      <w:marRight w:val="0"/>
      <w:marTop w:val="0"/>
      <w:marBottom w:val="0"/>
      <w:divBdr>
        <w:top w:val="none" w:sz="0" w:space="0" w:color="auto"/>
        <w:left w:val="none" w:sz="0" w:space="0" w:color="auto"/>
        <w:bottom w:val="none" w:sz="0" w:space="0" w:color="auto"/>
        <w:right w:val="none" w:sz="0" w:space="0" w:color="auto"/>
      </w:divBdr>
    </w:div>
    <w:div w:id="1955864292">
      <w:bodyDiv w:val="1"/>
      <w:marLeft w:val="0"/>
      <w:marRight w:val="0"/>
      <w:marTop w:val="0"/>
      <w:marBottom w:val="0"/>
      <w:divBdr>
        <w:top w:val="none" w:sz="0" w:space="0" w:color="auto"/>
        <w:left w:val="none" w:sz="0" w:space="0" w:color="auto"/>
        <w:bottom w:val="none" w:sz="0" w:space="0" w:color="auto"/>
        <w:right w:val="none" w:sz="0" w:space="0" w:color="auto"/>
      </w:divBdr>
    </w:div>
    <w:div w:id="1959414739">
      <w:bodyDiv w:val="1"/>
      <w:marLeft w:val="0"/>
      <w:marRight w:val="0"/>
      <w:marTop w:val="0"/>
      <w:marBottom w:val="0"/>
      <w:divBdr>
        <w:top w:val="none" w:sz="0" w:space="0" w:color="auto"/>
        <w:left w:val="none" w:sz="0" w:space="0" w:color="auto"/>
        <w:bottom w:val="none" w:sz="0" w:space="0" w:color="auto"/>
        <w:right w:val="none" w:sz="0" w:space="0" w:color="auto"/>
      </w:divBdr>
    </w:div>
    <w:div w:id="1960645975">
      <w:bodyDiv w:val="1"/>
      <w:marLeft w:val="0"/>
      <w:marRight w:val="0"/>
      <w:marTop w:val="0"/>
      <w:marBottom w:val="0"/>
      <w:divBdr>
        <w:top w:val="none" w:sz="0" w:space="0" w:color="auto"/>
        <w:left w:val="none" w:sz="0" w:space="0" w:color="auto"/>
        <w:bottom w:val="none" w:sz="0" w:space="0" w:color="auto"/>
        <w:right w:val="none" w:sz="0" w:space="0" w:color="auto"/>
      </w:divBdr>
    </w:div>
    <w:div w:id="1962301614">
      <w:bodyDiv w:val="1"/>
      <w:marLeft w:val="0"/>
      <w:marRight w:val="0"/>
      <w:marTop w:val="0"/>
      <w:marBottom w:val="0"/>
      <w:divBdr>
        <w:top w:val="none" w:sz="0" w:space="0" w:color="auto"/>
        <w:left w:val="none" w:sz="0" w:space="0" w:color="auto"/>
        <w:bottom w:val="none" w:sz="0" w:space="0" w:color="auto"/>
        <w:right w:val="none" w:sz="0" w:space="0" w:color="auto"/>
      </w:divBdr>
    </w:div>
    <w:div w:id="1963226030">
      <w:bodyDiv w:val="1"/>
      <w:marLeft w:val="0"/>
      <w:marRight w:val="0"/>
      <w:marTop w:val="0"/>
      <w:marBottom w:val="0"/>
      <w:divBdr>
        <w:top w:val="none" w:sz="0" w:space="0" w:color="auto"/>
        <w:left w:val="none" w:sz="0" w:space="0" w:color="auto"/>
        <w:bottom w:val="none" w:sz="0" w:space="0" w:color="auto"/>
        <w:right w:val="none" w:sz="0" w:space="0" w:color="auto"/>
      </w:divBdr>
    </w:div>
    <w:div w:id="1966229607">
      <w:bodyDiv w:val="1"/>
      <w:marLeft w:val="0"/>
      <w:marRight w:val="0"/>
      <w:marTop w:val="0"/>
      <w:marBottom w:val="0"/>
      <w:divBdr>
        <w:top w:val="none" w:sz="0" w:space="0" w:color="auto"/>
        <w:left w:val="none" w:sz="0" w:space="0" w:color="auto"/>
        <w:bottom w:val="none" w:sz="0" w:space="0" w:color="auto"/>
        <w:right w:val="none" w:sz="0" w:space="0" w:color="auto"/>
      </w:divBdr>
    </w:div>
    <w:div w:id="1967468330">
      <w:bodyDiv w:val="1"/>
      <w:marLeft w:val="0"/>
      <w:marRight w:val="0"/>
      <w:marTop w:val="0"/>
      <w:marBottom w:val="0"/>
      <w:divBdr>
        <w:top w:val="none" w:sz="0" w:space="0" w:color="auto"/>
        <w:left w:val="none" w:sz="0" w:space="0" w:color="auto"/>
        <w:bottom w:val="none" w:sz="0" w:space="0" w:color="auto"/>
        <w:right w:val="none" w:sz="0" w:space="0" w:color="auto"/>
      </w:divBdr>
    </w:div>
    <w:div w:id="1971472989">
      <w:bodyDiv w:val="1"/>
      <w:marLeft w:val="0"/>
      <w:marRight w:val="0"/>
      <w:marTop w:val="0"/>
      <w:marBottom w:val="0"/>
      <w:divBdr>
        <w:top w:val="none" w:sz="0" w:space="0" w:color="auto"/>
        <w:left w:val="none" w:sz="0" w:space="0" w:color="auto"/>
        <w:bottom w:val="none" w:sz="0" w:space="0" w:color="auto"/>
        <w:right w:val="none" w:sz="0" w:space="0" w:color="auto"/>
      </w:divBdr>
      <w:divsChild>
        <w:div w:id="1074857857">
          <w:marLeft w:val="0"/>
          <w:marRight w:val="0"/>
          <w:marTop w:val="0"/>
          <w:marBottom w:val="0"/>
          <w:divBdr>
            <w:top w:val="none" w:sz="0" w:space="0" w:color="auto"/>
            <w:left w:val="none" w:sz="0" w:space="0" w:color="auto"/>
            <w:bottom w:val="none" w:sz="0" w:space="0" w:color="auto"/>
            <w:right w:val="none" w:sz="0" w:space="0" w:color="auto"/>
          </w:divBdr>
          <w:divsChild>
            <w:div w:id="860513812">
              <w:marLeft w:val="0"/>
              <w:marRight w:val="0"/>
              <w:marTop w:val="0"/>
              <w:marBottom w:val="0"/>
              <w:divBdr>
                <w:top w:val="none" w:sz="0" w:space="0" w:color="auto"/>
                <w:left w:val="none" w:sz="0" w:space="0" w:color="auto"/>
                <w:bottom w:val="none" w:sz="0" w:space="0" w:color="auto"/>
                <w:right w:val="none" w:sz="0" w:space="0" w:color="auto"/>
              </w:divBdr>
              <w:divsChild>
                <w:div w:id="1298611779">
                  <w:marLeft w:val="0"/>
                  <w:marRight w:val="0"/>
                  <w:marTop w:val="0"/>
                  <w:marBottom w:val="0"/>
                  <w:divBdr>
                    <w:top w:val="none" w:sz="0" w:space="0" w:color="auto"/>
                    <w:left w:val="none" w:sz="0" w:space="0" w:color="auto"/>
                    <w:bottom w:val="none" w:sz="0" w:space="0" w:color="auto"/>
                    <w:right w:val="none" w:sz="0" w:space="0" w:color="auto"/>
                  </w:divBdr>
                  <w:divsChild>
                    <w:div w:id="16490864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422604097">
          <w:marLeft w:val="0"/>
          <w:marRight w:val="0"/>
          <w:marTop w:val="0"/>
          <w:marBottom w:val="0"/>
          <w:divBdr>
            <w:top w:val="none" w:sz="0" w:space="0" w:color="auto"/>
            <w:left w:val="none" w:sz="0" w:space="0" w:color="auto"/>
            <w:bottom w:val="none" w:sz="0" w:space="0" w:color="auto"/>
            <w:right w:val="none" w:sz="0" w:space="0" w:color="auto"/>
          </w:divBdr>
        </w:div>
      </w:divsChild>
    </w:div>
    <w:div w:id="1973517710">
      <w:bodyDiv w:val="1"/>
      <w:marLeft w:val="0"/>
      <w:marRight w:val="0"/>
      <w:marTop w:val="0"/>
      <w:marBottom w:val="0"/>
      <w:divBdr>
        <w:top w:val="none" w:sz="0" w:space="0" w:color="auto"/>
        <w:left w:val="none" w:sz="0" w:space="0" w:color="auto"/>
        <w:bottom w:val="none" w:sz="0" w:space="0" w:color="auto"/>
        <w:right w:val="none" w:sz="0" w:space="0" w:color="auto"/>
      </w:divBdr>
      <w:divsChild>
        <w:div w:id="324214185">
          <w:marLeft w:val="0"/>
          <w:marRight w:val="0"/>
          <w:marTop w:val="0"/>
          <w:marBottom w:val="0"/>
          <w:divBdr>
            <w:top w:val="none" w:sz="0" w:space="0" w:color="auto"/>
            <w:left w:val="none" w:sz="0" w:space="0" w:color="auto"/>
            <w:bottom w:val="none" w:sz="0" w:space="0" w:color="auto"/>
            <w:right w:val="none" w:sz="0" w:space="0" w:color="auto"/>
          </w:divBdr>
        </w:div>
        <w:div w:id="2010601197">
          <w:marLeft w:val="0"/>
          <w:marRight w:val="0"/>
          <w:marTop w:val="0"/>
          <w:marBottom w:val="0"/>
          <w:divBdr>
            <w:top w:val="none" w:sz="0" w:space="0" w:color="auto"/>
            <w:left w:val="none" w:sz="0" w:space="0" w:color="auto"/>
            <w:bottom w:val="none" w:sz="0" w:space="0" w:color="auto"/>
            <w:right w:val="none" w:sz="0" w:space="0" w:color="auto"/>
          </w:divBdr>
        </w:div>
      </w:divsChild>
    </w:div>
    <w:div w:id="1974751207">
      <w:bodyDiv w:val="1"/>
      <w:marLeft w:val="0"/>
      <w:marRight w:val="0"/>
      <w:marTop w:val="0"/>
      <w:marBottom w:val="0"/>
      <w:divBdr>
        <w:top w:val="none" w:sz="0" w:space="0" w:color="auto"/>
        <w:left w:val="none" w:sz="0" w:space="0" w:color="auto"/>
        <w:bottom w:val="none" w:sz="0" w:space="0" w:color="auto"/>
        <w:right w:val="none" w:sz="0" w:space="0" w:color="auto"/>
      </w:divBdr>
      <w:divsChild>
        <w:div w:id="1899515879">
          <w:marLeft w:val="0"/>
          <w:marRight w:val="0"/>
          <w:marTop w:val="0"/>
          <w:marBottom w:val="0"/>
          <w:divBdr>
            <w:top w:val="none" w:sz="0" w:space="0" w:color="auto"/>
            <w:left w:val="none" w:sz="0" w:space="0" w:color="auto"/>
            <w:bottom w:val="none" w:sz="0" w:space="0" w:color="auto"/>
            <w:right w:val="none" w:sz="0" w:space="0" w:color="auto"/>
          </w:divBdr>
          <w:divsChild>
            <w:div w:id="317419784">
              <w:marLeft w:val="0"/>
              <w:marRight w:val="0"/>
              <w:marTop w:val="0"/>
              <w:marBottom w:val="0"/>
              <w:divBdr>
                <w:top w:val="none" w:sz="0" w:space="0" w:color="auto"/>
                <w:left w:val="none" w:sz="0" w:space="0" w:color="auto"/>
                <w:bottom w:val="none" w:sz="0" w:space="0" w:color="auto"/>
                <w:right w:val="none" w:sz="0" w:space="0" w:color="auto"/>
              </w:divBdr>
              <w:divsChild>
                <w:div w:id="122777158">
                  <w:marLeft w:val="0"/>
                  <w:marRight w:val="0"/>
                  <w:marTop w:val="0"/>
                  <w:marBottom w:val="0"/>
                  <w:divBdr>
                    <w:top w:val="none" w:sz="0" w:space="0" w:color="auto"/>
                    <w:left w:val="none" w:sz="0" w:space="0" w:color="auto"/>
                    <w:bottom w:val="none" w:sz="0" w:space="0" w:color="auto"/>
                    <w:right w:val="none" w:sz="0" w:space="0" w:color="auto"/>
                  </w:divBdr>
                  <w:divsChild>
                    <w:div w:id="265692743">
                      <w:marLeft w:val="0"/>
                      <w:marRight w:val="0"/>
                      <w:marTop w:val="0"/>
                      <w:marBottom w:val="0"/>
                      <w:divBdr>
                        <w:top w:val="none" w:sz="0" w:space="0" w:color="auto"/>
                        <w:left w:val="none" w:sz="0" w:space="0" w:color="auto"/>
                        <w:bottom w:val="none" w:sz="0" w:space="0" w:color="auto"/>
                        <w:right w:val="none" w:sz="0" w:space="0" w:color="auto"/>
                      </w:divBdr>
                      <w:divsChild>
                        <w:div w:id="279338771">
                          <w:marLeft w:val="0"/>
                          <w:marRight w:val="0"/>
                          <w:marTop w:val="0"/>
                          <w:marBottom w:val="0"/>
                          <w:divBdr>
                            <w:top w:val="none" w:sz="0" w:space="0" w:color="auto"/>
                            <w:left w:val="none" w:sz="0" w:space="0" w:color="auto"/>
                            <w:bottom w:val="none" w:sz="0" w:space="0" w:color="auto"/>
                            <w:right w:val="none" w:sz="0" w:space="0" w:color="auto"/>
                          </w:divBdr>
                          <w:divsChild>
                            <w:div w:id="310646426">
                              <w:marLeft w:val="0"/>
                              <w:marRight w:val="0"/>
                              <w:marTop w:val="0"/>
                              <w:marBottom w:val="0"/>
                              <w:divBdr>
                                <w:top w:val="none" w:sz="0" w:space="0" w:color="auto"/>
                                <w:left w:val="none" w:sz="0" w:space="0" w:color="auto"/>
                                <w:bottom w:val="none" w:sz="0" w:space="0" w:color="auto"/>
                                <w:right w:val="none" w:sz="0" w:space="0" w:color="auto"/>
                              </w:divBdr>
                              <w:divsChild>
                                <w:div w:id="535583264">
                                  <w:marLeft w:val="0"/>
                                  <w:marRight w:val="0"/>
                                  <w:marTop w:val="0"/>
                                  <w:marBottom w:val="0"/>
                                  <w:divBdr>
                                    <w:top w:val="none" w:sz="0" w:space="0" w:color="auto"/>
                                    <w:left w:val="none" w:sz="0" w:space="0" w:color="auto"/>
                                    <w:bottom w:val="none" w:sz="0" w:space="0" w:color="auto"/>
                                    <w:right w:val="none" w:sz="0" w:space="0" w:color="auto"/>
                                  </w:divBdr>
                                  <w:divsChild>
                                    <w:div w:id="642544912">
                                      <w:marLeft w:val="0"/>
                                      <w:marRight w:val="0"/>
                                      <w:marTop w:val="0"/>
                                      <w:marBottom w:val="0"/>
                                      <w:divBdr>
                                        <w:top w:val="none" w:sz="0" w:space="0" w:color="auto"/>
                                        <w:left w:val="none" w:sz="0" w:space="0" w:color="auto"/>
                                        <w:bottom w:val="none" w:sz="0" w:space="0" w:color="auto"/>
                                        <w:right w:val="none" w:sz="0" w:space="0" w:color="auto"/>
                                      </w:divBdr>
                                      <w:divsChild>
                                        <w:div w:id="217591572">
                                          <w:marLeft w:val="0"/>
                                          <w:marRight w:val="0"/>
                                          <w:marTop w:val="0"/>
                                          <w:marBottom w:val="0"/>
                                          <w:divBdr>
                                            <w:top w:val="none" w:sz="0" w:space="0" w:color="auto"/>
                                            <w:left w:val="none" w:sz="0" w:space="0" w:color="auto"/>
                                            <w:bottom w:val="none" w:sz="0" w:space="0" w:color="auto"/>
                                            <w:right w:val="none" w:sz="0" w:space="0" w:color="auto"/>
                                          </w:divBdr>
                                          <w:divsChild>
                                            <w:div w:id="1262226717">
                                              <w:marLeft w:val="0"/>
                                              <w:marRight w:val="0"/>
                                              <w:marTop w:val="0"/>
                                              <w:marBottom w:val="0"/>
                                              <w:divBdr>
                                                <w:top w:val="none" w:sz="0" w:space="0" w:color="auto"/>
                                                <w:left w:val="none" w:sz="0" w:space="0" w:color="auto"/>
                                                <w:bottom w:val="none" w:sz="0" w:space="0" w:color="auto"/>
                                                <w:right w:val="none" w:sz="0" w:space="0" w:color="auto"/>
                                              </w:divBdr>
                                              <w:divsChild>
                                                <w:div w:id="807936855">
                                                  <w:marLeft w:val="0"/>
                                                  <w:marRight w:val="0"/>
                                                  <w:marTop w:val="0"/>
                                                  <w:marBottom w:val="0"/>
                                                  <w:divBdr>
                                                    <w:top w:val="none" w:sz="0" w:space="0" w:color="auto"/>
                                                    <w:left w:val="none" w:sz="0" w:space="0" w:color="auto"/>
                                                    <w:bottom w:val="none" w:sz="0" w:space="0" w:color="auto"/>
                                                    <w:right w:val="none" w:sz="0" w:space="0" w:color="auto"/>
                                                  </w:divBdr>
                                                  <w:divsChild>
                                                    <w:div w:id="5937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366497">
      <w:bodyDiv w:val="1"/>
      <w:marLeft w:val="0"/>
      <w:marRight w:val="0"/>
      <w:marTop w:val="0"/>
      <w:marBottom w:val="0"/>
      <w:divBdr>
        <w:top w:val="none" w:sz="0" w:space="0" w:color="auto"/>
        <w:left w:val="none" w:sz="0" w:space="0" w:color="auto"/>
        <w:bottom w:val="none" w:sz="0" w:space="0" w:color="auto"/>
        <w:right w:val="none" w:sz="0" w:space="0" w:color="auto"/>
      </w:divBdr>
    </w:div>
    <w:div w:id="1978801190">
      <w:bodyDiv w:val="1"/>
      <w:marLeft w:val="0"/>
      <w:marRight w:val="0"/>
      <w:marTop w:val="0"/>
      <w:marBottom w:val="0"/>
      <w:divBdr>
        <w:top w:val="none" w:sz="0" w:space="0" w:color="auto"/>
        <w:left w:val="none" w:sz="0" w:space="0" w:color="auto"/>
        <w:bottom w:val="none" w:sz="0" w:space="0" w:color="auto"/>
        <w:right w:val="none" w:sz="0" w:space="0" w:color="auto"/>
      </w:divBdr>
    </w:div>
    <w:div w:id="1979219491">
      <w:bodyDiv w:val="1"/>
      <w:marLeft w:val="0"/>
      <w:marRight w:val="0"/>
      <w:marTop w:val="0"/>
      <w:marBottom w:val="0"/>
      <w:divBdr>
        <w:top w:val="none" w:sz="0" w:space="0" w:color="auto"/>
        <w:left w:val="none" w:sz="0" w:space="0" w:color="auto"/>
        <w:bottom w:val="none" w:sz="0" w:space="0" w:color="auto"/>
        <w:right w:val="none" w:sz="0" w:space="0" w:color="auto"/>
      </w:divBdr>
    </w:div>
    <w:div w:id="1980718102">
      <w:bodyDiv w:val="1"/>
      <w:marLeft w:val="0"/>
      <w:marRight w:val="0"/>
      <w:marTop w:val="0"/>
      <w:marBottom w:val="0"/>
      <w:divBdr>
        <w:top w:val="none" w:sz="0" w:space="0" w:color="auto"/>
        <w:left w:val="none" w:sz="0" w:space="0" w:color="auto"/>
        <w:bottom w:val="none" w:sz="0" w:space="0" w:color="auto"/>
        <w:right w:val="none" w:sz="0" w:space="0" w:color="auto"/>
      </w:divBdr>
    </w:div>
    <w:div w:id="1987054241">
      <w:bodyDiv w:val="1"/>
      <w:marLeft w:val="0"/>
      <w:marRight w:val="0"/>
      <w:marTop w:val="0"/>
      <w:marBottom w:val="0"/>
      <w:divBdr>
        <w:top w:val="none" w:sz="0" w:space="0" w:color="auto"/>
        <w:left w:val="none" w:sz="0" w:space="0" w:color="auto"/>
        <w:bottom w:val="none" w:sz="0" w:space="0" w:color="auto"/>
        <w:right w:val="none" w:sz="0" w:space="0" w:color="auto"/>
      </w:divBdr>
      <w:divsChild>
        <w:div w:id="1325472616">
          <w:marLeft w:val="0"/>
          <w:marRight w:val="0"/>
          <w:marTop w:val="161"/>
          <w:marBottom w:val="161"/>
          <w:divBdr>
            <w:top w:val="none" w:sz="0" w:space="0" w:color="auto"/>
            <w:left w:val="none" w:sz="0" w:space="0" w:color="auto"/>
            <w:bottom w:val="none" w:sz="0" w:space="0" w:color="auto"/>
            <w:right w:val="none" w:sz="0" w:space="0" w:color="auto"/>
          </w:divBdr>
          <w:divsChild>
            <w:div w:id="830172827">
              <w:marLeft w:val="0"/>
              <w:marRight w:val="0"/>
              <w:marTop w:val="0"/>
              <w:marBottom w:val="127"/>
              <w:divBdr>
                <w:top w:val="none" w:sz="0" w:space="0" w:color="auto"/>
                <w:left w:val="none" w:sz="0" w:space="0" w:color="auto"/>
                <w:bottom w:val="none" w:sz="0" w:space="0" w:color="auto"/>
                <w:right w:val="none" w:sz="0" w:space="0" w:color="auto"/>
              </w:divBdr>
              <w:divsChild>
                <w:div w:id="1379818861">
                  <w:marLeft w:val="0"/>
                  <w:marRight w:val="0"/>
                  <w:marTop w:val="0"/>
                  <w:marBottom w:val="0"/>
                  <w:divBdr>
                    <w:top w:val="none" w:sz="0" w:space="0" w:color="auto"/>
                    <w:left w:val="none" w:sz="0" w:space="0" w:color="auto"/>
                    <w:bottom w:val="none" w:sz="0" w:space="0" w:color="auto"/>
                    <w:right w:val="none" w:sz="0" w:space="0" w:color="auto"/>
                  </w:divBdr>
                  <w:divsChild>
                    <w:div w:id="1624264935">
                      <w:marLeft w:val="0"/>
                      <w:marRight w:val="0"/>
                      <w:marTop w:val="0"/>
                      <w:marBottom w:val="0"/>
                      <w:divBdr>
                        <w:top w:val="none" w:sz="0" w:space="0" w:color="auto"/>
                        <w:left w:val="none" w:sz="0" w:space="0" w:color="auto"/>
                        <w:bottom w:val="none" w:sz="0" w:space="0" w:color="auto"/>
                        <w:right w:val="none" w:sz="0" w:space="0" w:color="auto"/>
                      </w:divBdr>
                      <w:divsChild>
                        <w:div w:id="41291102">
                          <w:marLeft w:val="0"/>
                          <w:marRight w:val="0"/>
                          <w:marTop w:val="0"/>
                          <w:marBottom w:val="0"/>
                          <w:divBdr>
                            <w:top w:val="none" w:sz="0" w:space="0" w:color="auto"/>
                            <w:left w:val="none" w:sz="0" w:space="0" w:color="auto"/>
                            <w:bottom w:val="none" w:sz="0" w:space="0" w:color="auto"/>
                            <w:right w:val="none" w:sz="0" w:space="0" w:color="auto"/>
                          </w:divBdr>
                          <w:divsChild>
                            <w:div w:id="20016466">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277860">
      <w:bodyDiv w:val="1"/>
      <w:marLeft w:val="0"/>
      <w:marRight w:val="0"/>
      <w:marTop w:val="0"/>
      <w:marBottom w:val="0"/>
      <w:divBdr>
        <w:top w:val="none" w:sz="0" w:space="0" w:color="auto"/>
        <w:left w:val="none" w:sz="0" w:space="0" w:color="auto"/>
        <w:bottom w:val="none" w:sz="0" w:space="0" w:color="auto"/>
        <w:right w:val="none" w:sz="0" w:space="0" w:color="auto"/>
      </w:divBdr>
    </w:div>
    <w:div w:id="1989439598">
      <w:bodyDiv w:val="1"/>
      <w:marLeft w:val="0"/>
      <w:marRight w:val="0"/>
      <w:marTop w:val="0"/>
      <w:marBottom w:val="0"/>
      <w:divBdr>
        <w:top w:val="none" w:sz="0" w:space="0" w:color="auto"/>
        <w:left w:val="none" w:sz="0" w:space="0" w:color="auto"/>
        <w:bottom w:val="none" w:sz="0" w:space="0" w:color="auto"/>
        <w:right w:val="none" w:sz="0" w:space="0" w:color="auto"/>
      </w:divBdr>
      <w:divsChild>
        <w:div w:id="937567805">
          <w:marLeft w:val="0"/>
          <w:marRight w:val="0"/>
          <w:marTop w:val="0"/>
          <w:marBottom w:val="0"/>
          <w:divBdr>
            <w:top w:val="none" w:sz="0" w:space="0" w:color="auto"/>
            <w:left w:val="none" w:sz="0" w:space="0" w:color="auto"/>
            <w:bottom w:val="none" w:sz="0" w:space="0" w:color="auto"/>
            <w:right w:val="none" w:sz="0" w:space="0" w:color="auto"/>
          </w:divBdr>
          <w:divsChild>
            <w:div w:id="1651397235">
              <w:marLeft w:val="0"/>
              <w:marRight w:val="0"/>
              <w:marTop w:val="0"/>
              <w:marBottom w:val="0"/>
              <w:divBdr>
                <w:top w:val="none" w:sz="0" w:space="0" w:color="auto"/>
                <w:left w:val="none" w:sz="0" w:space="0" w:color="auto"/>
                <w:bottom w:val="none" w:sz="0" w:space="0" w:color="auto"/>
                <w:right w:val="none" w:sz="0" w:space="0" w:color="auto"/>
              </w:divBdr>
              <w:divsChild>
                <w:div w:id="209734210">
                  <w:marLeft w:val="0"/>
                  <w:marRight w:val="0"/>
                  <w:marTop w:val="0"/>
                  <w:marBottom w:val="0"/>
                  <w:divBdr>
                    <w:top w:val="none" w:sz="0" w:space="0" w:color="auto"/>
                    <w:left w:val="none" w:sz="0" w:space="0" w:color="auto"/>
                    <w:bottom w:val="none" w:sz="0" w:space="0" w:color="auto"/>
                    <w:right w:val="none" w:sz="0" w:space="0" w:color="auto"/>
                  </w:divBdr>
                  <w:divsChild>
                    <w:div w:id="793521339">
                      <w:marLeft w:val="0"/>
                      <w:marRight w:val="0"/>
                      <w:marTop w:val="0"/>
                      <w:marBottom w:val="0"/>
                      <w:divBdr>
                        <w:top w:val="none" w:sz="0" w:space="0" w:color="auto"/>
                        <w:left w:val="none" w:sz="0" w:space="0" w:color="auto"/>
                        <w:bottom w:val="none" w:sz="0" w:space="0" w:color="auto"/>
                        <w:right w:val="none" w:sz="0" w:space="0" w:color="auto"/>
                      </w:divBdr>
                      <w:divsChild>
                        <w:div w:id="5308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6907">
      <w:bodyDiv w:val="1"/>
      <w:marLeft w:val="0"/>
      <w:marRight w:val="0"/>
      <w:marTop w:val="0"/>
      <w:marBottom w:val="0"/>
      <w:divBdr>
        <w:top w:val="none" w:sz="0" w:space="0" w:color="auto"/>
        <w:left w:val="none" w:sz="0" w:space="0" w:color="auto"/>
        <w:bottom w:val="none" w:sz="0" w:space="0" w:color="auto"/>
        <w:right w:val="none" w:sz="0" w:space="0" w:color="auto"/>
      </w:divBdr>
    </w:div>
    <w:div w:id="2007898581">
      <w:bodyDiv w:val="1"/>
      <w:marLeft w:val="0"/>
      <w:marRight w:val="0"/>
      <w:marTop w:val="0"/>
      <w:marBottom w:val="0"/>
      <w:divBdr>
        <w:top w:val="none" w:sz="0" w:space="0" w:color="auto"/>
        <w:left w:val="none" w:sz="0" w:space="0" w:color="auto"/>
        <w:bottom w:val="none" w:sz="0" w:space="0" w:color="auto"/>
        <w:right w:val="none" w:sz="0" w:space="0" w:color="auto"/>
      </w:divBdr>
    </w:div>
    <w:div w:id="2008095437">
      <w:bodyDiv w:val="1"/>
      <w:marLeft w:val="0"/>
      <w:marRight w:val="0"/>
      <w:marTop w:val="0"/>
      <w:marBottom w:val="0"/>
      <w:divBdr>
        <w:top w:val="none" w:sz="0" w:space="0" w:color="auto"/>
        <w:left w:val="none" w:sz="0" w:space="0" w:color="auto"/>
        <w:bottom w:val="none" w:sz="0" w:space="0" w:color="auto"/>
        <w:right w:val="none" w:sz="0" w:space="0" w:color="auto"/>
      </w:divBdr>
      <w:divsChild>
        <w:div w:id="1036078652">
          <w:marLeft w:val="0"/>
          <w:marRight w:val="0"/>
          <w:marTop w:val="0"/>
          <w:marBottom w:val="0"/>
          <w:divBdr>
            <w:top w:val="none" w:sz="0" w:space="0" w:color="auto"/>
            <w:left w:val="none" w:sz="0" w:space="0" w:color="auto"/>
            <w:bottom w:val="none" w:sz="0" w:space="0" w:color="auto"/>
            <w:right w:val="none" w:sz="0" w:space="0" w:color="auto"/>
          </w:divBdr>
          <w:divsChild>
            <w:div w:id="1617562216">
              <w:marLeft w:val="0"/>
              <w:marRight w:val="0"/>
              <w:marTop w:val="0"/>
              <w:marBottom w:val="0"/>
              <w:divBdr>
                <w:top w:val="none" w:sz="0" w:space="0" w:color="auto"/>
                <w:left w:val="single" w:sz="4" w:space="6" w:color="AFC3C9"/>
                <w:bottom w:val="none" w:sz="0" w:space="0" w:color="auto"/>
                <w:right w:val="single" w:sz="4" w:space="6" w:color="AFC3C9"/>
              </w:divBdr>
              <w:divsChild>
                <w:div w:id="1833984196">
                  <w:marLeft w:val="0"/>
                  <w:marRight w:val="0"/>
                  <w:marTop w:val="0"/>
                  <w:marBottom w:val="0"/>
                  <w:divBdr>
                    <w:top w:val="none" w:sz="0" w:space="0" w:color="auto"/>
                    <w:left w:val="none" w:sz="0" w:space="0" w:color="auto"/>
                    <w:bottom w:val="none" w:sz="0" w:space="0" w:color="auto"/>
                    <w:right w:val="none" w:sz="0" w:space="0" w:color="auto"/>
                  </w:divBdr>
                  <w:divsChild>
                    <w:div w:id="5849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3231">
      <w:bodyDiv w:val="1"/>
      <w:marLeft w:val="0"/>
      <w:marRight w:val="0"/>
      <w:marTop w:val="0"/>
      <w:marBottom w:val="0"/>
      <w:divBdr>
        <w:top w:val="none" w:sz="0" w:space="0" w:color="auto"/>
        <w:left w:val="none" w:sz="0" w:space="0" w:color="auto"/>
        <w:bottom w:val="none" w:sz="0" w:space="0" w:color="auto"/>
        <w:right w:val="none" w:sz="0" w:space="0" w:color="auto"/>
      </w:divBdr>
    </w:div>
    <w:div w:id="2011718764">
      <w:bodyDiv w:val="1"/>
      <w:marLeft w:val="0"/>
      <w:marRight w:val="0"/>
      <w:marTop w:val="0"/>
      <w:marBottom w:val="0"/>
      <w:divBdr>
        <w:top w:val="none" w:sz="0" w:space="0" w:color="auto"/>
        <w:left w:val="none" w:sz="0" w:space="0" w:color="auto"/>
        <w:bottom w:val="none" w:sz="0" w:space="0" w:color="auto"/>
        <w:right w:val="none" w:sz="0" w:space="0" w:color="auto"/>
      </w:divBdr>
    </w:div>
    <w:div w:id="2012021237">
      <w:bodyDiv w:val="1"/>
      <w:marLeft w:val="0"/>
      <w:marRight w:val="0"/>
      <w:marTop w:val="0"/>
      <w:marBottom w:val="0"/>
      <w:divBdr>
        <w:top w:val="none" w:sz="0" w:space="0" w:color="auto"/>
        <w:left w:val="none" w:sz="0" w:space="0" w:color="auto"/>
        <w:bottom w:val="none" w:sz="0" w:space="0" w:color="auto"/>
        <w:right w:val="none" w:sz="0" w:space="0" w:color="auto"/>
      </w:divBdr>
    </w:div>
    <w:div w:id="2018582067">
      <w:bodyDiv w:val="1"/>
      <w:marLeft w:val="0"/>
      <w:marRight w:val="0"/>
      <w:marTop w:val="0"/>
      <w:marBottom w:val="0"/>
      <w:divBdr>
        <w:top w:val="none" w:sz="0" w:space="0" w:color="auto"/>
        <w:left w:val="none" w:sz="0" w:space="0" w:color="auto"/>
        <w:bottom w:val="none" w:sz="0" w:space="0" w:color="auto"/>
        <w:right w:val="none" w:sz="0" w:space="0" w:color="auto"/>
      </w:divBdr>
    </w:div>
    <w:div w:id="2018657656">
      <w:bodyDiv w:val="1"/>
      <w:marLeft w:val="0"/>
      <w:marRight w:val="0"/>
      <w:marTop w:val="0"/>
      <w:marBottom w:val="0"/>
      <w:divBdr>
        <w:top w:val="none" w:sz="0" w:space="0" w:color="auto"/>
        <w:left w:val="none" w:sz="0" w:space="0" w:color="auto"/>
        <w:bottom w:val="none" w:sz="0" w:space="0" w:color="auto"/>
        <w:right w:val="none" w:sz="0" w:space="0" w:color="auto"/>
      </w:divBdr>
    </w:div>
    <w:div w:id="2021617560">
      <w:bodyDiv w:val="1"/>
      <w:marLeft w:val="0"/>
      <w:marRight w:val="0"/>
      <w:marTop w:val="0"/>
      <w:marBottom w:val="0"/>
      <w:divBdr>
        <w:top w:val="none" w:sz="0" w:space="0" w:color="auto"/>
        <w:left w:val="none" w:sz="0" w:space="0" w:color="auto"/>
        <w:bottom w:val="none" w:sz="0" w:space="0" w:color="auto"/>
        <w:right w:val="none" w:sz="0" w:space="0" w:color="auto"/>
      </w:divBdr>
    </w:div>
    <w:div w:id="2023701341">
      <w:bodyDiv w:val="1"/>
      <w:marLeft w:val="0"/>
      <w:marRight w:val="0"/>
      <w:marTop w:val="0"/>
      <w:marBottom w:val="0"/>
      <w:divBdr>
        <w:top w:val="none" w:sz="0" w:space="0" w:color="auto"/>
        <w:left w:val="none" w:sz="0" w:space="0" w:color="auto"/>
        <w:bottom w:val="none" w:sz="0" w:space="0" w:color="auto"/>
        <w:right w:val="none" w:sz="0" w:space="0" w:color="auto"/>
      </w:divBdr>
      <w:divsChild>
        <w:div w:id="506360039">
          <w:marLeft w:val="0"/>
          <w:marRight w:val="0"/>
          <w:marTop w:val="0"/>
          <w:marBottom w:val="0"/>
          <w:divBdr>
            <w:top w:val="none" w:sz="0" w:space="0" w:color="auto"/>
            <w:left w:val="none" w:sz="0" w:space="0" w:color="auto"/>
            <w:bottom w:val="none" w:sz="0" w:space="0" w:color="auto"/>
            <w:right w:val="none" w:sz="0" w:space="0" w:color="auto"/>
          </w:divBdr>
          <w:divsChild>
            <w:div w:id="1050811131">
              <w:marLeft w:val="0"/>
              <w:marRight w:val="0"/>
              <w:marTop w:val="0"/>
              <w:marBottom w:val="0"/>
              <w:divBdr>
                <w:top w:val="none" w:sz="0" w:space="0" w:color="auto"/>
                <w:left w:val="none" w:sz="0" w:space="0" w:color="auto"/>
                <w:bottom w:val="none" w:sz="0" w:space="0" w:color="auto"/>
                <w:right w:val="none" w:sz="0" w:space="0" w:color="auto"/>
              </w:divBdr>
              <w:divsChild>
                <w:div w:id="1399784727">
                  <w:marLeft w:val="0"/>
                  <w:marRight w:val="0"/>
                  <w:marTop w:val="0"/>
                  <w:marBottom w:val="0"/>
                  <w:divBdr>
                    <w:top w:val="none" w:sz="0" w:space="0" w:color="auto"/>
                    <w:left w:val="single" w:sz="6" w:space="8" w:color="AFC3C9"/>
                    <w:bottom w:val="none" w:sz="0" w:space="0" w:color="auto"/>
                    <w:right w:val="single" w:sz="6" w:space="8" w:color="AFC3C9"/>
                  </w:divBdr>
                  <w:divsChild>
                    <w:div w:id="1221818936">
                      <w:marLeft w:val="0"/>
                      <w:marRight w:val="0"/>
                      <w:marTop w:val="0"/>
                      <w:marBottom w:val="0"/>
                      <w:divBdr>
                        <w:top w:val="none" w:sz="0" w:space="0" w:color="auto"/>
                        <w:left w:val="none" w:sz="0" w:space="0" w:color="auto"/>
                        <w:bottom w:val="none" w:sz="0" w:space="0" w:color="auto"/>
                        <w:right w:val="none" w:sz="0" w:space="0" w:color="auto"/>
                      </w:divBdr>
                      <w:divsChild>
                        <w:div w:id="1015349260">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26593905">
      <w:bodyDiv w:val="1"/>
      <w:marLeft w:val="0"/>
      <w:marRight w:val="0"/>
      <w:marTop w:val="0"/>
      <w:marBottom w:val="0"/>
      <w:divBdr>
        <w:top w:val="none" w:sz="0" w:space="0" w:color="auto"/>
        <w:left w:val="none" w:sz="0" w:space="0" w:color="auto"/>
        <w:bottom w:val="none" w:sz="0" w:space="0" w:color="auto"/>
        <w:right w:val="none" w:sz="0" w:space="0" w:color="auto"/>
      </w:divBdr>
    </w:div>
    <w:div w:id="2027780633">
      <w:bodyDiv w:val="1"/>
      <w:marLeft w:val="0"/>
      <w:marRight w:val="0"/>
      <w:marTop w:val="0"/>
      <w:marBottom w:val="0"/>
      <w:divBdr>
        <w:top w:val="none" w:sz="0" w:space="0" w:color="auto"/>
        <w:left w:val="none" w:sz="0" w:space="0" w:color="auto"/>
        <w:bottom w:val="none" w:sz="0" w:space="0" w:color="auto"/>
        <w:right w:val="none" w:sz="0" w:space="0" w:color="auto"/>
      </w:divBdr>
    </w:div>
    <w:div w:id="2033145109">
      <w:bodyDiv w:val="1"/>
      <w:marLeft w:val="0"/>
      <w:marRight w:val="0"/>
      <w:marTop w:val="0"/>
      <w:marBottom w:val="0"/>
      <w:divBdr>
        <w:top w:val="none" w:sz="0" w:space="0" w:color="auto"/>
        <w:left w:val="none" w:sz="0" w:space="0" w:color="auto"/>
        <w:bottom w:val="none" w:sz="0" w:space="0" w:color="auto"/>
        <w:right w:val="none" w:sz="0" w:space="0" w:color="auto"/>
      </w:divBdr>
    </w:div>
    <w:div w:id="2035382615">
      <w:bodyDiv w:val="1"/>
      <w:marLeft w:val="0"/>
      <w:marRight w:val="0"/>
      <w:marTop w:val="0"/>
      <w:marBottom w:val="0"/>
      <w:divBdr>
        <w:top w:val="none" w:sz="0" w:space="0" w:color="auto"/>
        <w:left w:val="none" w:sz="0" w:space="0" w:color="auto"/>
        <w:bottom w:val="none" w:sz="0" w:space="0" w:color="auto"/>
        <w:right w:val="none" w:sz="0" w:space="0" w:color="auto"/>
      </w:divBdr>
    </w:div>
    <w:div w:id="2036733616">
      <w:bodyDiv w:val="1"/>
      <w:marLeft w:val="0"/>
      <w:marRight w:val="0"/>
      <w:marTop w:val="0"/>
      <w:marBottom w:val="0"/>
      <w:divBdr>
        <w:top w:val="none" w:sz="0" w:space="0" w:color="auto"/>
        <w:left w:val="none" w:sz="0" w:space="0" w:color="auto"/>
        <w:bottom w:val="none" w:sz="0" w:space="0" w:color="auto"/>
        <w:right w:val="none" w:sz="0" w:space="0" w:color="auto"/>
      </w:divBdr>
      <w:divsChild>
        <w:div w:id="2072460489">
          <w:marLeft w:val="0"/>
          <w:marRight w:val="0"/>
          <w:marTop w:val="0"/>
          <w:marBottom w:val="0"/>
          <w:divBdr>
            <w:top w:val="none" w:sz="0" w:space="0" w:color="auto"/>
            <w:left w:val="none" w:sz="0" w:space="0" w:color="auto"/>
            <w:bottom w:val="none" w:sz="0" w:space="0" w:color="auto"/>
            <w:right w:val="none" w:sz="0" w:space="0" w:color="auto"/>
          </w:divBdr>
          <w:divsChild>
            <w:div w:id="9767820">
              <w:marLeft w:val="0"/>
              <w:marRight w:val="0"/>
              <w:marTop w:val="0"/>
              <w:marBottom w:val="0"/>
              <w:divBdr>
                <w:top w:val="none" w:sz="0" w:space="0" w:color="auto"/>
                <w:left w:val="none" w:sz="0" w:space="0" w:color="auto"/>
                <w:bottom w:val="none" w:sz="0" w:space="0" w:color="auto"/>
                <w:right w:val="none" w:sz="0" w:space="0" w:color="auto"/>
              </w:divBdr>
              <w:divsChild>
                <w:div w:id="519049898">
                  <w:marLeft w:val="0"/>
                  <w:marRight w:val="0"/>
                  <w:marTop w:val="0"/>
                  <w:marBottom w:val="0"/>
                  <w:divBdr>
                    <w:top w:val="none" w:sz="0" w:space="0" w:color="auto"/>
                    <w:left w:val="none" w:sz="0" w:space="0" w:color="auto"/>
                    <w:bottom w:val="none" w:sz="0" w:space="0" w:color="auto"/>
                    <w:right w:val="none" w:sz="0" w:space="0" w:color="auto"/>
                  </w:divBdr>
                  <w:divsChild>
                    <w:div w:id="383868422">
                      <w:marLeft w:val="0"/>
                      <w:marRight w:val="0"/>
                      <w:marTop w:val="0"/>
                      <w:marBottom w:val="0"/>
                      <w:divBdr>
                        <w:top w:val="none" w:sz="0" w:space="0" w:color="auto"/>
                        <w:left w:val="none" w:sz="0" w:space="0" w:color="auto"/>
                        <w:bottom w:val="none" w:sz="0" w:space="0" w:color="auto"/>
                        <w:right w:val="none" w:sz="0" w:space="0" w:color="auto"/>
                      </w:divBdr>
                      <w:divsChild>
                        <w:div w:id="536242471">
                          <w:marLeft w:val="0"/>
                          <w:marRight w:val="0"/>
                          <w:marTop w:val="0"/>
                          <w:marBottom w:val="0"/>
                          <w:divBdr>
                            <w:top w:val="none" w:sz="0" w:space="0" w:color="auto"/>
                            <w:left w:val="none" w:sz="0" w:space="0" w:color="auto"/>
                            <w:bottom w:val="none" w:sz="0" w:space="0" w:color="auto"/>
                            <w:right w:val="none" w:sz="0" w:space="0" w:color="auto"/>
                          </w:divBdr>
                          <w:divsChild>
                            <w:div w:id="11756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15352">
      <w:bodyDiv w:val="1"/>
      <w:marLeft w:val="0"/>
      <w:marRight w:val="0"/>
      <w:marTop w:val="0"/>
      <w:marBottom w:val="0"/>
      <w:divBdr>
        <w:top w:val="none" w:sz="0" w:space="0" w:color="auto"/>
        <w:left w:val="none" w:sz="0" w:space="0" w:color="auto"/>
        <w:bottom w:val="none" w:sz="0" w:space="0" w:color="auto"/>
        <w:right w:val="none" w:sz="0" w:space="0" w:color="auto"/>
      </w:divBdr>
    </w:div>
    <w:div w:id="2043631814">
      <w:bodyDiv w:val="1"/>
      <w:marLeft w:val="0"/>
      <w:marRight w:val="0"/>
      <w:marTop w:val="0"/>
      <w:marBottom w:val="0"/>
      <w:divBdr>
        <w:top w:val="none" w:sz="0" w:space="0" w:color="auto"/>
        <w:left w:val="none" w:sz="0" w:space="0" w:color="auto"/>
        <w:bottom w:val="none" w:sz="0" w:space="0" w:color="auto"/>
        <w:right w:val="none" w:sz="0" w:space="0" w:color="auto"/>
      </w:divBdr>
    </w:div>
    <w:div w:id="2044936328">
      <w:bodyDiv w:val="1"/>
      <w:marLeft w:val="0"/>
      <w:marRight w:val="0"/>
      <w:marTop w:val="0"/>
      <w:marBottom w:val="0"/>
      <w:divBdr>
        <w:top w:val="none" w:sz="0" w:space="0" w:color="auto"/>
        <w:left w:val="none" w:sz="0" w:space="0" w:color="auto"/>
        <w:bottom w:val="none" w:sz="0" w:space="0" w:color="auto"/>
        <w:right w:val="none" w:sz="0" w:space="0" w:color="auto"/>
      </w:divBdr>
    </w:div>
    <w:div w:id="2046634655">
      <w:bodyDiv w:val="1"/>
      <w:marLeft w:val="0"/>
      <w:marRight w:val="0"/>
      <w:marTop w:val="0"/>
      <w:marBottom w:val="0"/>
      <w:divBdr>
        <w:top w:val="none" w:sz="0" w:space="0" w:color="auto"/>
        <w:left w:val="none" w:sz="0" w:space="0" w:color="auto"/>
        <w:bottom w:val="none" w:sz="0" w:space="0" w:color="auto"/>
        <w:right w:val="none" w:sz="0" w:space="0" w:color="auto"/>
      </w:divBdr>
      <w:divsChild>
        <w:div w:id="875703449">
          <w:marLeft w:val="0"/>
          <w:marRight w:val="0"/>
          <w:marTop w:val="0"/>
          <w:marBottom w:val="0"/>
          <w:divBdr>
            <w:top w:val="none" w:sz="0" w:space="0" w:color="auto"/>
            <w:left w:val="none" w:sz="0" w:space="0" w:color="auto"/>
            <w:bottom w:val="none" w:sz="0" w:space="0" w:color="auto"/>
            <w:right w:val="none" w:sz="0" w:space="0" w:color="auto"/>
          </w:divBdr>
          <w:divsChild>
            <w:div w:id="698972807">
              <w:marLeft w:val="0"/>
              <w:marRight w:val="0"/>
              <w:marTop w:val="0"/>
              <w:marBottom w:val="0"/>
              <w:divBdr>
                <w:top w:val="none" w:sz="0" w:space="0" w:color="auto"/>
                <w:left w:val="none" w:sz="0" w:space="0" w:color="auto"/>
                <w:bottom w:val="none" w:sz="0" w:space="0" w:color="auto"/>
                <w:right w:val="none" w:sz="0" w:space="0" w:color="auto"/>
              </w:divBdr>
              <w:divsChild>
                <w:div w:id="1247228012">
                  <w:marLeft w:val="0"/>
                  <w:marRight w:val="0"/>
                  <w:marTop w:val="0"/>
                  <w:marBottom w:val="0"/>
                  <w:divBdr>
                    <w:top w:val="none" w:sz="0" w:space="0" w:color="auto"/>
                    <w:left w:val="none" w:sz="0" w:space="0" w:color="auto"/>
                    <w:bottom w:val="none" w:sz="0" w:space="0" w:color="auto"/>
                    <w:right w:val="none" w:sz="0" w:space="0" w:color="auto"/>
                  </w:divBdr>
                  <w:divsChild>
                    <w:div w:id="1479032935">
                      <w:marLeft w:val="0"/>
                      <w:marRight w:val="0"/>
                      <w:marTop w:val="0"/>
                      <w:marBottom w:val="0"/>
                      <w:divBdr>
                        <w:top w:val="none" w:sz="0" w:space="0" w:color="auto"/>
                        <w:left w:val="none" w:sz="0" w:space="0" w:color="auto"/>
                        <w:bottom w:val="none" w:sz="0" w:space="0" w:color="auto"/>
                        <w:right w:val="none" w:sz="0" w:space="0" w:color="auto"/>
                      </w:divBdr>
                      <w:divsChild>
                        <w:div w:id="825243214">
                          <w:marLeft w:val="0"/>
                          <w:marRight w:val="0"/>
                          <w:marTop w:val="0"/>
                          <w:marBottom w:val="0"/>
                          <w:divBdr>
                            <w:top w:val="none" w:sz="0" w:space="0" w:color="auto"/>
                            <w:left w:val="none" w:sz="0" w:space="0" w:color="auto"/>
                            <w:bottom w:val="none" w:sz="0" w:space="0" w:color="auto"/>
                            <w:right w:val="none" w:sz="0" w:space="0" w:color="auto"/>
                          </w:divBdr>
                          <w:divsChild>
                            <w:div w:id="9380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405504">
      <w:bodyDiv w:val="1"/>
      <w:marLeft w:val="0"/>
      <w:marRight w:val="0"/>
      <w:marTop w:val="0"/>
      <w:marBottom w:val="0"/>
      <w:divBdr>
        <w:top w:val="none" w:sz="0" w:space="0" w:color="auto"/>
        <w:left w:val="none" w:sz="0" w:space="0" w:color="auto"/>
        <w:bottom w:val="none" w:sz="0" w:space="0" w:color="auto"/>
        <w:right w:val="none" w:sz="0" w:space="0" w:color="auto"/>
      </w:divBdr>
    </w:div>
    <w:div w:id="2049211337">
      <w:bodyDiv w:val="1"/>
      <w:marLeft w:val="0"/>
      <w:marRight w:val="0"/>
      <w:marTop w:val="0"/>
      <w:marBottom w:val="0"/>
      <w:divBdr>
        <w:top w:val="none" w:sz="0" w:space="0" w:color="auto"/>
        <w:left w:val="none" w:sz="0" w:space="0" w:color="auto"/>
        <w:bottom w:val="none" w:sz="0" w:space="0" w:color="auto"/>
        <w:right w:val="none" w:sz="0" w:space="0" w:color="auto"/>
      </w:divBdr>
    </w:div>
    <w:div w:id="2051681795">
      <w:bodyDiv w:val="1"/>
      <w:marLeft w:val="0"/>
      <w:marRight w:val="0"/>
      <w:marTop w:val="0"/>
      <w:marBottom w:val="0"/>
      <w:divBdr>
        <w:top w:val="none" w:sz="0" w:space="0" w:color="auto"/>
        <w:left w:val="none" w:sz="0" w:space="0" w:color="auto"/>
        <w:bottom w:val="none" w:sz="0" w:space="0" w:color="auto"/>
        <w:right w:val="none" w:sz="0" w:space="0" w:color="auto"/>
      </w:divBdr>
    </w:div>
    <w:div w:id="2056468862">
      <w:bodyDiv w:val="1"/>
      <w:marLeft w:val="0"/>
      <w:marRight w:val="0"/>
      <w:marTop w:val="0"/>
      <w:marBottom w:val="0"/>
      <w:divBdr>
        <w:top w:val="none" w:sz="0" w:space="0" w:color="auto"/>
        <w:left w:val="none" w:sz="0" w:space="0" w:color="auto"/>
        <w:bottom w:val="none" w:sz="0" w:space="0" w:color="auto"/>
        <w:right w:val="none" w:sz="0" w:space="0" w:color="auto"/>
      </w:divBdr>
    </w:div>
    <w:div w:id="2061005868">
      <w:bodyDiv w:val="1"/>
      <w:marLeft w:val="0"/>
      <w:marRight w:val="0"/>
      <w:marTop w:val="0"/>
      <w:marBottom w:val="0"/>
      <w:divBdr>
        <w:top w:val="none" w:sz="0" w:space="0" w:color="auto"/>
        <w:left w:val="none" w:sz="0" w:space="0" w:color="auto"/>
        <w:bottom w:val="none" w:sz="0" w:space="0" w:color="auto"/>
        <w:right w:val="none" w:sz="0" w:space="0" w:color="auto"/>
      </w:divBdr>
    </w:div>
    <w:div w:id="2062702796">
      <w:bodyDiv w:val="1"/>
      <w:marLeft w:val="0"/>
      <w:marRight w:val="0"/>
      <w:marTop w:val="0"/>
      <w:marBottom w:val="0"/>
      <w:divBdr>
        <w:top w:val="none" w:sz="0" w:space="0" w:color="auto"/>
        <w:left w:val="none" w:sz="0" w:space="0" w:color="auto"/>
        <w:bottom w:val="none" w:sz="0" w:space="0" w:color="auto"/>
        <w:right w:val="none" w:sz="0" w:space="0" w:color="auto"/>
      </w:divBdr>
      <w:divsChild>
        <w:div w:id="148250699">
          <w:marLeft w:val="0"/>
          <w:marRight w:val="0"/>
          <w:marTop w:val="0"/>
          <w:marBottom w:val="0"/>
          <w:divBdr>
            <w:top w:val="none" w:sz="0" w:space="0" w:color="auto"/>
            <w:left w:val="none" w:sz="0" w:space="0" w:color="auto"/>
            <w:bottom w:val="none" w:sz="0" w:space="0" w:color="auto"/>
            <w:right w:val="none" w:sz="0" w:space="0" w:color="auto"/>
          </w:divBdr>
        </w:div>
      </w:divsChild>
    </w:div>
    <w:div w:id="2065445799">
      <w:bodyDiv w:val="1"/>
      <w:marLeft w:val="0"/>
      <w:marRight w:val="0"/>
      <w:marTop w:val="0"/>
      <w:marBottom w:val="0"/>
      <w:divBdr>
        <w:top w:val="none" w:sz="0" w:space="0" w:color="auto"/>
        <w:left w:val="none" w:sz="0" w:space="0" w:color="auto"/>
        <w:bottom w:val="none" w:sz="0" w:space="0" w:color="auto"/>
        <w:right w:val="none" w:sz="0" w:space="0" w:color="auto"/>
      </w:divBdr>
      <w:divsChild>
        <w:div w:id="868639674">
          <w:marLeft w:val="0"/>
          <w:marRight w:val="0"/>
          <w:marTop w:val="0"/>
          <w:marBottom w:val="0"/>
          <w:divBdr>
            <w:top w:val="none" w:sz="0" w:space="0" w:color="auto"/>
            <w:left w:val="none" w:sz="0" w:space="0" w:color="auto"/>
            <w:bottom w:val="none" w:sz="0" w:space="0" w:color="auto"/>
            <w:right w:val="none" w:sz="0" w:space="0" w:color="auto"/>
          </w:divBdr>
          <w:divsChild>
            <w:div w:id="720056628">
              <w:marLeft w:val="0"/>
              <w:marRight w:val="0"/>
              <w:marTop w:val="0"/>
              <w:marBottom w:val="0"/>
              <w:divBdr>
                <w:top w:val="none" w:sz="0" w:space="0" w:color="auto"/>
                <w:left w:val="none" w:sz="0" w:space="0" w:color="auto"/>
                <w:bottom w:val="none" w:sz="0" w:space="0" w:color="auto"/>
                <w:right w:val="none" w:sz="0" w:space="0" w:color="auto"/>
              </w:divBdr>
              <w:divsChild>
                <w:div w:id="1761952503">
                  <w:marLeft w:val="0"/>
                  <w:marRight w:val="0"/>
                  <w:marTop w:val="0"/>
                  <w:marBottom w:val="0"/>
                  <w:divBdr>
                    <w:top w:val="none" w:sz="0" w:space="0" w:color="auto"/>
                    <w:left w:val="none" w:sz="0" w:space="0" w:color="auto"/>
                    <w:bottom w:val="none" w:sz="0" w:space="0" w:color="auto"/>
                    <w:right w:val="none" w:sz="0" w:space="0" w:color="auto"/>
                  </w:divBdr>
                  <w:divsChild>
                    <w:div w:id="125246285">
                      <w:marLeft w:val="0"/>
                      <w:marRight w:val="0"/>
                      <w:marTop w:val="0"/>
                      <w:marBottom w:val="0"/>
                      <w:divBdr>
                        <w:top w:val="none" w:sz="0" w:space="0" w:color="auto"/>
                        <w:left w:val="none" w:sz="0" w:space="0" w:color="auto"/>
                        <w:bottom w:val="none" w:sz="0" w:space="0" w:color="auto"/>
                        <w:right w:val="none" w:sz="0" w:space="0" w:color="auto"/>
                      </w:divBdr>
                      <w:divsChild>
                        <w:div w:id="10496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78914">
      <w:bodyDiv w:val="1"/>
      <w:marLeft w:val="0"/>
      <w:marRight w:val="0"/>
      <w:marTop w:val="0"/>
      <w:marBottom w:val="0"/>
      <w:divBdr>
        <w:top w:val="none" w:sz="0" w:space="0" w:color="auto"/>
        <w:left w:val="none" w:sz="0" w:space="0" w:color="auto"/>
        <w:bottom w:val="none" w:sz="0" w:space="0" w:color="auto"/>
        <w:right w:val="none" w:sz="0" w:space="0" w:color="auto"/>
      </w:divBdr>
      <w:divsChild>
        <w:div w:id="1315793845">
          <w:marLeft w:val="0"/>
          <w:marRight w:val="0"/>
          <w:marTop w:val="0"/>
          <w:marBottom w:val="0"/>
          <w:divBdr>
            <w:top w:val="none" w:sz="0" w:space="0" w:color="auto"/>
            <w:left w:val="none" w:sz="0" w:space="0" w:color="auto"/>
            <w:bottom w:val="none" w:sz="0" w:space="0" w:color="auto"/>
            <w:right w:val="none" w:sz="0" w:space="0" w:color="auto"/>
          </w:divBdr>
          <w:divsChild>
            <w:div w:id="140313469">
              <w:marLeft w:val="0"/>
              <w:marRight w:val="0"/>
              <w:marTop w:val="0"/>
              <w:marBottom w:val="0"/>
              <w:divBdr>
                <w:top w:val="none" w:sz="0" w:space="0" w:color="auto"/>
                <w:left w:val="none" w:sz="0" w:space="0" w:color="auto"/>
                <w:bottom w:val="none" w:sz="0" w:space="0" w:color="auto"/>
                <w:right w:val="none" w:sz="0" w:space="0" w:color="auto"/>
              </w:divBdr>
              <w:divsChild>
                <w:div w:id="15848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1802">
          <w:marLeft w:val="0"/>
          <w:marRight w:val="0"/>
          <w:marTop w:val="0"/>
          <w:marBottom w:val="0"/>
          <w:divBdr>
            <w:top w:val="none" w:sz="0" w:space="0" w:color="auto"/>
            <w:left w:val="none" w:sz="0" w:space="0" w:color="auto"/>
            <w:bottom w:val="none" w:sz="0" w:space="0" w:color="auto"/>
            <w:right w:val="none" w:sz="0" w:space="0" w:color="auto"/>
          </w:divBdr>
          <w:divsChild>
            <w:div w:id="750197334">
              <w:marLeft w:val="0"/>
              <w:marRight w:val="0"/>
              <w:marTop w:val="0"/>
              <w:marBottom w:val="0"/>
              <w:divBdr>
                <w:top w:val="none" w:sz="0" w:space="0" w:color="auto"/>
                <w:left w:val="none" w:sz="0" w:space="0" w:color="auto"/>
                <w:bottom w:val="none" w:sz="0" w:space="0" w:color="auto"/>
                <w:right w:val="none" w:sz="0" w:space="0" w:color="auto"/>
              </w:divBdr>
              <w:divsChild>
                <w:div w:id="817577803">
                  <w:marLeft w:val="0"/>
                  <w:marRight w:val="0"/>
                  <w:marTop w:val="0"/>
                  <w:marBottom w:val="0"/>
                  <w:divBdr>
                    <w:top w:val="none" w:sz="0" w:space="0" w:color="auto"/>
                    <w:left w:val="none" w:sz="0" w:space="0" w:color="auto"/>
                    <w:bottom w:val="none" w:sz="0" w:space="0" w:color="auto"/>
                    <w:right w:val="none" w:sz="0" w:space="0" w:color="auto"/>
                  </w:divBdr>
                </w:div>
              </w:divsChild>
            </w:div>
            <w:div w:id="1785611714">
              <w:marLeft w:val="0"/>
              <w:marRight w:val="0"/>
              <w:marTop w:val="0"/>
              <w:marBottom w:val="0"/>
              <w:divBdr>
                <w:top w:val="none" w:sz="0" w:space="0" w:color="auto"/>
                <w:left w:val="none" w:sz="0" w:space="0" w:color="auto"/>
                <w:bottom w:val="none" w:sz="0" w:space="0" w:color="auto"/>
                <w:right w:val="none" w:sz="0" w:space="0" w:color="auto"/>
              </w:divBdr>
            </w:div>
          </w:divsChild>
        </w:div>
        <w:div w:id="1610626648">
          <w:marLeft w:val="0"/>
          <w:marRight w:val="0"/>
          <w:marTop w:val="0"/>
          <w:marBottom w:val="0"/>
          <w:divBdr>
            <w:top w:val="none" w:sz="0" w:space="0" w:color="auto"/>
            <w:left w:val="none" w:sz="0" w:space="0" w:color="auto"/>
            <w:bottom w:val="none" w:sz="0" w:space="0" w:color="auto"/>
            <w:right w:val="none" w:sz="0" w:space="0" w:color="auto"/>
          </w:divBdr>
          <w:divsChild>
            <w:div w:id="418988179">
              <w:marLeft w:val="0"/>
              <w:marRight w:val="0"/>
              <w:marTop w:val="0"/>
              <w:marBottom w:val="0"/>
              <w:divBdr>
                <w:top w:val="none" w:sz="0" w:space="0" w:color="auto"/>
                <w:left w:val="none" w:sz="0" w:space="0" w:color="auto"/>
                <w:bottom w:val="none" w:sz="0" w:space="0" w:color="auto"/>
                <w:right w:val="none" w:sz="0" w:space="0" w:color="auto"/>
              </w:divBdr>
            </w:div>
            <w:div w:id="832140268">
              <w:marLeft w:val="0"/>
              <w:marRight w:val="0"/>
              <w:marTop w:val="0"/>
              <w:marBottom w:val="0"/>
              <w:divBdr>
                <w:top w:val="none" w:sz="0" w:space="0" w:color="auto"/>
                <w:left w:val="none" w:sz="0" w:space="0" w:color="auto"/>
                <w:bottom w:val="none" w:sz="0" w:space="0" w:color="auto"/>
                <w:right w:val="none" w:sz="0" w:space="0" w:color="auto"/>
              </w:divBdr>
              <w:divsChild>
                <w:div w:id="14537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9129">
          <w:marLeft w:val="0"/>
          <w:marRight w:val="0"/>
          <w:marTop w:val="0"/>
          <w:marBottom w:val="0"/>
          <w:divBdr>
            <w:top w:val="none" w:sz="0" w:space="0" w:color="auto"/>
            <w:left w:val="none" w:sz="0" w:space="0" w:color="auto"/>
            <w:bottom w:val="none" w:sz="0" w:space="0" w:color="auto"/>
            <w:right w:val="none" w:sz="0" w:space="0" w:color="auto"/>
          </w:divBdr>
          <w:divsChild>
            <w:div w:id="1766219882">
              <w:marLeft w:val="0"/>
              <w:marRight w:val="0"/>
              <w:marTop w:val="0"/>
              <w:marBottom w:val="0"/>
              <w:divBdr>
                <w:top w:val="none" w:sz="0" w:space="0" w:color="auto"/>
                <w:left w:val="none" w:sz="0" w:space="0" w:color="auto"/>
                <w:bottom w:val="none" w:sz="0" w:space="0" w:color="auto"/>
                <w:right w:val="none" w:sz="0" w:space="0" w:color="auto"/>
              </w:divBdr>
              <w:divsChild>
                <w:div w:id="830174122">
                  <w:marLeft w:val="0"/>
                  <w:marRight w:val="0"/>
                  <w:marTop w:val="0"/>
                  <w:marBottom w:val="0"/>
                  <w:divBdr>
                    <w:top w:val="none" w:sz="0" w:space="0" w:color="auto"/>
                    <w:left w:val="none" w:sz="0" w:space="0" w:color="auto"/>
                    <w:bottom w:val="none" w:sz="0" w:space="0" w:color="auto"/>
                    <w:right w:val="none" w:sz="0" w:space="0" w:color="auto"/>
                  </w:divBdr>
                  <w:divsChild>
                    <w:div w:id="840781435">
                      <w:marLeft w:val="0"/>
                      <w:marRight w:val="0"/>
                      <w:marTop w:val="0"/>
                      <w:marBottom w:val="0"/>
                      <w:divBdr>
                        <w:top w:val="none" w:sz="0" w:space="0" w:color="auto"/>
                        <w:left w:val="none" w:sz="0" w:space="0" w:color="auto"/>
                        <w:bottom w:val="none" w:sz="0" w:space="0" w:color="auto"/>
                        <w:right w:val="none" w:sz="0" w:space="0" w:color="auto"/>
                      </w:divBdr>
                    </w:div>
                    <w:div w:id="1334845113">
                      <w:marLeft w:val="0"/>
                      <w:marRight w:val="0"/>
                      <w:marTop w:val="0"/>
                      <w:marBottom w:val="0"/>
                      <w:divBdr>
                        <w:top w:val="none" w:sz="0" w:space="0" w:color="auto"/>
                        <w:left w:val="none" w:sz="0" w:space="0" w:color="auto"/>
                        <w:bottom w:val="none" w:sz="0" w:space="0" w:color="auto"/>
                        <w:right w:val="none" w:sz="0" w:space="0" w:color="auto"/>
                      </w:divBdr>
                    </w:div>
                    <w:div w:id="1357270436">
                      <w:marLeft w:val="0"/>
                      <w:marRight w:val="0"/>
                      <w:marTop w:val="0"/>
                      <w:marBottom w:val="0"/>
                      <w:divBdr>
                        <w:top w:val="none" w:sz="0" w:space="0" w:color="auto"/>
                        <w:left w:val="none" w:sz="0" w:space="0" w:color="auto"/>
                        <w:bottom w:val="none" w:sz="0" w:space="0" w:color="auto"/>
                        <w:right w:val="none" w:sz="0" w:space="0" w:color="auto"/>
                      </w:divBdr>
                    </w:div>
                    <w:div w:id="19603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046222">
      <w:bodyDiv w:val="1"/>
      <w:marLeft w:val="0"/>
      <w:marRight w:val="0"/>
      <w:marTop w:val="0"/>
      <w:marBottom w:val="0"/>
      <w:divBdr>
        <w:top w:val="none" w:sz="0" w:space="0" w:color="auto"/>
        <w:left w:val="none" w:sz="0" w:space="0" w:color="auto"/>
        <w:bottom w:val="none" w:sz="0" w:space="0" w:color="auto"/>
        <w:right w:val="none" w:sz="0" w:space="0" w:color="auto"/>
      </w:divBdr>
    </w:div>
    <w:div w:id="2080059144">
      <w:bodyDiv w:val="1"/>
      <w:marLeft w:val="0"/>
      <w:marRight w:val="0"/>
      <w:marTop w:val="0"/>
      <w:marBottom w:val="0"/>
      <w:divBdr>
        <w:top w:val="none" w:sz="0" w:space="0" w:color="auto"/>
        <w:left w:val="none" w:sz="0" w:space="0" w:color="auto"/>
        <w:bottom w:val="none" w:sz="0" w:space="0" w:color="auto"/>
        <w:right w:val="none" w:sz="0" w:space="0" w:color="auto"/>
      </w:divBdr>
    </w:div>
    <w:div w:id="2082217935">
      <w:bodyDiv w:val="1"/>
      <w:marLeft w:val="0"/>
      <w:marRight w:val="0"/>
      <w:marTop w:val="0"/>
      <w:marBottom w:val="0"/>
      <w:divBdr>
        <w:top w:val="none" w:sz="0" w:space="0" w:color="auto"/>
        <w:left w:val="none" w:sz="0" w:space="0" w:color="auto"/>
        <w:bottom w:val="none" w:sz="0" w:space="0" w:color="auto"/>
        <w:right w:val="none" w:sz="0" w:space="0" w:color="auto"/>
      </w:divBdr>
    </w:div>
    <w:div w:id="2089571190">
      <w:bodyDiv w:val="1"/>
      <w:marLeft w:val="0"/>
      <w:marRight w:val="0"/>
      <w:marTop w:val="0"/>
      <w:marBottom w:val="0"/>
      <w:divBdr>
        <w:top w:val="none" w:sz="0" w:space="0" w:color="auto"/>
        <w:left w:val="none" w:sz="0" w:space="0" w:color="auto"/>
        <w:bottom w:val="none" w:sz="0" w:space="0" w:color="auto"/>
        <w:right w:val="none" w:sz="0" w:space="0" w:color="auto"/>
      </w:divBdr>
      <w:divsChild>
        <w:div w:id="1408653989">
          <w:marLeft w:val="0"/>
          <w:marRight w:val="0"/>
          <w:marTop w:val="0"/>
          <w:marBottom w:val="0"/>
          <w:divBdr>
            <w:top w:val="none" w:sz="0" w:space="0" w:color="auto"/>
            <w:left w:val="none" w:sz="0" w:space="0" w:color="auto"/>
            <w:bottom w:val="none" w:sz="0" w:space="0" w:color="auto"/>
            <w:right w:val="none" w:sz="0" w:space="0" w:color="auto"/>
          </w:divBdr>
          <w:divsChild>
            <w:div w:id="1131556255">
              <w:marLeft w:val="0"/>
              <w:marRight w:val="0"/>
              <w:marTop w:val="0"/>
              <w:marBottom w:val="0"/>
              <w:divBdr>
                <w:top w:val="none" w:sz="0" w:space="0" w:color="auto"/>
                <w:left w:val="single" w:sz="6" w:space="8" w:color="AFC3C9"/>
                <w:bottom w:val="none" w:sz="0" w:space="0" w:color="auto"/>
                <w:right w:val="single" w:sz="6" w:space="8" w:color="AFC3C9"/>
              </w:divBdr>
              <w:divsChild>
                <w:div w:id="280848540">
                  <w:marLeft w:val="0"/>
                  <w:marRight w:val="0"/>
                  <w:marTop w:val="0"/>
                  <w:marBottom w:val="0"/>
                  <w:divBdr>
                    <w:top w:val="none" w:sz="0" w:space="0" w:color="auto"/>
                    <w:left w:val="none" w:sz="0" w:space="0" w:color="auto"/>
                    <w:bottom w:val="none" w:sz="0" w:space="0" w:color="auto"/>
                    <w:right w:val="none" w:sz="0" w:space="0" w:color="auto"/>
                  </w:divBdr>
                  <w:divsChild>
                    <w:div w:id="11682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87107">
      <w:bodyDiv w:val="1"/>
      <w:marLeft w:val="0"/>
      <w:marRight w:val="0"/>
      <w:marTop w:val="0"/>
      <w:marBottom w:val="0"/>
      <w:divBdr>
        <w:top w:val="none" w:sz="0" w:space="0" w:color="auto"/>
        <w:left w:val="none" w:sz="0" w:space="0" w:color="auto"/>
        <w:bottom w:val="none" w:sz="0" w:space="0" w:color="auto"/>
        <w:right w:val="none" w:sz="0" w:space="0" w:color="auto"/>
      </w:divBdr>
    </w:div>
    <w:div w:id="2093618778">
      <w:bodyDiv w:val="1"/>
      <w:marLeft w:val="0"/>
      <w:marRight w:val="0"/>
      <w:marTop w:val="0"/>
      <w:marBottom w:val="0"/>
      <w:divBdr>
        <w:top w:val="none" w:sz="0" w:space="0" w:color="auto"/>
        <w:left w:val="none" w:sz="0" w:space="0" w:color="auto"/>
        <w:bottom w:val="none" w:sz="0" w:space="0" w:color="auto"/>
        <w:right w:val="none" w:sz="0" w:space="0" w:color="auto"/>
      </w:divBdr>
    </w:div>
    <w:div w:id="2097435210">
      <w:bodyDiv w:val="1"/>
      <w:marLeft w:val="0"/>
      <w:marRight w:val="0"/>
      <w:marTop w:val="0"/>
      <w:marBottom w:val="0"/>
      <w:divBdr>
        <w:top w:val="none" w:sz="0" w:space="0" w:color="auto"/>
        <w:left w:val="none" w:sz="0" w:space="0" w:color="auto"/>
        <w:bottom w:val="none" w:sz="0" w:space="0" w:color="auto"/>
        <w:right w:val="none" w:sz="0" w:space="0" w:color="auto"/>
      </w:divBdr>
    </w:div>
    <w:div w:id="2097939738">
      <w:bodyDiv w:val="1"/>
      <w:marLeft w:val="0"/>
      <w:marRight w:val="0"/>
      <w:marTop w:val="0"/>
      <w:marBottom w:val="0"/>
      <w:divBdr>
        <w:top w:val="none" w:sz="0" w:space="0" w:color="auto"/>
        <w:left w:val="none" w:sz="0" w:space="0" w:color="auto"/>
        <w:bottom w:val="none" w:sz="0" w:space="0" w:color="auto"/>
        <w:right w:val="none" w:sz="0" w:space="0" w:color="auto"/>
      </w:divBdr>
    </w:div>
    <w:div w:id="2099250376">
      <w:bodyDiv w:val="1"/>
      <w:marLeft w:val="0"/>
      <w:marRight w:val="0"/>
      <w:marTop w:val="0"/>
      <w:marBottom w:val="0"/>
      <w:divBdr>
        <w:top w:val="none" w:sz="0" w:space="0" w:color="auto"/>
        <w:left w:val="none" w:sz="0" w:space="0" w:color="auto"/>
        <w:bottom w:val="none" w:sz="0" w:space="0" w:color="auto"/>
        <w:right w:val="none" w:sz="0" w:space="0" w:color="auto"/>
      </w:divBdr>
      <w:divsChild>
        <w:div w:id="793475531">
          <w:marLeft w:val="0"/>
          <w:marRight w:val="0"/>
          <w:marTop w:val="0"/>
          <w:marBottom w:val="0"/>
          <w:divBdr>
            <w:top w:val="none" w:sz="0" w:space="0" w:color="auto"/>
            <w:left w:val="none" w:sz="0" w:space="0" w:color="auto"/>
            <w:bottom w:val="none" w:sz="0" w:space="0" w:color="auto"/>
            <w:right w:val="none" w:sz="0" w:space="0" w:color="auto"/>
          </w:divBdr>
          <w:divsChild>
            <w:div w:id="1434934640">
              <w:marLeft w:val="0"/>
              <w:marRight w:val="0"/>
              <w:marTop w:val="0"/>
              <w:marBottom w:val="0"/>
              <w:divBdr>
                <w:top w:val="none" w:sz="0" w:space="0" w:color="auto"/>
                <w:left w:val="none" w:sz="0" w:space="0" w:color="auto"/>
                <w:bottom w:val="none" w:sz="0" w:space="0" w:color="auto"/>
                <w:right w:val="none" w:sz="0" w:space="0" w:color="auto"/>
              </w:divBdr>
              <w:divsChild>
                <w:div w:id="1524781487">
                  <w:marLeft w:val="0"/>
                  <w:marRight w:val="0"/>
                  <w:marTop w:val="0"/>
                  <w:marBottom w:val="0"/>
                  <w:divBdr>
                    <w:top w:val="none" w:sz="0" w:space="0" w:color="auto"/>
                    <w:left w:val="none" w:sz="0" w:space="0" w:color="auto"/>
                    <w:bottom w:val="none" w:sz="0" w:space="0" w:color="auto"/>
                    <w:right w:val="none" w:sz="0" w:space="0" w:color="auto"/>
                  </w:divBdr>
                  <w:divsChild>
                    <w:div w:id="1315644404">
                      <w:marLeft w:val="0"/>
                      <w:marRight w:val="0"/>
                      <w:marTop w:val="0"/>
                      <w:marBottom w:val="0"/>
                      <w:divBdr>
                        <w:top w:val="none" w:sz="0" w:space="0" w:color="auto"/>
                        <w:left w:val="none" w:sz="0" w:space="0" w:color="auto"/>
                        <w:bottom w:val="none" w:sz="0" w:space="0" w:color="auto"/>
                        <w:right w:val="none" w:sz="0" w:space="0" w:color="auto"/>
                      </w:divBdr>
                      <w:divsChild>
                        <w:div w:id="49774059">
                          <w:marLeft w:val="0"/>
                          <w:marRight w:val="0"/>
                          <w:marTop w:val="0"/>
                          <w:marBottom w:val="0"/>
                          <w:divBdr>
                            <w:top w:val="none" w:sz="0" w:space="0" w:color="auto"/>
                            <w:left w:val="none" w:sz="0" w:space="0" w:color="auto"/>
                            <w:bottom w:val="none" w:sz="0" w:space="0" w:color="auto"/>
                            <w:right w:val="none" w:sz="0" w:space="0" w:color="auto"/>
                          </w:divBdr>
                          <w:divsChild>
                            <w:div w:id="28923033">
                              <w:marLeft w:val="0"/>
                              <w:marRight w:val="0"/>
                              <w:marTop w:val="0"/>
                              <w:marBottom w:val="0"/>
                              <w:divBdr>
                                <w:top w:val="none" w:sz="0" w:space="0" w:color="auto"/>
                                <w:left w:val="none" w:sz="0" w:space="0" w:color="auto"/>
                                <w:bottom w:val="none" w:sz="0" w:space="0" w:color="auto"/>
                                <w:right w:val="none" w:sz="0" w:space="0" w:color="auto"/>
                              </w:divBdr>
                              <w:divsChild>
                                <w:div w:id="1403874495">
                                  <w:marLeft w:val="0"/>
                                  <w:marRight w:val="0"/>
                                  <w:marTop w:val="0"/>
                                  <w:marBottom w:val="0"/>
                                  <w:divBdr>
                                    <w:top w:val="none" w:sz="0" w:space="0" w:color="auto"/>
                                    <w:left w:val="none" w:sz="0" w:space="0" w:color="auto"/>
                                    <w:bottom w:val="none" w:sz="0" w:space="0" w:color="auto"/>
                                    <w:right w:val="none" w:sz="0" w:space="0" w:color="auto"/>
                                  </w:divBdr>
                                  <w:divsChild>
                                    <w:div w:id="834954856">
                                      <w:marLeft w:val="0"/>
                                      <w:marRight w:val="0"/>
                                      <w:marTop w:val="0"/>
                                      <w:marBottom w:val="0"/>
                                      <w:divBdr>
                                        <w:top w:val="none" w:sz="0" w:space="0" w:color="auto"/>
                                        <w:left w:val="none" w:sz="0" w:space="0" w:color="auto"/>
                                        <w:bottom w:val="none" w:sz="0" w:space="0" w:color="auto"/>
                                        <w:right w:val="none" w:sz="0" w:space="0" w:color="auto"/>
                                      </w:divBdr>
                                      <w:divsChild>
                                        <w:div w:id="47732727">
                                          <w:marLeft w:val="0"/>
                                          <w:marRight w:val="0"/>
                                          <w:marTop w:val="0"/>
                                          <w:marBottom w:val="0"/>
                                          <w:divBdr>
                                            <w:top w:val="none" w:sz="0" w:space="0" w:color="auto"/>
                                            <w:left w:val="none" w:sz="0" w:space="0" w:color="auto"/>
                                            <w:bottom w:val="none" w:sz="0" w:space="0" w:color="auto"/>
                                            <w:right w:val="none" w:sz="0" w:space="0" w:color="auto"/>
                                          </w:divBdr>
                                          <w:divsChild>
                                            <w:div w:id="1675451173">
                                              <w:marLeft w:val="0"/>
                                              <w:marRight w:val="0"/>
                                              <w:marTop w:val="0"/>
                                              <w:marBottom w:val="0"/>
                                              <w:divBdr>
                                                <w:top w:val="none" w:sz="0" w:space="0" w:color="auto"/>
                                                <w:left w:val="none" w:sz="0" w:space="0" w:color="auto"/>
                                                <w:bottom w:val="none" w:sz="0" w:space="0" w:color="auto"/>
                                                <w:right w:val="none" w:sz="0" w:space="0" w:color="auto"/>
                                              </w:divBdr>
                                            </w:div>
                                            <w:div w:id="19256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374245">
      <w:bodyDiv w:val="1"/>
      <w:marLeft w:val="0"/>
      <w:marRight w:val="0"/>
      <w:marTop w:val="0"/>
      <w:marBottom w:val="0"/>
      <w:divBdr>
        <w:top w:val="none" w:sz="0" w:space="0" w:color="auto"/>
        <w:left w:val="none" w:sz="0" w:space="0" w:color="auto"/>
        <w:bottom w:val="none" w:sz="0" w:space="0" w:color="auto"/>
        <w:right w:val="none" w:sz="0" w:space="0" w:color="auto"/>
      </w:divBdr>
      <w:divsChild>
        <w:div w:id="928273917">
          <w:marLeft w:val="0"/>
          <w:marRight w:val="0"/>
          <w:marTop w:val="0"/>
          <w:marBottom w:val="0"/>
          <w:divBdr>
            <w:top w:val="none" w:sz="0" w:space="0" w:color="auto"/>
            <w:left w:val="none" w:sz="0" w:space="0" w:color="auto"/>
            <w:bottom w:val="none" w:sz="0" w:space="0" w:color="auto"/>
            <w:right w:val="none" w:sz="0" w:space="0" w:color="auto"/>
          </w:divBdr>
          <w:divsChild>
            <w:div w:id="472912001">
              <w:marLeft w:val="0"/>
              <w:marRight w:val="0"/>
              <w:marTop w:val="0"/>
              <w:marBottom w:val="0"/>
              <w:divBdr>
                <w:top w:val="none" w:sz="0" w:space="0" w:color="auto"/>
                <w:left w:val="none" w:sz="0" w:space="0" w:color="auto"/>
                <w:bottom w:val="none" w:sz="0" w:space="0" w:color="auto"/>
                <w:right w:val="none" w:sz="0" w:space="0" w:color="auto"/>
              </w:divBdr>
              <w:divsChild>
                <w:div w:id="9032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5001">
      <w:bodyDiv w:val="1"/>
      <w:marLeft w:val="0"/>
      <w:marRight w:val="0"/>
      <w:marTop w:val="0"/>
      <w:marBottom w:val="0"/>
      <w:divBdr>
        <w:top w:val="none" w:sz="0" w:space="0" w:color="auto"/>
        <w:left w:val="none" w:sz="0" w:space="0" w:color="auto"/>
        <w:bottom w:val="none" w:sz="0" w:space="0" w:color="auto"/>
        <w:right w:val="none" w:sz="0" w:space="0" w:color="auto"/>
      </w:divBdr>
    </w:div>
    <w:div w:id="2105807827">
      <w:bodyDiv w:val="1"/>
      <w:marLeft w:val="0"/>
      <w:marRight w:val="0"/>
      <w:marTop w:val="0"/>
      <w:marBottom w:val="0"/>
      <w:divBdr>
        <w:top w:val="none" w:sz="0" w:space="0" w:color="auto"/>
        <w:left w:val="none" w:sz="0" w:space="0" w:color="auto"/>
        <w:bottom w:val="none" w:sz="0" w:space="0" w:color="auto"/>
        <w:right w:val="none" w:sz="0" w:space="0" w:color="auto"/>
      </w:divBdr>
    </w:div>
    <w:div w:id="2110392447">
      <w:bodyDiv w:val="1"/>
      <w:marLeft w:val="0"/>
      <w:marRight w:val="0"/>
      <w:marTop w:val="0"/>
      <w:marBottom w:val="0"/>
      <w:divBdr>
        <w:top w:val="none" w:sz="0" w:space="0" w:color="auto"/>
        <w:left w:val="none" w:sz="0" w:space="0" w:color="auto"/>
        <w:bottom w:val="none" w:sz="0" w:space="0" w:color="auto"/>
        <w:right w:val="none" w:sz="0" w:space="0" w:color="auto"/>
      </w:divBdr>
    </w:div>
    <w:div w:id="2117014062">
      <w:bodyDiv w:val="1"/>
      <w:marLeft w:val="0"/>
      <w:marRight w:val="0"/>
      <w:marTop w:val="0"/>
      <w:marBottom w:val="0"/>
      <w:divBdr>
        <w:top w:val="none" w:sz="0" w:space="0" w:color="auto"/>
        <w:left w:val="none" w:sz="0" w:space="0" w:color="auto"/>
        <w:bottom w:val="none" w:sz="0" w:space="0" w:color="auto"/>
        <w:right w:val="none" w:sz="0" w:space="0" w:color="auto"/>
      </w:divBdr>
    </w:div>
    <w:div w:id="2117866725">
      <w:bodyDiv w:val="1"/>
      <w:marLeft w:val="0"/>
      <w:marRight w:val="0"/>
      <w:marTop w:val="0"/>
      <w:marBottom w:val="0"/>
      <w:divBdr>
        <w:top w:val="none" w:sz="0" w:space="0" w:color="auto"/>
        <w:left w:val="none" w:sz="0" w:space="0" w:color="auto"/>
        <w:bottom w:val="none" w:sz="0" w:space="0" w:color="auto"/>
        <w:right w:val="none" w:sz="0" w:space="0" w:color="auto"/>
      </w:divBdr>
    </w:div>
    <w:div w:id="2123379648">
      <w:bodyDiv w:val="1"/>
      <w:marLeft w:val="0"/>
      <w:marRight w:val="0"/>
      <w:marTop w:val="0"/>
      <w:marBottom w:val="0"/>
      <w:divBdr>
        <w:top w:val="none" w:sz="0" w:space="0" w:color="auto"/>
        <w:left w:val="none" w:sz="0" w:space="0" w:color="auto"/>
        <w:bottom w:val="none" w:sz="0" w:space="0" w:color="auto"/>
        <w:right w:val="none" w:sz="0" w:space="0" w:color="auto"/>
      </w:divBdr>
      <w:divsChild>
        <w:div w:id="1425149049">
          <w:marLeft w:val="0"/>
          <w:marRight w:val="0"/>
          <w:marTop w:val="300"/>
          <w:marBottom w:val="0"/>
          <w:divBdr>
            <w:top w:val="none" w:sz="0" w:space="0" w:color="auto"/>
            <w:left w:val="none" w:sz="0" w:space="0" w:color="auto"/>
            <w:bottom w:val="none" w:sz="0" w:space="0" w:color="auto"/>
            <w:right w:val="none" w:sz="0" w:space="0" w:color="auto"/>
          </w:divBdr>
          <w:divsChild>
            <w:div w:id="826626293">
              <w:marLeft w:val="0"/>
              <w:marRight w:val="0"/>
              <w:marTop w:val="0"/>
              <w:marBottom w:val="0"/>
              <w:divBdr>
                <w:top w:val="none" w:sz="0" w:space="0" w:color="auto"/>
                <w:left w:val="none" w:sz="0" w:space="0" w:color="auto"/>
                <w:bottom w:val="none" w:sz="0" w:space="0" w:color="auto"/>
                <w:right w:val="none" w:sz="0" w:space="0" w:color="auto"/>
              </w:divBdr>
              <w:divsChild>
                <w:div w:id="184557435">
                  <w:marLeft w:val="0"/>
                  <w:marRight w:val="-3600"/>
                  <w:marTop w:val="0"/>
                  <w:marBottom w:val="0"/>
                  <w:divBdr>
                    <w:top w:val="none" w:sz="0" w:space="0" w:color="auto"/>
                    <w:left w:val="none" w:sz="0" w:space="0" w:color="auto"/>
                    <w:bottom w:val="none" w:sz="0" w:space="0" w:color="auto"/>
                    <w:right w:val="none" w:sz="0" w:space="0" w:color="auto"/>
                  </w:divBdr>
                  <w:divsChild>
                    <w:div w:id="1532307332">
                      <w:marLeft w:val="300"/>
                      <w:marRight w:val="4200"/>
                      <w:marTop w:val="0"/>
                      <w:marBottom w:val="540"/>
                      <w:divBdr>
                        <w:top w:val="none" w:sz="0" w:space="0" w:color="auto"/>
                        <w:left w:val="none" w:sz="0" w:space="0" w:color="auto"/>
                        <w:bottom w:val="none" w:sz="0" w:space="0" w:color="auto"/>
                        <w:right w:val="none" w:sz="0" w:space="0" w:color="auto"/>
                      </w:divBdr>
                      <w:divsChild>
                        <w:div w:id="1910995869">
                          <w:marLeft w:val="0"/>
                          <w:marRight w:val="0"/>
                          <w:marTop w:val="0"/>
                          <w:marBottom w:val="0"/>
                          <w:divBdr>
                            <w:top w:val="none" w:sz="0" w:space="0" w:color="auto"/>
                            <w:left w:val="none" w:sz="0" w:space="0" w:color="auto"/>
                            <w:bottom w:val="none" w:sz="0" w:space="0" w:color="auto"/>
                            <w:right w:val="none" w:sz="0" w:space="0" w:color="auto"/>
                          </w:divBdr>
                          <w:divsChild>
                            <w:div w:id="20622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2960">
      <w:bodyDiv w:val="1"/>
      <w:marLeft w:val="0"/>
      <w:marRight w:val="0"/>
      <w:marTop w:val="0"/>
      <w:marBottom w:val="0"/>
      <w:divBdr>
        <w:top w:val="none" w:sz="0" w:space="0" w:color="auto"/>
        <w:left w:val="none" w:sz="0" w:space="0" w:color="auto"/>
        <w:bottom w:val="none" w:sz="0" w:space="0" w:color="auto"/>
        <w:right w:val="none" w:sz="0" w:space="0" w:color="auto"/>
      </w:divBdr>
    </w:div>
    <w:div w:id="2130735763">
      <w:bodyDiv w:val="1"/>
      <w:marLeft w:val="0"/>
      <w:marRight w:val="0"/>
      <w:marTop w:val="0"/>
      <w:marBottom w:val="0"/>
      <w:divBdr>
        <w:top w:val="none" w:sz="0" w:space="0" w:color="auto"/>
        <w:left w:val="none" w:sz="0" w:space="0" w:color="auto"/>
        <w:bottom w:val="none" w:sz="0" w:space="0" w:color="auto"/>
        <w:right w:val="none" w:sz="0" w:space="0" w:color="auto"/>
      </w:divBdr>
    </w:div>
    <w:div w:id="2131246292">
      <w:bodyDiv w:val="1"/>
      <w:marLeft w:val="0"/>
      <w:marRight w:val="0"/>
      <w:marTop w:val="0"/>
      <w:marBottom w:val="0"/>
      <w:divBdr>
        <w:top w:val="none" w:sz="0" w:space="0" w:color="auto"/>
        <w:left w:val="none" w:sz="0" w:space="0" w:color="auto"/>
        <w:bottom w:val="none" w:sz="0" w:space="0" w:color="auto"/>
        <w:right w:val="none" w:sz="0" w:space="0" w:color="auto"/>
      </w:divBdr>
      <w:divsChild>
        <w:div w:id="1300459007">
          <w:marLeft w:val="0"/>
          <w:marRight w:val="0"/>
          <w:marTop w:val="0"/>
          <w:marBottom w:val="0"/>
          <w:divBdr>
            <w:top w:val="none" w:sz="0" w:space="0" w:color="auto"/>
            <w:left w:val="none" w:sz="0" w:space="0" w:color="auto"/>
            <w:bottom w:val="none" w:sz="0" w:space="0" w:color="auto"/>
            <w:right w:val="none" w:sz="0" w:space="0" w:color="auto"/>
          </w:divBdr>
          <w:divsChild>
            <w:div w:id="811336242">
              <w:marLeft w:val="0"/>
              <w:marRight w:val="0"/>
              <w:marTop w:val="0"/>
              <w:marBottom w:val="0"/>
              <w:divBdr>
                <w:top w:val="none" w:sz="0" w:space="0" w:color="auto"/>
                <w:left w:val="none" w:sz="0" w:space="0" w:color="auto"/>
                <w:bottom w:val="none" w:sz="0" w:space="0" w:color="auto"/>
                <w:right w:val="none" w:sz="0" w:space="0" w:color="auto"/>
              </w:divBdr>
              <w:divsChild>
                <w:div w:id="1916671452">
                  <w:marLeft w:val="0"/>
                  <w:marRight w:val="0"/>
                  <w:marTop w:val="0"/>
                  <w:marBottom w:val="0"/>
                  <w:divBdr>
                    <w:top w:val="none" w:sz="0" w:space="0" w:color="auto"/>
                    <w:left w:val="none" w:sz="0" w:space="0" w:color="auto"/>
                    <w:bottom w:val="none" w:sz="0" w:space="0" w:color="auto"/>
                    <w:right w:val="none" w:sz="0" w:space="0" w:color="auto"/>
                  </w:divBdr>
                  <w:divsChild>
                    <w:div w:id="1594246645">
                      <w:marLeft w:val="-300"/>
                      <w:marRight w:val="0"/>
                      <w:marTop w:val="0"/>
                      <w:marBottom w:val="0"/>
                      <w:divBdr>
                        <w:top w:val="none" w:sz="0" w:space="0" w:color="auto"/>
                        <w:left w:val="none" w:sz="0" w:space="0" w:color="auto"/>
                        <w:bottom w:val="none" w:sz="0" w:space="0" w:color="auto"/>
                        <w:right w:val="none" w:sz="0" w:space="0" w:color="auto"/>
                      </w:divBdr>
                      <w:divsChild>
                        <w:div w:id="199827674">
                          <w:marLeft w:val="0"/>
                          <w:marRight w:val="0"/>
                          <w:marTop w:val="0"/>
                          <w:marBottom w:val="0"/>
                          <w:divBdr>
                            <w:top w:val="none" w:sz="0" w:space="0" w:color="auto"/>
                            <w:left w:val="none" w:sz="0" w:space="0" w:color="auto"/>
                            <w:bottom w:val="none" w:sz="0" w:space="0" w:color="auto"/>
                            <w:right w:val="none" w:sz="0" w:space="0" w:color="auto"/>
                          </w:divBdr>
                          <w:divsChild>
                            <w:div w:id="8749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892594">
      <w:bodyDiv w:val="1"/>
      <w:marLeft w:val="0"/>
      <w:marRight w:val="0"/>
      <w:marTop w:val="0"/>
      <w:marBottom w:val="0"/>
      <w:divBdr>
        <w:top w:val="none" w:sz="0" w:space="0" w:color="auto"/>
        <w:left w:val="none" w:sz="0" w:space="0" w:color="auto"/>
        <w:bottom w:val="none" w:sz="0" w:space="0" w:color="auto"/>
        <w:right w:val="none" w:sz="0" w:space="0" w:color="auto"/>
      </w:divBdr>
    </w:div>
    <w:div w:id="2140566046">
      <w:bodyDiv w:val="1"/>
      <w:marLeft w:val="0"/>
      <w:marRight w:val="0"/>
      <w:marTop w:val="0"/>
      <w:marBottom w:val="0"/>
      <w:divBdr>
        <w:top w:val="none" w:sz="0" w:space="0" w:color="auto"/>
        <w:left w:val="none" w:sz="0" w:space="0" w:color="auto"/>
        <w:bottom w:val="none" w:sz="0" w:space="0" w:color="auto"/>
        <w:right w:val="none" w:sz="0" w:space="0" w:color="auto"/>
      </w:divBdr>
      <w:divsChild>
        <w:div w:id="794568483">
          <w:marLeft w:val="0"/>
          <w:marRight w:val="0"/>
          <w:marTop w:val="0"/>
          <w:marBottom w:val="0"/>
          <w:divBdr>
            <w:top w:val="none" w:sz="0" w:space="0" w:color="auto"/>
            <w:left w:val="none" w:sz="0" w:space="0" w:color="auto"/>
            <w:bottom w:val="none" w:sz="0" w:space="0" w:color="auto"/>
            <w:right w:val="none" w:sz="0" w:space="0" w:color="auto"/>
          </w:divBdr>
          <w:divsChild>
            <w:div w:id="459304025">
              <w:marLeft w:val="0"/>
              <w:marRight w:val="0"/>
              <w:marTop w:val="0"/>
              <w:marBottom w:val="360"/>
              <w:divBdr>
                <w:top w:val="none" w:sz="0" w:space="0" w:color="auto"/>
                <w:left w:val="none" w:sz="0" w:space="0" w:color="auto"/>
                <w:bottom w:val="none" w:sz="0" w:space="0" w:color="auto"/>
                <w:right w:val="none" w:sz="0" w:space="0" w:color="auto"/>
              </w:divBdr>
              <w:divsChild>
                <w:div w:id="5960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6246">
      <w:bodyDiv w:val="1"/>
      <w:marLeft w:val="0"/>
      <w:marRight w:val="0"/>
      <w:marTop w:val="0"/>
      <w:marBottom w:val="0"/>
      <w:divBdr>
        <w:top w:val="none" w:sz="0" w:space="0" w:color="auto"/>
        <w:left w:val="none" w:sz="0" w:space="0" w:color="auto"/>
        <w:bottom w:val="none" w:sz="0" w:space="0" w:color="auto"/>
        <w:right w:val="none" w:sz="0" w:space="0" w:color="auto"/>
      </w:divBdr>
    </w:div>
    <w:div w:id="2145845901">
      <w:bodyDiv w:val="1"/>
      <w:marLeft w:val="0"/>
      <w:marRight w:val="0"/>
      <w:marTop w:val="0"/>
      <w:marBottom w:val="0"/>
      <w:divBdr>
        <w:top w:val="none" w:sz="0" w:space="0" w:color="auto"/>
        <w:left w:val="none" w:sz="0" w:space="0" w:color="auto"/>
        <w:bottom w:val="none" w:sz="0" w:space="0" w:color="auto"/>
        <w:right w:val="none" w:sz="0" w:space="0" w:color="auto"/>
      </w:divBdr>
      <w:divsChild>
        <w:div w:id="1638805180">
          <w:marLeft w:val="0"/>
          <w:marRight w:val="0"/>
          <w:marTop w:val="0"/>
          <w:marBottom w:val="0"/>
          <w:divBdr>
            <w:top w:val="none" w:sz="0" w:space="0" w:color="auto"/>
            <w:left w:val="none" w:sz="0" w:space="0" w:color="auto"/>
            <w:bottom w:val="none" w:sz="0" w:space="0" w:color="auto"/>
            <w:right w:val="none" w:sz="0" w:space="0" w:color="auto"/>
          </w:divBdr>
          <w:divsChild>
            <w:div w:id="1291790528">
              <w:marLeft w:val="0"/>
              <w:marRight w:val="0"/>
              <w:marTop w:val="0"/>
              <w:marBottom w:val="0"/>
              <w:divBdr>
                <w:top w:val="none" w:sz="0" w:space="0" w:color="auto"/>
                <w:left w:val="none" w:sz="0" w:space="0" w:color="auto"/>
                <w:bottom w:val="none" w:sz="0" w:space="0" w:color="auto"/>
                <w:right w:val="none" w:sz="0" w:space="0" w:color="auto"/>
              </w:divBdr>
              <w:divsChild>
                <w:div w:id="622157886">
                  <w:marLeft w:val="0"/>
                  <w:marRight w:val="0"/>
                  <w:marTop w:val="0"/>
                  <w:marBottom w:val="0"/>
                  <w:divBdr>
                    <w:top w:val="none" w:sz="0" w:space="0" w:color="auto"/>
                    <w:left w:val="none" w:sz="0" w:space="0" w:color="auto"/>
                    <w:bottom w:val="none" w:sz="0" w:space="0" w:color="auto"/>
                    <w:right w:val="none" w:sz="0" w:space="0" w:color="auto"/>
                  </w:divBdr>
                  <w:divsChild>
                    <w:div w:id="1554384841">
                      <w:marLeft w:val="0"/>
                      <w:marRight w:val="0"/>
                      <w:marTop w:val="0"/>
                      <w:marBottom w:val="0"/>
                      <w:divBdr>
                        <w:top w:val="none" w:sz="0" w:space="0" w:color="auto"/>
                        <w:left w:val="none" w:sz="0" w:space="0" w:color="auto"/>
                        <w:bottom w:val="none" w:sz="0" w:space="0" w:color="auto"/>
                        <w:right w:val="none" w:sz="0" w:space="0" w:color="auto"/>
                      </w:divBdr>
                      <w:divsChild>
                        <w:div w:id="1643734039">
                          <w:marLeft w:val="0"/>
                          <w:marRight w:val="0"/>
                          <w:marTop w:val="0"/>
                          <w:marBottom w:val="0"/>
                          <w:divBdr>
                            <w:top w:val="none" w:sz="0" w:space="0" w:color="auto"/>
                            <w:left w:val="none" w:sz="0" w:space="0" w:color="auto"/>
                            <w:bottom w:val="none" w:sz="0" w:space="0" w:color="auto"/>
                            <w:right w:val="none" w:sz="0" w:space="0" w:color="auto"/>
                          </w:divBdr>
                          <w:divsChild>
                            <w:div w:id="232588481">
                              <w:marLeft w:val="0"/>
                              <w:marRight w:val="0"/>
                              <w:marTop w:val="0"/>
                              <w:marBottom w:val="0"/>
                              <w:divBdr>
                                <w:top w:val="none" w:sz="0" w:space="0" w:color="auto"/>
                                <w:left w:val="none" w:sz="0" w:space="0" w:color="auto"/>
                                <w:bottom w:val="none" w:sz="0" w:space="0" w:color="auto"/>
                                <w:right w:val="none" w:sz="0" w:space="0" w:color="auto"/>
                              </w:divBdr>
                              <w:divsChild>
                                <w:div w:id="16597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riendsofthelakedistrict.org.uk/why-landscape-matters" TargetMode="External"/><Relationship Id="rId117" Type="http://schemas.openxmlformats.org/officeDocument/2006/relationships/hyperlink" Target="http://lichfields.uk/media/3327/housing-need_september-2017.pdf" TargetMode="External"/><Relationship Id="rId21" Type="http://schemas.openxmlformats.org/officeDocument/2006/relationships/hyperlink" Target="https://www.sciencealert.com/pollution-kills-9-million-people-each-year" TargetMode="External"/><Relationship Id="rId42" Type="http://schemas.openxmlformats.org/officeDocument/2006/relationships/hyperlink" Target="http://www.irena.org/News/Description.aspx?NType=A&amp;mnu=cat&amp;PriMenuID=16&amp;CatID=84&amp;News_ID=1501" TargetMode="External"/><Relationship Id="rId47" Type="http://schemas.openxmlformats.org/officeDocument/2006/relationships/hyperlink" Target="https://www.nao.org.uk/report/carbon-capture-and-storage-the-second-competition-for-government-support/" TargetMode="External"/><Relationship Id="rId63" Type="http://schemas.openxmlformats.org/officeDocument/2006/relationships/hyperlink" Target="http://www.cpre.org.uk/magazine/opinion/item/4674-where-has-our-affordable-housing-gone" TargetMode="External"/><Relationship Id="rId68" Type="http://schemas.openxmlformats.org/officeDocument/2006/relationships/hyperlink" Target="https://www.gov.uk/government/publications/compulsory-purchase-process-and-the-crichel-down-rules-guidance" TargetMode="External"/><Relationship Id="rId84" Type="http://schemas.openxmlformats.org/officeDocument/2006/relationships/hyperlink" Target="https://www.gov.uk/government/publications/clean-growth-strategy" TargetMode="External"/><Relationship Id="rId89" Type="http://schemas.openxmlformats.org/officeDocument/2006/relationships/hyperlink" Target="page_briefing_Link_July_2017_FINAL" TargetMode="External"/><Relationship Id="rId112" Type="http://schemas.openxmlformats.org/officeDocument/2006/relationships/hyperlink" Target="http://futureofparks.leeds.ac.uk/wp-content/uploads/sites/26/2017/09/Report-Future-of-Public-Parks-Policy-Practice-and-Research-13-July-2017.pdf" TargetMode="External"/><Relationship Id="rId133" Type="http://schemas.openxmlformats.org/officeDocument/2006/relationships/hyperlink" Target="mailto:andyyuille@gmail.com" TargetMode="External"/><Relationship Id="rId16" Type="http://schemas.openxmlformats.org/officeDocument/2006/relationships/hyperlink" Target="http://www.bbc.co.uk/news/uk-scotland-scotland-politics-41484153" TargetMode="External"/><Relationship Id="rId107" Type="http://schemas.openxmlformats.org/officeDocument/2006/relationships/hyperlink" Target="https://mainstreaminggreeninfrastructure.com/project.php" TargetMode="External"/><Relationship Id="rId11" Type="http://schemas.openxmlformats.org/officeDocument/2006/relationships/hyperlink" Target="https://www.foe.co.uk/who-we-are/judicial-review-win-how-we-stopped-government-pricing-people-out-taking-it-court?utm_source=Friends+of+the+Earth+Communications&amp;utm_campaign=a818acac81-LM1709032&amp;utm_medium=email&amp;utm_term=0_383af65c6b-a818acac81-20757677" TargetMode="External"/><Relationship Id="rId32" Type="http://schemas.openxmlformats.org/officeDocument/2006/relationships/hyperlink" Target="https://www.parliament.uk/business/committees/committees-a-z/commons-select/environmental-audit-committee/inquiries/parliament-2015/future-of-the-natural-environment-after-the-eu-referendum-16-17/" TargetMode="External"/><Relationship Id="rId37" Type="http://schemas.openxmlformats.org/officeDocument/2006/relationships/hyperlink" Target="https://unearthed.greenpeace.org/2017/09/25/keir-starmer-labour-brexit-donald-trump/?utm_medium=email&amp;utm_source=gpeace&amp;utm_content=8+-+Keir+Starmer+Governmentrsquos+Brexit+pla&amp;utm_campaign=weekly&amp;source=weekly" TargetMode="External"/><Relationship Id="rId53" Type="http://schemas.openxmlformats.org/officeDocument/2006/relationships/hyperlink" Target="https://acp.planninginspectorate.gov.uk/ViewCase.aspx?caseid=3172575" TargetMode="External"/><Relationship Id="rId58" Type="http://schemas.openxmlformats.org/officeDocument/2006/relationships/hyperlink" Target="https://www.planningresource.co.uk/article/1445942/housing-need-formula-reveals-delivery-test-may-bite" TargetMode="External"/><Relationship Id="rId74" Type="http://schemas.openxmlformats.org/officeDocument/2006/relationships/hyperlink" Target="http://www.northernpowerhousepartnership.co.uk/publications/powerhouse-2050-transforming-the-north/" TargetMode="External"/><Relationship Id="rId79" Type="http://schemas.openxmlformats.org/officeDocument/2006/relationships/hyperlink" Target="https://andrewlainton.wordpress.com/2017/10/16/does-the-national-infrastructure-commission-have-a-blindspot-on-railfreight-stephenjoseph7-andrew_adonis/" TargetMode="External"/><Relationship Id="rId102" Type="http://schemas.openxmlformats.org/officeDocument/2006/relationships/hyperlink" Target="http://www.wildaboutgardensweek.org.uk/home" TargetMode="External"/><Relationship Id="rId123" Type="http://schemas.openxmlformats.org/officeDocument/2006/relationships/hyperlink" Target="https://www.cpre.org.uk/media-centre/latest-news-releases/item/4693-deposit-refund-system-could-save-councils-35-million-a-year" TargetMode="External"/><Relationship Id="rId128" Type="http://schemas.openxmlformats.org/officeDocument/2006/relationships/hyperlink" Target="https://www.tpexpress.co.uk/about-us/community/transform-grants" TargetMode="External"/><Relationship Id="rId5" Type="http://schemas.openxmlformats.org/officeDocument/2006/relationships/footnotes" Target="footnotes.xml"/><Relationship Id="rId90" Type="http://schemas.openxmlformats.org/officeDocument/2006/relationships/hyperlink" Target="http://www.cpre.org.uk/media-centre/latest-news-releases/item/4675-the-wrong-homes-in-the-wrong-places" TargetMode="External"/><Relationship Id="rId95" Type="http://schemas.openxmlformats.org/officeDocument/2006/relationships/hyperlink" Target="mailto:jlamb@lancswt.org.uk" TargetMode="External"/><Relationship Id="rId14" Type="http://schemas.openxmlformats.org/officeDocument/2006/relationships/hyperlink" Target="http://www.pbl.nl/en/trends-in-global-co2-emissions" TargetMode="External"/><Relationship Id="rId22" Type="http://schemas.openxmlformats.org/officeDocument/2006/relationships/hyperlink" Target="https://uk-air.defra.gov.uk/assets/documents/annualreport/air_pollution_uk_2016_issue_1.pdf" TargetMode="External"/><Relationship Id="rId27" Type="http://schemas.openxmlformats.org/officeDocument/2006/relationships/hyperlink" Target="https://friendsofthelakedistrict.us4.list-manage.com/track/click?u=e7138cf6ade46f8ea45145bba&amp;id=df4544f73d&amp;e=a859bd1fff" TargetMode="External"/><Relationship Id="rId30" Type="http://schemas.openxmlformats.org/officeDocument/2006/relationships/hyperlink" Target="https://www.youtube.com/watch?v=xaEsmHgROUs&amp;feature=youtu.be&amp;utm_source=Friends+of+the+Earth+Communications&amp;utm_campaign=a818acac81-LM1709032&amp;utm_medium=email&amp;utm_term=0_383af65c6b-a818acac81-20757677" TargetMode="External"/><Relationship Id="rId35" Type="http://schemas.openxmlformats.org/officeDocument/2006/relationships/hyperlink" Target="&#8226;%09https:/www.find.net/environment/2017/Oct/06/britain-s-wildlife-needs-urgent-new-protections-ahead-of-brexit-say-mps/20a263a97b6f2c6f" TargetMode="External"/><Relationship Id="rId43" Type="http://schemas.openxmlformats.org/officeDocument/2006/relationships/hyperlink" Target="https://www.gov.uk/government/statistics/total-energy-section-1-energy-trends" TargetMode="External"/><Relationship Id="rId48" Type="http://schemas.openxmlformats.org/officeDocument/2006/relationships/hyperlink" Target="https://www.edie.net/news/10/Government-makes--557m-available-for-new-renewables-projects/?utm_source=dailynewsletter,%20edie%20daily%20newsletter&amp;utm_medium=email,%20email&amp;utm_content=news&amp;utm_campaign=dailynewsletter,%20b3d1e9595f-dailynewsletter" TargetMode="External"/><Relationship Id="rId56" Type="http://schemas.openxmlformats.org/officeDocument/2006/relationships/hyperlink" Target="http://www.indigoplanning.com/Uploadfile/f81f00e562b8485999f4692712f79aab.pdf" TargetMode="External"/><Relationship Id="rId64" Type="http://schemas.openxmlformats.org/officeDocument/2006/relationships/hyperlink" Target="http://www.rsnonline.org.uk/analysis/rural-homelessness-%E2%80%93-an-invisible-issue" TargetMode="External"/><Relationship Id="rId69" Type="http://schemas.openxmlformats.org/officeDocument/2006/relationships/hyperlink" Target="http://www.cpre.org.uk/media-centre/latest-news-releases/item/4682-public-has-little-faith-in-government-to-build-right-homes-in-right-places?utm_medium=email&amp;utm_source=engagingnetworks&amp;utm_campaign=campaigns-update-oct-2017-nonmembers&amp;utm_content=Campaigns+Update+2017+Oct+-+non+members" TargetMode="External"/><Relationship Id="rId77" Type="http://schemas.openxmlformats.org/officeDocument/2006/relationships/hyperlink" Target="http://www.cityam.com/274331/londons-gbp10-t-charge-starts-today-everything-you-need" TargetMode="External"/><Relationship Id="rId100" Type="http://schemas.openxmlformats.org/officeDocument/2006/relationships/hyperlink" Target="https://www.eventbrite.co.uk/e/coastal-futures-2018-tickets-37243303724?utm_term=eventurl_text" TargetMode="External"/><Relationship Id="rId105" Type="http://schemas.openxmlformats.org/officeDocument/2006/relationships/hyperlink" Target="http://freshwaterhabitats.org.uk/projects/clean-water/take-part/" TargetMode="External"/><Relationship Id="rId113" Type="http://schemas.openxmlformats.org/officeDocument/2006/relationships/hyperlink" Target="https://www.gov.uk/government/news/government-pledges-500000-for-new-action-group-to-grow-future-of-public-parks" TargetMode="External"/><Relationship Id="rId118" Type="http://schemas.openxmlformats.org/officeDocument/2006/relationships/hyperlink" Target="http://www.cpre.org.uk/media-centre/sound-bites/item/4673-cpre-comment-on-housing-consultation-launch" TargetMode="External"/><Relationship Id="rId126" Type="http://schemas.openxmlformats.org/officeDocument/2006/relationships/hyperlink" Target="mailto:WaterSupplyNPS@defra.gsi.gov.uk" TargetMode="External"/><Relationship Id="rId134" Type="http://schemas.openxmlformats.org/officeDocument/2006/relationships/hyperlink" Target="mailto:warren.escadale@vsnw.org.uk" TargetMode="External"/><Relationship Id="rId8" Type="http://schemas.openxmlformats.org/officeDocument/2006/relationships/image" Target="media/image2.jpeg"/><Relationship Id="rId51" Type="http://schemas.openxmlformats.org/officeDocument/2006/relationships/hyperlink" Target="http://www.bbc.co.uk/news/uk-england-merseyside-41517469" TargetMode="External"/><Relationship Id="rId72" Type="http://schemas.openxmlformats.org/officeDocument/2006/relationships/hyperlink" Target="https://www.theguardian.com/politics/2017/sep/29/northern-powerhouse-back-on-theresa-mays-agenda" TargetMode="External"/><Relationship Id="rId80" Type="http://schemas.openxmlformats.org/officeDocument/2006/relationships/hyperlink" Target="https://www.placenorthwest.co.uk/news/underground-northern-powerhouse-rail-station-proposed-for-piccadilly/" TargetMode="External"/><Relationship Id="rId85" Type="http://schemas.openxmlformats.org/officeDocument/2006/relationships/hyperlink" Target="https://www.edie.net/news/11/UK-fifth-carbon-budget-Government-sets-ambitious-energy-reductions-for-2032/" TargetMode="External"/><Relationship Id="rId93" Type="http://schemas.openxmlformats.org/officeDocument/2006/relationships/hyperlink" Target="https://www.wcl.org.uk/sustainable-farming-and-land-management.asp" TargetMode="External"/><Relationship Id="rId98" Type="http://schemas.openxmlformats.org/officeDocument/2006/relationships/hyperlink" Target="https://ecosystemsknowledge.webex.com/mw3200/mywebex/default.do?nomenu=true&amp;siteurl=ecosystemsknowledge&amp;service=6&amp;rnd=0.07132319518434715&amp;main_url=https%3A%2F%2Fecosystemsknowledge.webex.com%2Fec3200%2Feventcenter%2Fevent%2FeventAction.do%3FtheAction%3Ddetail%26%26%26EMK%3D4832534b000000040f447511fa2f7f76b0af9bfb49d958e5f1a9b5fed2c162fa6517136db398b89a%26siteurl%3Decosystemsknowledge%26confViewID%3D71271799966402879%26encryptTicket%3DSDJTSwAAAAR2hwsRt9UAEalJhBzEkUkXNeWL18m4C52UXuZ_y9wfMA2%26" TargetMode="External"/><Relationship Id="rId121" Type="http://schemas.openxmlformats.org/officeDocument/2006/relationships/hyperlink" Target="https://www.nic.org.uk/news/adonis-tackle-the-three-cs-and-deliver-world-class-infrastructure/" TargetMode="External"/><Relationship Id="rId3" Type="http://schemas.openxmlformats.org/officeDocument/2006/relationships/settings" Target="settings.xml"/><Relationship Id="rId12" Type="http://schemas.openxmlformats.org/officeDocument/2006/relationships/hyperlink" Target="https://www.out-law.com/en/articles/2017/september/environmental-ngos-win-judicial-review-over-aarhus-costs-cap-rules/" TargetMode="External"/><Relationship Id="rId17" Type="http://schemas.openxmlformats.org/officeDocument/2006/relationships/hyperlink" Target="http://www.bbc.co.uk/news/uk-wales-politics-41489253" TargetMode="External"/><Relationship Id="rId25" Type="http://schemas.openxmlformats.org/officeDocument/2006/relationships/hyperlink" Target="https://www.clientearth.org/poisoned-playgrounds/" TargetMode="External"/><Relationship Id="rId33" Type="http://schemas.openxmlformats.org/officeDocument/2006/relationships/hyperlink" Target="https://theconversation.com/four-green-lines-for-brexit-negotiators-looking-to-protect-the-environment-70839" TargetMode="External"/><Relationship Id="rId38" Type="http://schemas.openxmlformats.org/officeDocument/2006/relationships/hyperlink" Target="https://www.theguardian.com/politics/2017/oct/16/chris-graylings-claims-that-uk-can-grow-more-dismissed-as-tripe" TargetMode="External"/><Relationship Id="rId46" Type="http://schemas.openxmlformats.org/officeDocument/2006/relationships/hyperlink" Target="https://www.globalccsinstitute.com/news/institute-updates/new-research-makes-compelling-base-case-ccs-uk" TargetMode="External"/><Relationship Id="rId59" Type="http://schemas.openxmlformats.org/officeDocument/2006/relationships/hyperlink" Target="https://www.greatermanchester-ca.gov.uk/news/article/193/publics_feedback_to_shape_next_steps_in_jobs_and_homes_plan" TargetMode="External"/><Relationship Id="rId67" Type="http://schemas.openxmlformats.org/officeDocument/2006/relationships/hyperlink" Target="https://www.gov.uk/government/statistical-data-sets/structure-of-the-agricultural-industry-in-england-and-the-uk-at-june" TargetMode="External"/><Relationship Id="rId103" Type="http://schemas.openxmlformats.org/officeDocument/2006/relationships/hyperlink" Target="http://www.wildaboutgardensweek.org.uk/downloads" TargetMode="External"/><Relationship Id="rId108" Type="http://schemas.openxmlformats.org/officeDocument/2006/relationships/hyperlink" Target="https://www.wcl.org.uk/docs/WCL_brownfield_register_guidance_final.pdf" TargetMode="External"/><Relationship Id="rId116" Type="http://schemas.openxmlformats.org/officeDocument/2006/relationships/hyperlink" Target="http://andybodders.co.uk/wp-content/uploads/2017/09/CPRE_SE_eBulletin_October_2017_Housing_Need.pdf" TargetMode="External"/><Relationship Id="rId124" Type="http://schemas.openxmlformats.org/officeDocument/2006/relationships/hyperlink" Target="https://www.gov.uk/government/news/views-sought-on-reward-and-return-schemes-for-drinks-containers" TargetMode="External"/><Relationship Id="rId129" Type="http://schemas.openxmlformats.org/officeDocument/2006/relationships/hyperlink" Target="https://www.biglotteryfund.org.uk/global-content/programmes/england/place-based-social-action" TargetMode="External"/><Relationship Id="rId20" Type="http://schemas.openxmlformats.org/officeDocument/2006/relationships/hyperlink" Target="https://www.euractiv.com/section/air-pollution/news/pollution-racks-up-9-million-deaths-a-year-worldwide/" TargetMode="External"/><Relationship Id="rId41" Type="http://schemas.openxmlformats.org/officeDocument/2006/relationships/hyperlink" Target="https://www.edie.net/news/10/Time-to-shine--Solar-power-is-fastest-growing-source-of-new-energy/?utm_source=dailynewsletter,%20edie%20daily%20newsletter&amp;utm_medium=email,%20email&amp;utm_content=news&amp;utm_campaign=dailynewsletter,%20c23c3a4693-dailynewsletter" TargetMode="External"/><Relationship Id="rId54" Type="http://schemas.openxmlformats.org/officeDocument/2006/relationships/hyperlink" Target="https://acp.planninginspectorate.gov.uk/ViewCase.aspx?caseid=3173352" TargetMode="External"/><Relationship Id="rId62" Type="http://schemas.openxmlformats.org/officeDocument/2006/relationships/hyperlink" Target="https://www.thetimes.co.uk/edition/news/affordable-homes-shortage-blights-the-countryside-lh89pvlxw" TargetMode="External"/><Relationship Id="rId70" Type="http://schemas.openxmlformats.org/officeDocument/2006/relationships/hyperlink" Target="http://www.railtechnologymagazine.com/HS2/grayling-commits-5m-to-install-digital-signalling-on-transpennine-route/183225" TargetMode="External"/><Relationship Id="rId75" Type="http://schemas.openxmlformats.org/officeDocument/2006/relationships/hyperlink" Target="https://www.theplanner.co.uk/news/chancellor-promises-%C2%A3400m-northern-powerhouse-transport-investment?utm_source=Adestra&amp;utm_medium=email&amp;utm_term=" TargetMode="External"/><Relationship Id="rId83" Type="http://schemas.openxmlformats.org/officeDocument/2006/relationships/hyperlink" Target="https://www.placenorthwest.co.uk/news/manchester-to-preston-rail-electrification-hit-by-delay/" TargetMode="External"/><Relationship Id="rId88" Type="http://schemas.openxmlformats.org/officeDocument/2006/relationships/hyperlink" Target="https://www.gov.uk/government/publications/natural-capital-committee-advice-on-governments-25-year-environment-plan" TargetMode="External"/><Relationship Id="rId91" Type="http://schemas.openxmlformats.org/officeDocument/2006/relationships/hyperlink" Target="https://www.nationaltrust.org.uk/stories/why-do-places-mean-so-much" TargetMode="External"/><Relationship Id="rId96" Type="http://schemas.openxmlformats.org/officeDocument/2006/relationships/hyperlink" Target="https://www.theguardian.com/society/2017/oct/06/inner-city-living-makes-for-healthier-happier-people-study-finds" TargetMode="External"/><Relationship Id="rId111" Type="http://schemas.openxmlformats.org/officeDocument/2006/relationships/hyperlink" Target="https://www.edie.net/news/11/Autumn-conference-round-up--What-did-the-main-parties-say-about-the-green-economy-/?utm_source=dailynewsletter,%20edie%20daily%20newsletter&amp;utm_medium=email,%20email&amp;utm_content=news&amp;utm_campaign=dailynewsletter,%20dc9da71b59-dailynewsletter" TargetMode="External"/><Relationship Id="rId13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theguardian.com/environment/2017/sep/28/global-carbon-emissions-stood-still-in-2016-offering-climate-hope?utm_medium=email&amp;utm_source=gpeace&amp;utm_content=8+-+Global+CO2+emissions+stayed+flat+in+2016&amp;utm_campaign=daily&amp;source=daily" TargetMode="External"/><Relationship Id="rId23" Type="http://schemas.openxmlformats.org/officeDocument/2006/relationships/hyperlink" Target="https://www.clientearth.org/missed-air-quality-targets-hits-new-high-clientearth-mulls-fresh-legal-action/" TargetMode="External"/><Relationship Id="rId28" Type="http://schemas.openxmlformats.org/officeDocument/2006/relationships/hyperlink" Target="https://www.youtube.com/watch?v=xaEsmHgROUs&amp;feature=youtu.be&amp;utm_source=Friends+of+the+Earth+Communications&amp;utm_campaign=a818acac81-LM1709032&amp;utm_medium=email&amp;utm_term=0_383af65c6b-a818acac81-20757677" TargetMode="External"/><Relationship Id="rId36" Type="http://schemas.openxmlformats.org/officeDocument/2006/relationships/hyperlink" Target="https://www.theguardian.com/environment/2017/oct/17/uk-withdrawal-bill-rips-the-heart-out-of-environmental-law-say-campaigners" TargetMode="External"/><Relationship Id="rId49" Type="http://schemas.openxmlformats.org/officeDocument/2006/relationships/hyperlink" Target="https://news.nationalgeographic.com/2017/10/wind-farm-renewable-energy-scotland-video-spd/" TargetMode="External"/><Relationship Id="rId57" Type="http://schemas.openxmlformats.org/officeDocument/2006/relationships/hyperlink" Target="http://www.bailii.org/ew/cases/EWHC/Admin/2016/2973.html" TargetMode="External"/><Relationship Id="rId106" Type="http://schemas.openxmlformats.org/officeDocument/2006/relationships/hyperlink" Target="https://mainstreaminggreeninfrastructure.com/index.php" TargetMode="External"/><Relationship Id="rId114" Type="http://schemas.openxmlformats.org/officeDocument/2006/relationships/hyperlink" Target="http://r20.rs6.net/tn.jsp?f=00137aa4rrUwNNGig7VYbNRrDh6YG72DWQfPJIEYcLZ9sNNMvN3nHIvwIaoTKGw2T8UuS9W5XPNunrGtsOKkdoINvaEP3RgdfCb3Fcv3MDDrVQndARHiMOhZXw3q_iRKJisR4GbP9IhrrFZrAmf7y7hJbEVex_nbXs9MFgJvBQm0Ng91XeCTf_PYS-HJa7KHe2MSbKnZVOHX97Zb7G40JSnMGFcHD-Y_pSCz5bV2wLkwsCTcZJFAw7koRxeD38qaq6GqrDliYcRBLBYaNvK9vDfww==&amp;c=pQNKWAmavyYAsSrpO_TR8m1HdPirQIycepQl4LPZ6BzOGJo2tyUmYA==&amp;ch=GptqQxTSt9GRc7y5u3QxgS21AYvzcKsTJw5UxJiIbkoYODxVJ7tknA==" TargetMode="External"/><Relationship Id="rId119" Type="http://schemas.openxmlformats.org/officeDocument/2006/relationships/hyperlink" Target="http://www.planningofficers.org.uk/Planning-Officers-Society-News/Questions-raised-over-robustness-of-housing-need-methodology_598.htm" TargetMode="External"/><Relationship Id="rId127" Type="http://schemas.openxmlformats.org/officeDocument/2006/relationships/hyperlink" Target="https://www.ageing-better.org.uk/news/drive-increase-volunteering-community-activity-people-50/" TargetMode="External"/><Relationship Id="rId10" Type="http://schemas.openxmlformats.org/officeDocument/2006/relationships/hyperlink" Target="https://www.vsnw.org.uk/green-bullet" TargetMode="External"/><Relationship Id="rId31" Type="http://schemas.openxmlformats.org/officeDocument/2006/relationships/hyperlink" Target="http://www.bbc.co.uk/news/science-environment-41512791" TargetMode="External"/><Relationship Id="rId44" Type="http://schemas.openxmlformats.org/officeDocument/2006/relationships/hyperlink" Target="http://www.bbc.co.uk/news/business-41397133" TargetMode="External"/><Relationship Id="rId52" Type="http://schemas.openxmlformats.org/officeDocument/2006/relationships/hyperlink" Target="https://drillordrop.com/2017/10/05/campaigners-vow-to-fight-fracking-as-igas-announces-new-plans-for-cheshire/" TargetMode="External"/><Relationship Id="rId60" Type="http://schemas.openxmlformats.org/officeDocument/2006/relationships/hyperlink" Target="https://www.greatermanchester-ca.gov.uk/gmsf" TargetMode="External"/><Relationship Id="rId65" Type="http://schemas.openxmlformats.org/officeDocument/2006/relationships/hyperlink" Target="http://www.bbc.co.uk/news/uk-england-berkshire-41510860" TargetMode="External"/><Relationship Id="rId73" Type="http://schemas.openxmlformats.org/officeDocument/2006/relationships/hyperlink" Target="https://www.placenorthwest.co.uk/news/northern-powerhouse-success-a-top-priority-says-pm/" TargetMode="External"/><Relationship Id="rId78" Type="http://schemas.openxmlformats.org/officeDocument/2006/relationships/hyperlink" Target="https://www.oxford.gov.uk/news/article/553/city_and_county_councils_propose_historic_reduction_in_oxford_s_air_pollution_with_world_s_first_zero_emission_zone" TargetMode="External"/><Relationship Id="rId81" Type="http://schemas.openxmlformats.org/officeDocument/2006/relationships/hyperlink" Target="https://www.placenorthwest.co.uk/news/metrolink-least-used-mode-of-transport-by-commuters/" TargetMode="External"/><Relationship Id="rId86" Type="http://schemas.openxmlformats.org/officeDocument/2006/relationships/hyperlink" Target="https://www.edie.net/news/11/From-CCS-to-zero-waste--Clean-Growth-Strategy-to-slash-emissions-and-boost-economic-growth/?utm_source=dailynewsletter,%20edie%20daily%20newsletter&amp;utm_medium=email,%20email&amp;utm_content=news&amp;utm_campaign=dailynewsletter,%20e6f9333bce-dailynewsletter" TargetMode="External"/><Relationship Id="rId94" Type="http://schemas.openxmlformats.org/officeDocument/2006/relationships/hyperlink" Target="mailto:admin@carnegiepublishing.com" TargetMode="External"/><Relationship Id="rId99" Type="http://schemas.openxmlformats.org/officeDocument/2006/relationships/hyperlink" Target="http://cmscoms.us1.list-manage.com/track/click?u=a477eb8cd0fd95c25563618a1&amp;id=062eaaf622&amp;e=1499899e4a" TargetMode="External"/><Relationship Id="rId101" Type="http://schemas.openxmlformats.org/officeDocument/2006/relationships/hyperlink" Target="http://cheshirewildlifetrust.cmail20.com/t/r-l-jlkkuhud-ktdiujitul-b/" TargetMode="External"/><Relationship Id="rId122" Type="http://schemas.openxmlformats.org/officeDocument/2006/relationships/hyperlink" Target="https://www.wcl.org.uk/tackling-ocean-plastics-why-we-need-a-deposit-return-scheme.asp" TargetMode="External"/><Relationship Id="rId130" Type="http://schemas.openxmlformats.org/officeDocument/2006/relationships/hyperlink" Target="https://mfip.org.uk/2016/12/06/funding-for-charities-to-develop-an-effective-web-presence-uk/"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dyyuille@gmail.com" TargetMode="External"/><Relationship Id="rId13" Type="http://schemas.openxmlformats.org/officeDocument/2006/relationships/hyperlink" Target="https://www.wwf.org.uk/updates/tens-billions-pounds-be-lost-uk-economy-due-extreme-weather-wwf-report-warns-0" TargetMode="External"/><Relationship Id="rId18" Type="http://schemas.openxmlformats.org/officeDocument/2006/relationships/hyperlink" Target="http://www.belfasttelegraph.co.uk/news/northern-ireland/fracking-banned-in-northern-ireland-for-the-first-time-31564424.html" TargetMode="External"/><Relationship Id="rId39" Type="http://schemas.openxmlformats.org/officeDocument/2006/relationships/hyperlink" Target="http://www.keithtaylormep.org.uk/2017/10/12/green-meps-brexit-means-clean-growth-strategy-not-worth-paper-its-printed-on/" TargetMode="External"/><Relationship Id="rId109" Type="http://schemas.openxmlformats.org/officeDocument/2006/relationships/hyperlink" Target="https://www.wcl.org.uk/ngos-call-for-wildlife-havens-to-be-protected-from-new-development.asp" TargetMode="External"/><Relationship Id="rId34" Type="http://schemas.openxmlformats.org/officeDocument/2006/relationships/hyperlink" Target="http://greeneruk.org/" TargetMode="External"/><Relationship Id="rId50" Type="http://schemas.openxmlformats.org/officeDocument/2006/relationships/hyperlink" Target="https://www.greatermanchester-ca.gov.uk/news/article/208/greater_manchester_launches_pioneering_green_energy_campaign" TargetMode="External"/><Relationship Id="rId55" Type="http://schemas.openxmlformats.org/officeDocument/2006/relationships/hyperlink" Target="https://cornerstonebarristers.com/news/double-hat-trick-valued-landscapes/" TargetMode="External"/><Relationship Id="rId76" Type="http://schemas.openxmlformats.org/officeDocument/2006/relationships/hyperlink" Target="http://www.bbc.co.uk/news/uk-england-london-41695116" TargetMode="External"/><Relationship Id="rId97" Type="http://schemas.openxmlformats.org/officeDocument/2006/relationships/hyperlink" Target="http://www.eebconference.eu/" TargetMode="External"/><Relationship Id="rId104" Type="http://schemas.openxmlformats.org/officeDocument/2006/relationships/hyperlink" Target="http://www.cheshirewildlifetrust.org.uk/mywildlifegarden" TargetMode="External"/><Relationship Id="rId120" Type="http://schemas.openxmlformats.org/officeDocument/2006/relationships/hyperlink" Target="https://www.nic.org.uk/publications/congestion-capacity-carbon-priorities-for-national-infrastructure/" TargetMode="External"/><Relationship Id="rId125" Type="http://schemas.openxmlformats.org/officeDocument/2006/relationships/hyperlink" Target="https://www.thewaterreport.co.uk/single-post/2017/09/03/DEFRA-to-begin-engaging-on-water-resources-NPS" TargetMode="External"/><Relationship Id="rId7" Type="http://schemas.openxmlformats.org/officeDocument/2006/relationships/image" Target="media/image1.jpeg"/><Relationship Id="rId71" Type="http://schemas.openxmlformats.org/officeDocument/2006/relationships/hyperlink" Target="http://www.railtechnologymagazine.com/Rail-News/digital-rail-and-new-lines-must-not-be-mutually-exclusive-in-transpennine-route" TargetMode="External"/><Relationship Id="rId92" Type="http://schemas.openxmlformats.org/officeDocument/2006/relationships/hyperlink" Target="http://cheshirewildlifetrust.cmail20.com/t/r-l-jlkyhrkk-ktiluldhw-b/" TargetMode="External"/><Relationship Id="rId2" Type="http://schemas.openxmlformats.org/officeDocument/2006/relationships/styles" Target="styles.xml"/><Relationship Id="rId29" Type="http://schemas.openxmlformats.org/officeDocument/2006/relationships/hyperlink" Target="http://www.livingplanetindex.org/projects?main_page_project=AboutTheIndex&amp;home_flag=1" TargetMode="External"/><Relationship Id="rId24" Type="http://schemas.openxmlformats.org/officeDocument/2006/relationships/hyperlink" Target="https://www.theguardian.com/environment/2017/jul/26/governments-air-quality-plan-is-cynical-headline-grabbing-say-critics" TargetMode="External"/><Relationship Id="rId40" Type="http://schemas.openxmlformats.org/officeDocument/2006/relationships/hyperlink" Target="https://theenergyst.com/anesco-opens-subsidy-free-solar-farm-with-battery-storage/" TargetMode="External"/><Relationship Id="rId45" Type="http://schemas.openxmlformats.org/officeDocument/2006/relationships/hyperlink" Target="https://drillordrop.com/2017/09/05/cuadrilla-breached-environmental-controls-at-lancs-fracking-site-official-documents-reveal/" TargetMode="External"/><Relationship Id="rId66" Type="http://schemas.openxmlformats.org/officeDocument/2006/relationships/hyperlink" Target="https://www.gov.uk/government/uploads/system/uploads/attachment_data/file/642684/Green_Belt_Statistics_England_2016-17.pdf" TargetMode="External"/><Relationship Id="rId87" Type="http://schemas.openxmlformats.org/officeDocument/2006/relationships/hyperlink" Target="https://www.edie.net/news/11/Reaction-round-up--What-does-the-green-economy-make-of-the-Clean-Growth-Strategy-/?utm_source=dailynewsletter,%20edie%20daily%20newsletter&amp;utm_medium=email,%20email&amp;utm_content=news&amp;utm_campaign=dailynewsletter,%20e6f9333bce-dailynewsletter" TargetMode="External"/><Relationship Id="rId110" Type="http://schemas.openxmlformats.org/officeDocument/2006/relationships/hyperlink" Target="https://www.ncvo.org.uk/practical-support/information/collaboration/work-shadow-scheme" TargetMode="External"/><Relationship Id="rId115" Type="http://schemas.openxmlformats.org/officeDocument/2006/relationships/hyperlink" Target="https://www.gov.uk/government/consultations/planning-for-the-right-homes-in-the-right-places-consultation-proposals" TargetMode="External"/><Relationship Id="rId131" Type="http://schemas.openxmlformats.org/officeDocument/2006/relationships/hyperlink" Target="mailto:andyyuille@gmail.com" TargetMode="External"/><Relationship Id="rId136" Type="http://schemas.openxmlformats.org/officeDocument/2006/relationships/theme" Target="theme/theme1.xml"/><Relationship Id="rId61" Type="http://schemas.openxmlformats.org/officeDocument/2006/relationships/hyperlink" Target="https://www.adur-worthing.gov.uk/news/pr17-140.html" TargetMode="External"/><Relationship Id="rId82" Type="http://schemas.openxmlformats.org/officeDocument/2006/relationships/hyperlink" Target="https://www.placenorthwest.co.uk/news/middlewich-the-big-winner-as-dft-announces-funding/" TargetMode="External"/><Relationship Id="rId19" Type="http://schemas.openxmlformats.org/officeDocument/2006/relationships/hyperlink" Target="https://www.crowdjustice.com/case/climate-change-ec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Peter's%20Work\VSNW%20NWEL%20Bullet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VSNW NWEL Bulletin template.dotx</Template>
  <TotalTime>1762</TotalTime>
  <Pages>11</Pages>
  <Words>7040</Words>
  <Characters>40131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47077</CharactersWithSpaces>
  <SharedDoc>false</SharedDoc>
  <HLinks>
    <vt:vector size="276" baseType="variant">
      <vt:variant>
        <vt:i4>3866624</vt:i4>
      </vt:variant>
      <vt:variant>
        <vt:i4>135</vt:i4>
      </vt:variant>
      <vt:variant>
        <vt:i4>0</vt:i4>
      </vt:variant>
      <vt:variant>
        <vt:i4>5</vt:i4>
      </vt:variant>
      <vt:variant>
        <vt:lpwstr>mailto:warren.escadale@vsnw.org.uk</vt:lpwstr>
      </vt:variant>
      <vt:variant>
        <vt:lpwstr/>
      </vt:variant>
      <vt:variant>
        <vt:i4>1966120</vt:i4>
      </vt:variant>
      <vt:variant>
        <vt:i4>132</vt:i4>
      </vt:variant>
      <vt:variant>
        <vt:i4>0</vt:i4>
      </vt:variant>
      <vt:variant>
        <vt:i4>5</vt:i4>
      </vt:variant>
      <vt:variant>
        <vt:lpwstr>mailto:andyyuille@gmail.com</vt:lpwstr>
      </vt:variant>
      <vt:variant>
        <vt:lpwstr/>
      </vt:variant>
      <vt:variant>
        <vt:i4>1966120</vt:i4>
      </vt:variant>
      <vt:variant>
        <vt:i4>129</vt:i4>
      </vt:variant>
      <vt:variant>
        <vt:i4>0</vt:i4>
      </vt:variant>
      <vt:variant>
        <vt:i4>5</vt:i4>
      </vt:variant>
      <vt:variant>
        <vt:lpwstr>mailto:andyyuille@gmail.com</vt:lpwstr>
      </vt:variant>
      <vt:variant>
        <vt:lpwstr/>
      </vt:variant>
      <vt:variant>
        <vt:i4>2555954</vt:i4>
      </vt:variant>
      <vt:variant>
        <vt:i4>126</vt:i4>
      </vt:variant>
      <vt:variant>
        <vt:i4>0</vt:i4>
      </vt:variant>
      <vt:variant>
        <vt:i4>5</vt:i4>
      </vt:variant>
      <vt:variant>
        <vt:lpwstr>https://consult.defra.gov.uk/airquality/draft-aq-plans</vt:lpwstr>
      </vt:variant>
      <vt:variant>
        <vt:lpwstr/>
      </vt:variant>
      <vt:variant>
        <vt:i4>1572865</vt:i4>
      </vt:variant>
      <vt:variant>
        <vt:i4>123</vt:i4>
      </vt:variant>
      <vt:variant>
        <vt:i4>0</vt:i4>
      </vt:variant>
      <vt:variant>
        <vt:i4>5</vt:i4>
      </vt:variant>
      <vt:variant>
        <vt:lpwstr>http://www.clientearth.org/news/latest-news/uk-supreme-court-orders-government-to-take-immediate-action-on-air-pollution-2844</vt:lpwstr>
      </vt:variant>
      <vt:variant>
        <vt:lpwstr/>
      </vt:variant>
      <vt:variant>
        <vt:i4>5570612</vt:i4>
      </vt:variant>
      <vt:variant>
        <vt:i4>120</vt:i4>
      </vt:variant>
      <vt:variant>
        <vt:i4>0</vt:i4>
      </vt:variant>
      <vt:variant>
        <vt:i4>5</vt:i4>
      </vt:variant>
      <vt:variant>
        <vt:lpwstr>http://climateuk.net/event/climate-resilient-communities-conference-birmingham?utm_source=E-news+September+2015&amp;utm_campaign=CUK+e-news+Autumn+2015&amp;utm_medium=email</vt:lpwstr>
      </vt:variant>
      <vt:variant>
        <vt:lpwstr/>
      </vt:variant>
      <vt:variant>
        <vt:i4>5701663</vt:i4>
      </vt:variant>
      <vt:variant>
        <vt:i4>117</vt:i4>
      </vt:variant>
      <vt:variant>
        <vt:i4>0</vt:i4>
      </vt:variant>
      <vt:variant>
        <vt:i4>5</vt:i4>
      </vt:variant>
      <vt:variant>
        <vt:lpwstr>http://steadystatemanchester.net/2015/09/30/the-decoupling-debate-one-year-on-the-global-picture-and-manchester/</vt:lpwstr>
      </vt:variant>
      <vt:variant>
        <vt:lpwstr/>
      </vt:variant>
      <vt:variant>
        <vt:i4>5570666</vt:i4>
      </vt:variant>
      <vt:variant>
        <vt:i4>114</vt:i4>
      </vt:variant>
      <vt:variant>
        <vt:i4>0</vt:i4>
      </vt:variant>
      <vt:variant>
        <vt:i4>5</vt:i4>
      </vt:variant>
      <vt:variant>
        <vt:lpwstr>http://www.climatejust.org.uk/?utm_source=E-news+September+2015&amp;utm_campaign=CUK+e-news+Autumn+2015&amp;utm_medium=email</vt:lpwstr>
      </vt:variant>
      <vt:variant>
        <vt:lpwstr/>
      </vt:variant>
      <vt:variant>
        <vt:i4>4259905</vt:i4>
      </vt:variant>
      <vt:variant>
        <vt:i4>111</vt:i4>
      </vt:variant>
      <vt:variant>
        <vt:i4>0</vt:i4>
      </vt:variant>
      <vt:variant>
        <vt:i4>5</vt:i4>
      </vt:variant>
      <vt:variant>
        <vt:lpwstr>http://www.wcl.org.uk/docs/elaine_ king_link_ speech_ 150915.pdf</vt:lpwstr>
      </vt:variant>
      <vt:variant>
        <vt:lpwstr/>
      </vt:variant>
      <vt:variant>
        <vt:i4>2293808</vt:i4>
      </vt:variant>
      <vt:variant>
        <vt:i4>108</vt:i4>
      </vt:variant>
      <vt:variant>
        <vt:i4>0</vt:i4>
      </vt:variant>
      <vt:variant>
        <vt:i4>5</vt:i4>
      </vt:variant>
      <vt:variant>
        <vt:lpwstr>https://www.gov.uk/government/speeches/elizabeth-truss-speech-to-the-wildlife-and-countryside-link</vt:lpwstr>
      </vt:variant>
      <vt:variant>
        <vt:lpwstr/>
      </vt:variant>
      <vt:variant>
        <vt:i4>1572888</vt:i4>
      </vt:variant>
      <vt:variant>
        <vt:i4>105</vt:i4>
      </vt:variant>
      <vt:variant>
        <vt:i4>0</vt:i4>
      </vt:variant>
      <vt:variant>
        <vt:i4>5</vt:i4>
      </vt:variant>
      <vt:variant>
        <vt:lpwstr>http://www.wcl.org.uk/farmingfitforthefuture.asp</vt:lpwstr>
      </vt:variant>
      <vt:variant>
        <vt:lpwstr/>
      </vt:variant>
      <vt:variant>
        <vt:i4>1441795</vt:i4>
      </vt:variant>
      <vt:variant>
        <vt:i4>102</vt:i4>
      </vt:variant>
      <vt:variant>
        <vt:i4>0</vt:i4>
      </vt:variant>
      <vt:variant>
        <vt:i4>5</vt:i4>
      </vt:variant>
      <vt:variant>
        <vt:lpwstr>http://blueprintforwater.org.uk/watermatters/</vt:lpwstr>
      </vt:variant>
      <vt:variant>
        <vt:lpwstr/>
      </vt:variant>
      <vt:variant>
        <vt:i4>5308438</vt:i4>
      </vt:variant>
      <vt:variant>
        <vt:i4>99</vt:i4>
      </vt:variant>
      <vt:variant>
        <vt:i4>0</vt:i4>
      </vt:variant>
      <vt:variant>
        <vt:i4>5</vt:i4>
      </vt:variant>
      <vt:variant>
        <vt:lpwstr>http://m.propertyweek.com/in-depth/legal-and-professional/milton-keynes-shopping-centre-extension-sparks-row-over-neighbourhood-plan/5076665.article</vt:lpwstr>
      </vt:variant>
      <vt:variant>
        <vt:lpwstr/>
      </vt:variant>
      <vt:variant>
        <vt:i4>7471148</vt:i4>
      </vt:variant>
      <vt:variant>
        <vt:i4>96</vt:i4>
      </vt:variant>
      <vt:variant>
        <vt:i4>0</vt:i4>
      </vt:variant>
      <vt:variant>
        <vt:i4>5</vt:i4>
      </vt:variant>
      <vt:variant>
        <vt:lpwstr>https://www.gov.uk/government/uploads/system/uploads/attachment_data/file/456721/15-08-27_DL_IR_Elizabeth_Road_3000977.pdf</vt:lpwstr>
      </vt:variant>
      <vt:variant>
        <vt:lpwstr/>
      </vt:variant>
      <vt:variant>
        <vt:i4>6357031</vt:i4>
      </vt:variant>
      <vt:variant>
        <vt:i4>93</vt:i4>
      </vt:variant>
      <vt:variant>
        <vt:i4>0</vt:i4>
      </vt:variant>
      <vt:variant>
        <vt:i4>5</vt:i4>
      </vt:variant>
      <vt:variant>
        <vt:lpwstr>http://www.buckinghamtoday.co.uk/news/more-news/stop-drama-at-council-meeting-as-minister-steps-in-at-last-minute-to-delay-housing-plans-1-6939648</vt:lpwstr>
      </vt:variant>
      <vt:variant>
        <vt:lpwstr/>
      </vt:variant>
      <vt:variant>
        <vt:i4>5111874</vt:i4>
      </vt:variant>
      <vt:variant>
        <vt:i4>90</vt:i4>
      </vt:variant>
      <vt:variant>
        <vt:i4>0</vt:i4>
      </vt:variant>
      <vt:variant>
        <vt:i4>5</vt:i4>
      </vt:variant>
      <vt:variant>
        <vt:lpwstr>http://merci.org.uk/drupal/node/33297</vt:lpwstr>
      </vt:variant>
      <vt:variant>
        <vt:lpwstr/>
      </vt:variant>
      <vt:variant>
        <vt:i4>458753</vt:i4>
      </vt:variant>
      <vt:variant>
        <vt:i4>87</vt:i4>
      </vt:variant>
      <vt:variant>
        <vt:i4>0</vt:i4>
      </vt:variant>
      <vt:variant>
        <vt:i4>5</vt:i4>
      </vt:variant>
      <vt:variant>
        <vt:lpwstr>http://www.businessgreen.com/bg/news/2431672/government-forced-into-wind-farm-rethink-after-lords-rejects-subsidy-closure</vt:lpwstr>
      </vt:variant>
      <vt:variant>
        <vt:lpwstr/>
      </vt:variant>
      <vt:variant>
        <vt:i4>3539064</vt:i4>
      </vt:variant>
      <vt:variant>
        <vt:i4>84</vt:i4>
      </vt:variant>
      <vt:variant>
        <vt:i4>0</vt:i4>
      </vt:variant>
      <vt:variant>
        <vt:i4>5</vt:i4>
      </vt:variant>
      <vt:variant>
        <vt:lpwstr>http://www.ey.com/GL/en/Industries/Power---Utilities/Renewable-Energy-Country-Attractiveness-Index</vt:lpwstr>
      </vt:variant>
      <vt:variant>
        <vt:lpwstr/>
      </vt:variant>
      <vt:variant>
        <vt:i4>6160455</vt:i4>
      </vt:variant>
      <vt:variant>
        <vt:i4>81</vt:i4>
      </vt:variant>
      <vt:variant>
        <vt:i4>0</vt:i4>
      </vt:variant>
      <vt:variant>
        <vt:i4>5</vt:i4>
      </vt:variant>
      <vt:variant>
        <vt:lpwstr>http://infrastructure.planninginspectorate.gov.uk/projects/south-east/navitus-bay-wind-park/</vt:lpwstr>
      </vt:variant>
      <vt:variant>
        <vt:lpwstr/>
      </vt:variant>
      <vt:variant>
        <vt:i4>1704057</vt:i4>
      </vt:variant>
      <vt:variant>
        <vt:i4>78</vt:i4>
      </vt:variant>
      <vt:variant>
        <vt:i4>0</vt:i4>
      </vt:variant>
      <vt:variant>
        <vt:i4>5</vt:i4>
      </vt:variant>
      <vt:variant>
        <vt:lpwstr>https://www.gov.uk/government/uploads/system/uploads/attachment_data/file/462323/15-09-21_DL_IR_French_Farm_Peterborough_2220136.pdf</vt:lpwstr>
      </vt:variant>
      <vt:variant>
        <vt:lpwstr/>
      </vt:variant>
      <vt:variant>
        <vt:i4>2687036</vt:i4>
      </vt:variant>
      <vt:variant>
        <vt:i4>75</vt:i4>
      </vt:variant>
      <vt:variant>
        <vt:i4>0</vt:i4>
      </vt:variant>
      <vt:variant>
        <vt:i4>5</vt:i4>
      </vt:variant>
      <vt:variant>
        <vt:lpwstr>https://www.gov.uk/government/uploads/system/uploads/attachment_data/file/460660/Hemswell_Cliff_DL___IR.pdf</vt:lpwstr>
      </vt:variant>
      <vt:variant>
        <vt:lpwstr/>
      </vt:variant>
      <vt:variant>
        <vt:i4>7340038</vt:i4>
      </vt:variant>
      <vt:variant>
        <vt:i4>72</vt:i4>
      </vt:variant>
      <vt:variant>
        <vt:i4>0</vt:i4>
      </vt:variant>
      <vt:variant>
        <vt:i4>5</vt:i4>
      </vt:variant>
      <vt:variant>
        <vt:lpwstr>http://www.rossendale.gov.uk/download/meetings/id/8010/item_b4-2015_0112_scout_moor_wind_farm_rochdale</vt:lpwstr>
      </vt:variant>
      <vt:variant>
        <vt:lpwstr/>
      </vt:variant>
      <vt:variant>
        <vt:i4>131136</vt:i4>
      </vt:variant>
      <vt:variant>
        <vt:i4>69</vt:i4>
      </vt:variant>
      <vt:variant>
        <vt:i4>0</vt:i4>
      </vt:variant>
      <vt:variant>
        <vt:i4>5</vt:i4>
      </vt:variant>
      <vt:variant>
        <vt:lpwstr>http://www.bbc.co.uk/news/uk-england-manchester-34113160</vt:lpwstr>
      </vt:variant>
      <vt:variant>
        <vt:lpwstr/>
      </vt:variant>
      <vt:variant>
        <vt:i4>524288</vt:i4>
      </vt:variant>
      <vt:variant>
        <vt:i4>66</vt:i4>
      </vt:variant>
      <vt:variant>
        <vt:i4>0</vt:i4>
      </vt:variant>
      <vt:variant>
        <vt:i4>5</vt:i4>
      </vt:variant>
      <vt:variant>
        <vt:lpwstr>http://www.parliament.uk/documents/commons-vote-office/June 2015/18 June/1-DCLG-Planning.pdf</vt:lpwstr>
      </vt:variant>
      <vt:variant>
        <vt:lpwstr/>
      </vt:variant>
      <vt:variant>
        <vt:i4>3735597</vt:i4>
      </vt:variant>
      <vt:variant>
        <vt:i4>63</vt:i4>
      </vt:variant>
      <vt:variant>
        <vt:i4>0</vt:i4>
      </vt:variant>
      <vt:variant>
        <vt:i4>5</vt:i4>
      </vt:variant>
      <vt:variant>
        <vt:lpwstr>https://www.facebook.com/WhatAWasteSupportTheFoodWasteBill</vt:lpwstr>
      </vt:variant>
      <vt:variant>
        <vt:lpwstr/>
      </vt:variant>
      <vt:variant>
        <vt:i4>7798891</vt:i4>
      </vt:variant>
      <vt:variant>
        <vt:i4>60</vt:i4>
      </vt:variant>
      <vt:variant>
        <vt:i4>0</vt:i4>
      </vt:variant>
      <vt:variant>
        <vt:i4>5</vt:i4>
      </vt:variant>
      <vt:variant>
        <vt:lpwstr>http://resource.co/article/mp-seeks-introduce-food-waste-bill-10450</vt:lpwstr>
      </vt:variant>
      <vt:variant>
        <vt:lpwstr/>
      </vt:variant>
      <vt:variant>
        <vt:i4>1048596</vt:i4>
      </vt:variant>
      <vt:variant>
        <vt:i4>57</vt:i4>
      </vt:variant>
      <vt:variant>
        <vt:i4>0</vt:i4>
      </vt:variant>
      <vt:variant>
        <vt:i4>5</vt:i4>
      </vt:variant>
      <vt:variant>
        <vt:lpwstr>http://www.bbc.co.uk/iplayer/episode/b06dsz3m</vt:lpwstr>
      </vt:variant>
      <vt:variant>
        <vt:lpwstr/>
      </vt:variant>
      <vt:variant>
        <vt:i4>7143531</vt:i4>
      </vt:variant>
      <vt:variant>
        <vt:i4>54</vt:i4>
      </vt:variant>
      <vt:variant>
        <vt:i4>0</vt:i4>
      </vt:variant>
      <vt:variant>
        <vt:i4>5</vt:i4>
      </vt:variant>
      <vt:variant>
        <vt:lpwstr>/www.facebook.com/WhatAWasteSupportTheFoodWasteBill</vt:lpwstr>
      </vt:variant>
      <vt:variant>
        <vt:lpwstr/>
      </vt:variant>
      <vt:variant>
        <vt:i4>3735597</vt:i4>
      </vt:variant>
      <vt:variant>
        <vt:i4>51</vt:i4>
      </vt:variant>
      <vt:variant>
        <vt:i4>0</vt:i4>
      </vt:variant>
      <vt:variant>
        <vt:i4>5</vt:i4>
      </vt:variant>
      <vt:variant>
        <vt:lpwstr>https://www.facebook.com/WhatAWasteSupportTheFoodWasteBill</vt:lpwstr>
      </vt:variant>
      <vt:variant>
        <vt:lpwstr/>
      </vt:variant>
      <vt:variant>
        <vt:i4>3735597</vt:i4>
      </vt:variant>
      <vt:variant>
        <vt:i4>48</vt:i4>
      </vt:variant>
      <vt:variant>
        <vt:i4>0</vt:i4>
      </vt:variant>
      <vt:variant>
        <vt:i4>5</vt:i4>
      </vt:variant>
      <vt:variant>
        <vt:lpwstr>https://www.facebook.com/WhatAWasteSupportTheFoodWasteBill</vt:lpwstr>
      </vt:variant>
      <vt:variant>
        <vt:lpwstr/>
      </vt:variant>
      <vt:variant>
        <vt:i4>327767</vt:i4>
      </vt:variant>
      <vt:variant>
        <vt:i4>45</vt:i4>
      </vt:variant>
      <vt:variant>
        <vt:i4>0</vt:i4>
      </vt:variant>
      <vt:variant>
        <vt:i4>5</vt:i4>
      </vt:variant>
      <vt:variant>
        <vt:lpwstr>http://www.bbc.co.uk/programmes/b06dsz3m</vt:lpwstr>
      </vt:variant>
      <vt:variant>
        <vt:lpwstr/>
      </vt:variant>
      <vt:variant>
        <vt:i4>7798891</vt:i4>
      </vt:variant>
      <vt:variant>
        <vt:i4>42</vt:i4>
      </vt:variant>
      <vt:variant>
        <vt:i4>0</vt:i4>
      </vt:variant>
      <vt:variant>
        <vt:i4>5</vt:i4>
      </vt:variant>
      <vt:variant>
        <vt:lpwstr>http://resource.co/article/mp-seeks-introduce-food-waste-bill-10450</vt:lpwstr>
      </vt:variant>
      <vt:variant>
        <vt:lpwstr/>
      </vt:variant>
      <vt:variant>
        <vt:i4>1310793</vt:i4>
      </vt:variant>
      <vt:variant>
        <vt:i4>39</vt:i4>
      </vt:variant>
      <vt:variant>
        <vt:i4>0</vt:i4>
      </vt:variant>
      <vt:variant>
        <vt:i4>5</vt:i4>
      </vt:variant>
      <vt:variant>
        <vt:lpwstr>https://www.facebook.com/events/1067121923313017/</vt:lpwstr>
      </vt:variant>
      <vt:variant>
        <vt:lpwstr/>
      </vt:variant>
      <vt:variant>
        <vt:i4>6619232</vt:i4>
      </vt:variant>
      <vt:variant>
        <vt:i4>36</vt:i4>
      </vt:variant>
      <vt:variant>
        <vt:i4>0</vt:i4>
      </vt:variant>
      <vt:variant>
        <vt:i4>5</vt:i4>
      </vt:variant>
      <vt:variant>
        <vt:lpwstr>https://www.eventbrite.co.uk/e/wales-climate-action-diwrnod-hinsawdd-cymru-tickets-19119603248</vt:lpwstr>
      </vt:variant>
      <vt:variant>
        <vt:lpwstr/>
      </vt:variant>
      <vt:variant>
        <vt:i4>2228276</vt:i4>
      </vt:variant>
      <vt:variant>
        <vt:i4>33</vt:i4>
      </vt:variant>
      <vt:variant>
        <vt:i4>0</vt:i4>
      </vt:variant>
      <vt:variant>
        <vt:i4>5</vt:i4>
      </vt:variant>
      <vt:variant>
        <vt:lpwstr>http://www.stopclimatechaos.org/scottish-climate-march</vt:lpwstr>
      </vt:variant>
      <vt:variant>
        <vt:lpwstr/>
      </vt:variant>
      <vt:variant>
        <vt:i4>2228339</vt:i4>
      </vt:variant>
      <vt:variant>
        <vt:i4>30</vt:i4>
      </vt:variant>
      <vt:variant>
        <vt:i4>0</vt:i4>
      </vt:variant>
      <vt:variant>
        <vt:i4>5</vt:i4>
      </vt:variant>
      <vt:variant>
        <vt:lpwstr>http://www.cop21.gouv.fr/en</vt:lpwstr>
      </vt:variant>
      <vt:variant>
        <vt:lpwstr/>
      </vt:variant>
      <vt:variant>
        <vt:i4>4325454</vt:i4>
      </vt:variant>
      <vt:variant>
        <vt:i4>27</vt:i4>
      </vt:variant>
      <vt:variant>
        <vt:i4>0</vt:i4>
      </vt:variant>
      <vt:variant>
        <vt:i4>5</vt:i4>
      </vt:variant>
      <vt:variant>
        <vt:lpwstr>http://fortheloveof.org.uk/peoples-climate-march/</vt:lpwstr>
      </vt:variant>
      <vt:variant>
        <vt:lpwstr/>
      </vt:variant>
      <vt:variant>
        <vt:i4>1179690</vt:i4>
      </vt:variant>
      <vt:variant>
        <vt:i4>24</vt:i4>
      </vt:variant>
      <vt:variant>
        <vt:i4>0</vt:i4>
      </vt:variant>
      <vt:variant>
        <vt:i4>5</vt:i4>
      </vt:variant>
      <vt:variant>
        <vt:lpwstr>https://www.foe.co.uk/act/demand-greater-manchester-divest-from-fossil-fuels?ic_number=45938935&amp;m_sourcecode=LM1509134&amp;product=CAMP&amp;MID=cbf2dfc4a9&amp;utm_source=mailchimp&amp;utm_medium=email&amp;utm_campaign=email</vt:lpwstr>
      </vt:variant>
      <vt:variant>
        <vt:lpwstr/>
      </vt:variant>
      <vt:variant>
        <vt:i4>1507354</vt:i4>
      </vt:variant>
      <vt:variant>
        <vt:i4>21</vt:i4>
      </vt:variant>
      <vt:variant>
        <vt:i4>0</vt:i4>
      </vt:variant>
      <vt:variant>
        <vt:i4>5</vt:i4>
      </vt:variant>
      <vt:variant>
        <vt:lpwstr>http://gofossilfree.org/uk/about-fossil-free/</vt:lpwstr>
      </vt:variant>
      <vt:variant>
        <vt:lpwstr/>
      </vt:variant>
      <vt:variant>
        <vt:i4>7274582</vt:i4>
      </vt:variant>
      <vt:variant>
        <vt:i4>18</vt:i4>
      </vt:variant>
      <vt:variant>
        <vt:i4>0</vt:i4>
      </vt:variant>
      <vt:variant>
        <vt:i4>5</vt:i4>
      </vt:variant>
      <vt:variant>
        <vt:lpwstr>http://r20.rs6.net/tn.jsp?f=001s3kwmjlBYKzBZaALtlP-e46shvlkVyAuSz_Evx5zy1BpuNgFLliZYgiVSab_2yZw-FMb7QsyMlMfVfz1fNYfaVBuW5UBc_O42tqqVXVOkdN8s2IdZbYT__I2vl_UDM7F6vaM7souvzmwfs9dFmziuYl76ATo0LVZ3xfDGXg8B8g3ikobQcsEizvQqR_IkpDCoQGe9UWJfgFZazth2cBRyUIdWvAhAXAq3hO1KrtG2bj1Z2yCAuwd4pSLGll97Tuw_9R_0aFYfG3_dsnEB3Xyhj7r5h8qlP0lWeL9OsTgZUgbHW9ovLjj_lC16MRPVRNCoQN8YaL7IKoIoAmcGOigYPDv0F9uT6PFO-QetcHfShLfb0hau1MlHxzpr7_phzN7xiz63IdrUwb8iiFTmC3c2EbMuLlV2D6I0qaS6uOjC3PsV4oQpc3ImT8XhNa4AK9DRT2Q9AbVYoG16r-_4n_y5AhSXD_XnDZNpUXzmS28h_o=&amp;c=OmwpgJNKEpjwy_1zEaPhGHOii049F6jdzIOuMxVxnKtUnIkMAatRcw==&amp;ch=9yMyX99Ae-AXaglPFElEPrrK8pcjqu54pFf_L84Nthf6wsEuYWEagg==</vt:lpwstr>
      </vt:variant>
      <vt:variant>
        <vt:lpwstr/>
      </vt:variant>
      <vt:variant>
        <vt:i4>6684753</vt:i4>
      </vt:variant>
      <vt:variant>
        <vt:i4>15</vt:i4>
      </vt:variant>
      <vt:variant>
        <vt:i4>0</vt:i4>
      </vt:variant>
      <vt:variant>
        <vt:i4>5</vt:i4>
      </vt:variant>
      <vt:variant>
        <vt:lpwstr>https://www.foe.co.uk/page/rise-climate-talks-paris?ic_number=45938935&amp;m_sourcecode=LM1509100&amp;product=CAMP&amp;utm_source=lyris&amp;utm_medium=email&amp;utm_campaign=email&amp;MID=3923544&amp;hq_e=el&amp;hq_m=3924817&amp;hq_l=6&amp;hq_v=3ebf9d590d</vt:lpwstr>
      </vt:variant>
      <vt:variant>
        <vt:lpwstr/>
      </vt:variant>
      <vt:variant>
        <vt:i4>6946898</vt:i4>
      </vt:variant>
      <vt:variant>
        <vt:i4>12</vt:i4>
      </vt:variant>
      <vt:variant>
        <vt:i4>0</vt:i4>
      </vt:variant>
      <vt:variant>
        <vt:i4>5</vt:i4>
      </vt:variant>
      <vt:variant>
        <vt:lpwstr>https://www.foe.co.uk/act/join-peoples-march-climate-justice-jobs-29-nov?ic_number=45938935&amp;m_sourcecode=LM1509100&amp;product=CAMP&amp;utm_source=lyris&amp;utm_medium=email&amp;utm_campaign=email&amp;MID=3923544&amp;hq_e=el&amp;hq_m=3924817&amp;hq_l=5&amp;hq_v=3ebf9d590d</vt:lpwstr>
      </vt:variant>
      <vt:variant>
        <vt:lpwstr/>
      </vt:variant>
      <vt:variant>
        <vt:i4>2228347</vt:i4>
      </vt:variant>
      <vt:variant>
        <vt:i4>9</vt:i4>
      </vt:variant>
      <vt:variant>
        <vt:i4>0</vt:i4>
      </vt:variant>
      <vt:variant>
        <vt:i4>5</vt:i4>
      </vt:variant>
      <vt:variant>
        <vt:lpwstr>http://unfccc.int/meetings/paris_nov_2015/meeting/8926.php</vt:lpwstr>
      </vt:variant>
      <vt:variant>
        <vt:lpwstr/>
      </vt:variant>
      <vt:variant>
        <vt:i4>3997698</vt:i4>
      </vt:variant>
      <vt:variant>
        <vt:i4>6</vt:i4>
      </vt:variant>
      <vt:variant>
        <vt:i4>0</vt:i4>
      </vt:variant>
      <vt:variant>
        <vt:i4>5</vt:i4>
      </vt:variant>
      <vt:variant>
        <vt:lpwstr>http://www.foe.co.uk/page/join-day-climate-action-10-october?ic_number=45938935&amp;m_sourcecode=LM1508167&amp;product=CAMP&amp;utm_source=lyris&amp;utm_medium=email&amp;utm_campaign=email&amp;MID=3910330&amp;hq_e=el&amp;hq_m=3910330&amp;hq_l=3&amp;hq_v=3ebf9d590d</vt:lpwstr>
      </vt:variant>
      <vt:variant>
        <vt:lpwstr/>
      </vt:variant>
      <vt:variant>
        <vt:i4>262161</vt:i4>
      </vt:variant>
      <vt:variant>
        <vt:i4>3</vt:i4>
      </vt:variant>
      <vt:variant>
        <vt:i4>0</vt:i4>
      </vt:variant>
      <vt:variant>
        <vt:i4>5</vt:i4>
      </vt:variant>
      <vt:variant>
        <vt:lpwstr>http://www.vsnw.org.uk/publications/nwel-green-bullet</vt:lpwstr>
      </vt:variant>
      <vt:variant>
        <vt:lpwstr/>
      </vt:variant>
      <vt:variant>
        <vt:i4>1966120</vt:i4>
      </vt:variant>
      <vt:variant>
        <vt:i4>0</vt:i4>
      </vt:variant>
      <vt:variant>
        <vt:i4>0</vt:i4>
      </vt:variant>
      <vt:variant>
        <vt:i4>5</vt:i4>
      </vt:variant>
      <vt:variant>
        <vt:lpwstr>mailto:andyyuille@gmail.com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Wilson</dc:creator>
  <cp:keywords/>
  <dc:description/>
  <cp:lastModifiedBy>Andy</cp:lastModifiedBy>
  <cp:revision>10</cp:revision>
  <cp:lastPrinted>2009-07-28T11:55:00Z</cp:lastPrinted>
  <dcterms:created xsi:type="dcterms:W3CDTF">2017-10-23T08:42:00Z</dcterms:created>
  <dcterms:modified xsi:type="dcterms:W3CDTF">2017-10-24T16:28:00Z</dcterms:modified>
</cp:coreProperties>
</file>